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F06B24" w:rsidRDefault="008F2C5C" w:rsidP="00DA695B">
      <w:pPr>
        <w:jc w:val="left"/>
        <w:rPr>
          <w:rFonts w:asciiTheme="majorEastAsia" w:eastAsiaTheme="majorEastAsia" w:hAnsiTheme="majorEastAsia"/>
        </w:rPr>
      </w:pPr>
      <w:bookmarkStart w:id="0" w:name="_Toc536691446"/>
      <w:r w:rsidRPr="00F06B24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2E6122" w:rsidRPr="00F06B24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bookmarkStart w:id="1" w:name="_GoBack"/>
      <w:bookmarkEnd w:id="0"/>
      <w:bookmarkEnd w:id="1"/>
    </w:p>
    <w:p w:rsidR="00DA695B" w:rsidRPr="00F06B24" w:rsidRDefault="00DA695B" w:rsidP="00DA695B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8F2C5C" w:rsidRPr="00F06B24" w:rsidRDefault="0073117F" w:rsidP="00DA695B">
      <w:pPr>
        <w:rPr>
          <w:rFonts w:asciiTheme="majorEastAsia" w:eastAsiaTheme="majorEastAsia" w:hAnsiTheme="majorEastAsia"/>
          <w:sz w:val="28"/>
          <w:szCs w:val="28"/>
        </w:rPr>
      </w:pPr>
      <w:r w:rsidRPr="00F06B24">
        <w:rPr>
          <w:rFonts w:asciiTheme="majorEastAsia" w:eastAsiaTheme="majorEastAsia" w:hAnsiTheme="majorEastAsia" w:hint="eastAsia"/>
          <w:sz w:val="28"/>
          <w:szCs w:val="28"/>
        </w:rPr>
        <w:t>プラスチック</w:t>
      </w:r>
      <w:r w:rsidR="00F71D20" w:rsidRPr="00F06B24">
        <w:rPr>
          <w:rFonts w:asciiTheme="majorEastAsia" w:eastAsiaTheme="majorEastAsia" w:hAnsiTheme="majorEastAsia" w:hint="eastAsia"/>
          <w:sz w:val="28"/>
          <w:szCs w:val="28"/>
        </w:rPr>
        <w:t>一括</w:t>
      </w:r>
      <w:r w:rsidRPr="00F06B24">
        <w:rPr>
          <w:rFonts w:asciiTheme="majorEastAsia" w:eastAsiaTheme="majorEastAsia" w:hAnsiTheme="majorEastAsia" w:hint="eastAsia"/>
          <w:sz w:val="28"/>
          <w:szCs w:val="28"/>
        </w:rPr>
        <w:t>回収の方策に関するヒアリング</w:t>
      </w:r>
      <w:r w:rsidR="00F71D20" w:rsidRPr="00F06B2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31AB1" w:rsidRPr="00F06B24">
        <w:rPr>
          <w:rFonts w:asciiTheme="majorEastAsia" w:eastAsiaTheme="majorEastAsia" w:hAnsiTheme="majorEastAsia" w:hint="eastAsia"/>
          <w:sz w:val="28"/>
          <w:szCs w:val="28"/>
        </w:rPr>
        <w:t>概要</w:t>
      </w:r>
      <w:r w:rsidR="008F2C5C" w:rsidRPr="00F06B2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DA695B" w:rsidRPr="00F06B24" w:rsidRDefault="00DA695B" w:rsidP="00DA695B">
      <w:pPr>
        <w:jc w:val="left"/>
        <w:rPr>
          <w:rFonts w:asciiTheme="majorEastAsia" w:eastAsiaTheme="majorEastAsia" w:hAnsiTheme="majorEastAsia"/>
          <w:szCs w:val="27"/>
        </w:rPr>
      </w:pPr>
    </w:p>
    <w:p w:rsidR="008F2C5C" w:rsidRPr="00F06B24" w:rsidRDefault="008F2C5C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2"/>
        <w:gridCol w:w="992"/>
        <w:gridCol w:w="1843"/>
        <w:gridCol w:w="992"/>
        <w:gridCol w:w="3235"/>
      </w:tblGrid>
      <w:tr w:rsidR="008F2C5C" w:rsidRPr="00F06B24" w:rsidTr="00757E54">
        <w:trPr>
          <w:trHeight w:val="66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企業・団体名</w:t>
            </w:r>
          </w:p>
        </w:tc>
        <w:tc>
          <w:tcPr>
            <w:tcW w:w="7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F06B24" w:rsidTr="00757E54">
        <w:trPr>
          <w:trHeight w:val="745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所在地</w:t>
            </w:r>
          </w:p>
        </w:tc>
        <w:tc>
          <w:tcPr>
            <w:tcW w:w="7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F06B24" w:rsidTr="00757E54">
        <w:trPr>
          <w:trHeight w:val="745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グループの場合</w:t>
            </w:r>
          </w:p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構成事業者名</w:t>
            </w:r>
          </w:p>
        </w:tc>
        <w:tc>
          <w:tcPr>
            <w:tcW w:w="7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F06B24" w:rsidTr="00757E54">
        <w:trPr>
          <w:trHeight w:val="397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担当者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氏名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F06B24" w:rsidRDefault="008F2C5C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F06B24" w:rsidTr="00757E54">
        <w:trPr>
          <w:trHeight w:val="397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E-mail</w:t>
            </w:r>
          </w:p>
        </w:tc>
        <w:tc>
          <w:tcPr>
            <w:tcW w:w="607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F06B24" w:rsidTr="00757E54">
        <w:trPr>
          <w:trHeight w:val="397"/>
        </w:trPr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F06B24" w:rsidRDefault="008F2C5C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TEL</w:t>
            </w:r>
          </w:p>
        </w:tc>
        <w:tc>
          <w:tcPr>
            <w:tcW w:w="607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F06B24" w:rsidRDefault="008F2C5C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F06B24" w:rsidRDefault="008F2C5C" w:rsidP="00DA695B">
      <w:pPr>
        <w:rPr>
          <w:rFonts w:asciiTheme="majorEastAsia" w:eastAsiaTheme="majorEastAsia" w:hAnsiTheme="majorEastAsia"/>
          <w:szCs w:val="27"/>
        </w:rPr>
      </w:pPr>
    </w:p>
    <w:p w:rsidR="008F2C5C" w:rsidRPr="00F06B24" w:rsidRDefault="00131D26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２</w:t>
      </w:r>
      <w:r w:rsidR="008F2C5C" w:rsidRPr="00F06B24">
        <w:rPr>
          <w:rFonts w:asciiTheme="majorEastAsia" w:eastAsiaTheme="majorEastAsia" w:hAnsiTheme="majorEastAsia" w:hint="eastAsia"/>
          <w:szCs w:val="27"/>
        </w:rPr>
        <w:t xml:space="preserve">　</w:t>
      </w:r>
      <w:r w:rsidR="00631AB1" w:rsidRPr="00F06B24">
        <w:rPr>
          <w:rFonts w:asciiTheme="majorEastAsia" w:eastAsiaTheme="majorEastAsia" w:hAnsiTheme="majorEastAsia" w:hint="eastAsia"/>
          <w:szCs w:val="27"/>
        </w:rPr>
        <w:t>ヒアリング</w:t>
      </w:r>
      <w:r w:rsidR="008F2C5C" w:rsidRPr="00F06B24">
        <w:rPr>
          <w:rFonts w:asciiTheme="majorEastAsia" w:eastAsiaTheme="majorEastAsia" w:hAnsiTheme="majorEastAsia" w:hint="eastAsia"/>
          <w:szCs w:val="27"/>
        </w:rPr>
        <w:t>内容</w:t>
      </w:r>
      <w:r w:rsidR="00631AB1" w:rsidRPr="00F06B24">
        <w:rPr>
          <w:rFonts w:asciiTheme="majorEastAsia" w:eastAsiaTheme="majorEastAsia" w:hAnsiTheme="majorEastAsia" w:hint="eastAsia"/>
          <w:szCs w:val="27"/>
        </w:rPr>
        <w:t>にかかる概要</w:t>
      </w:r>
    </w:p>
    <w:tbl>
      <w:tblPr>
        <w:tblStyle w:val="aa"/>
        <w:tblW w:w="90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7128"/>
      </w:tblGrid>
      <w:tr w:rsidR="00981656" w:rsidRPr="00F06B24" w:rsidTr="00E73DD2">
        <w:trPr>
          <w:trHeight w:val="520"/>
        </w:trPr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981656" w:rsidRPr="00F06B24" w:rsidRDefault="00673F39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必須</w:t>
            </w:r>
          </w:p>
        </w:tc>
        <w:tc>
          <w:tcPr>
            <w:tcW w:w="7128" w:type="dxa"/>
            <w:tcBorders>
              <w:bottom w:val="single" w:sz="4" w:space="0" w:color="auto"/>
            </w:tcBorders>
            <w:vAlign w:val="center"/>
          </w:tcPr>
          <w:p w:rsidR="00673F39" w:rsidRPr="00F06B24" w:rsidRDefault="00981656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次ページ以降の質問形式に回答</w:t>
            </w:r>
          </w:p>
        </w:tc>
      </w:tr>
      <w:tr w:rsidR="00981656" w:rsidRPr="00F06B24" w:rsidTr="00E73DD2">
        <w:trPr>
          <w:trHeight w:val="520"/>
        </w:trPr>
        <w:tc>
          <w:tcPr>
            <w:tcW w:w="1962" w:type="dxa"/>
            <w:tcBorders>
              <w:top w:val="single" w:sz="4" w:space="0" w:color="auto"/>
            </w:tcBorders>
            <w:vAlign w:val="center"/>
          </w:tcPr>
          <w:p w:rsidR="00981656" w:rsidRPr="00F06B24" w:rsidRDefault="00673F39" w:rsidP="00DA695B">
            <w:pPr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任意</w:t>
            </w:r>
          </w:p>
        </w:tc>
        <w:tc>
          <w:tcPr>
            <w:tcW w:w="7128" w:type="dxa"/>
            <w:tcBorders>
              <w:top w:val="single" w:sz="4" w:space="0" w:color="auto"/>
            </w:tcBorders>
            <w:vAlign w:val="center"/>
          </w:tcPr>
          <w:p w:rsidR="00981656" w:rsidRPr="00F06B24" w:rsidRDefault="00981656" w:rsidP="00DA695B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  <w:r w:rsidRPr="00F06B24">
              <w:rPr>
                <w:rFonts w:asciiTheme="majorEastAsia" w:eastAsiaTheme="majorEastAsia" w:hAnsiTheme="majorEastAsia" w:hint="eastAsia"/>
                <w:szCs w:val="27"/>
              </w:rPr>
              <w:t>自社作成概要書</w:t>
            </w:r>
            <w:r w:rsidR="00673F39" w:rsidRPr="00F06B24">
              <w:rPr>
                <w:rFonts w:asciiTheme="majorEastAsia" w:eastAsiaTheme="majorEastAsia" w:hAnsiTheme="majorEastAsia" w:hint="eastAsia"/>
                <w:szCs w:val="27"/>
              </w:rPr>
              <w:t>を添付</w:t>
            </w:r>
          </w:p>
        </w:tc>
      </w:tr>
    </w:tbl>
    <w:p w:rsidR="001259AC" w:rsidRPr="00F06B24" w:rsidRDefault="001259AC" w:rsidP="00DA695B">
      <w:pPr>
        <w:rPr>
          <w:rFonts w:asciiTheme="majorEastAsia" w:eastAsiaTheme="majorEastAsia" w:hAnsiTheme="majorEastAsia"/>
          <w:szCs w:val="27"/>
        </w:rPr>
      </w:pPr>
    </w:p>
    <w:p w:rsidR="00F0117E" w:rsidRPr="00F06B24" w:rsidRDefault="00B4477E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提出書類の著作権は参加者に帰属します。ただし、本市が必要と認める場合は、本市は概要書類の全部又は一部を無償で使用・公表できるものとします。また、提出された書類は、</w:t>
      </w:r>
      <w:r w:rsidR="008B748F" w:rsidRPr="00F06B24">
        <w:rPr>
          <w:rFonts w:asciiTheme="majorEastAsia" w:eastAsiaTheme="majorEastAsia" w:hAnsiTheme="majorEastAsia" w:hint="eastAsia"/>
          <w:szCs w:val="27"/>
        </w:rPr>
        <w:t>神戸</w:t>
      </w:r>
      <w:r w:rsidRPr="00F06B24">
        <w:rPr>
          <w:rFonts w:asciiTheme="majorEastAsia" w:eastAsiaTheme="majorEastAsia" w:hAnsiTheme="majorEastAsia" w:hint="eastAsia"/>
          <w:szCs w:val="27"/>
        </w:rPr>
        <w:t>市情報公開条例に定めるところにより、公開される場合があります。</w:t>
      </w:r>
    </w:p>
    <w:p w:rsidR="00757E54" w:rsidRPr="00757E54" w:rsidRDefault="00757E54" w:rsidP="00757E5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br w:type="page"/>
      </w:r>
    </w:p>
    <w:p w:rsidR="00167387" w:rsidRPr="00F06B24" w:rsidRDefault="00167387" w:rsidP="00DA695B">
      <w:pPr>
        <w:jc w:val="left"/>
        <w:rPr>
          <w:rFonts w:asciiTheme="majorEastAsia" w:eastAsiaTheme="majorEastAsia" w:hAnsiTheme="majorEastAsia"/>
          <w:b/>
        </w:rPr>
      </w:pPr>
      <w:r w:rsidRPr="00F06B24">
        <w:rPr>
          <w:rFonts w:asciiTheme="majorEastAsia" w:eastAsiaTheme="majorEastAsia" w:hAnsiTheme="majorEastAsia" w:hint="eastAsia"/>
          <w:b/>
        </w:rPr>
        <w:lastRenderedPageBreak/>
        <w:t>〔</w:t>
      </w:r>
      <w:r w:rsidR="00E12B12" w:rsidRPr="00F06B24">
        <w:rPr>
          <w:rFonts w:asciiTheme="majorEastAsia" w:eastAsiaTheme="majorEastAsia" w:hAnsiTheme="majorEastAsia" w:hint="eastAsia"/>
          <w:b/>
        </w:rPr>
        <w:t>各質問の回答方法</w:t>
      </w:r>
      <w:r w:rsidRPr="00F06B24">
        <w:rPr>
          <w:rFonts w:asciiTheme="majorEastAsia" w:eastAsiaTheme="majorEastAsia" w:hAnsiTheme="majorEastAsia" w:hint="eastAsia"/>
          <w:b/>
        </w:rPr>
        <w:t>〕</w:t>
      </w:r>
    </w:p>
    <w:p w:rsidR="00CD4FBB" w:rsidRPr="00F06B24" w:rsidRDefault="00CD4FBB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（該当する回答の</w:t>
      </w:r>
      <w:r w:rsidRPr="00F06B24">
        <w:rPr>
          <w:rFonts w:asciiTheme="majorEastAsia" w:eastAsiaTheme="majorEastAsia" w:hAnsiTheme="majorEastAsia" w:cs="Segoe UI Symbol" w:hint="eastAsia"/>
        </w:rPr>
        <w:t>□を■に</w:t>
      </w:r>
      <w:r w:rsidRPr="00F06B24">
        <w:rPr>
          <w:rFonts w:asciiTheme="majorEastAsia" w:eastAsiaTheme="majorEastAsia" w:hAnsiTheme="majorEastAsia" w:cs="BIZ UDPゴシック" w:hint="eastAsia"/>
        </w:rPr>
        <w:t>していただけますよう、お願い申し上げます。選択肢以外の独自提案の場合は「その他」にお書きください。）</w:t>
      </w:r>
    </w:p>
    <w:p w:rsidR="00CD4FBB" w:rsidRPr="00F06B24" w:rsidRDefault="00167387" w:rsidP="00DA695B">
      <w:pPr>
        <w:jc w:val="left"/>
        <w:rPr>
          <w:rFonts w:asciiTheme="majorEastAsia" w:eastAsiaTheme="majorEastAsia" w:hAnsiTheme="majorEastAsia"/>
          <w:u w:val="single"/>
        </w:rPr>
      </w:pPr>
      <w:r w:rsidRPr="00F06B24">
        <w:rPr>
          <w:rFonts w:asciiTheme="majorEastAsia" w:eastAsiaTheme="majorEastAsia" w:hAnsiTheme="majorEastAsia" w:hint="eastAsia"/>
          <w:u w:val="single"/>
        </w:rPr>
        <w:t>※回答可能な質問のみで結構です。</w:t>
      </w:r>
    </w:p>
    <w:p w:rsidR="00DA695B" w:rsidRPr="00F06B24" w:rsidRDefault="00DA695B" w:rsidP="00DA695B">
      <w:pPr>
        <w:rPr>
          <w:rFonts w:asciiTheme="majorEastAsia" w:eastAsiaTheme="majorEastAsia" w:hAnsiTheme="majorEastAsia"/>
        </w:rPr>
      </w:pPr>
    </w:p>
    <w:p w:rsidR="007D747A" w:rsidRPr="00F06B24" w:rsidRDefault="007D747A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〇受入可能なプラスチックの基準</w:t>
      </w:r>
    </w:p>
    <w:p w:rsidR="007D747A" w:rsidRPr="00F06B24" w:rsidRDefault="007D747A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CD4FBB" w:rsidRPr="00F06B24">
        <w:rPr>
          <w:rFonts w:asciiTheme="majorEastAsia" w:eastAsiaTheme="majorEastAsia" w:hAnsiTheme="majorEastAsia" w:hint="eastAsia"/>
        </w:rPr>
        <w:t>１</w:t>
      </w:r>
      <w:r w:rsidRPr="00F06B24">
        <w:rPr>
          <w:rFonts w:asciiTheme="majorEastAsia" w:eastAsiaTheme="majorEastAsia" w:hAnsiTheme="majorEastAsia" w:hint="eastAsia"/>
        </w:rPr>
        <w:t>：貴社における受入れ可能なプラスチックの大きさを</w:t>
      </w:r>
      <w:r w:rsidR="00167387" w:rsidRPr="00F06B24">
        <w:rPr>
          <w:rFonts w:asciiTheme="majorEastAsia" w:eastAsiaTheme="majorEastAsia" w:hAnsiTheme="majorEastAsia" w:hint="eastAsia"/>
        </w:rPr>
        <w:t>ご回答</w:t>
      </w:r>
      <w:r w:rsidRPr="00F06B24">
        <w:rPr>
          <w:rFonts w:asciiTheme="majorEastAsia" w:eastAsiaTheme="majorEastAsia" w:hAnsiTheme="majorEastAsia" w:hint="eastAsia"/>
        </w:rPr>
        <w:t>ください。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630"/>
      </w:tblGrid>
      <w:tr w:rsidR="00E12B12" w:rsidRPr="00F06B24" w:rsidTr="00816DD7">
        <w:trPr>
          <w:trHeight w:val="359"/>
        </w:trPr>
        <w:tc>
          <w:tcPr>
            <w:tcW w:w="1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47A" w:rsidRPr="00F06B24" w:rsidRDefault="007D747A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747A" w:rsidRPr="00F06B24" w:rsidRDefault="007D747A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長さが50cm未満</w:t>
            </w:r>
          </w:p>
        </w:tc>
      </w:tr>
      <w:tr w:rsidR="007D747A" w:rsidRPr="00F06B24" w:rsidTr="00816DD7">
        <w:trPr>
          <w:trHeight w:val="359"/>
        </w:trPr>
        <w:tc>
          <w:tcPr>
            <w:tcW w:w="1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747A" w:rsidRPr="00F06B24" w:rsidRDefault="007D747A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D747A" w:rsidRPr="00F06B24" w:rsidRDefault="007D747A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その他（　　　　　　　　）</w:t>
            </w:r>
          </w:p>
        </w:tc>
      </w:tr>
    </w:tbl>
    <w:p w:rsidR="007D747A" w:rsidRPr="00F06B24" w:rsidRDefault="007D747A" w:rsidP="00DA695B">
      <w:pPr>
        <w:rPr>
          <w:rFonts w:asciiTheme="majorEastAsia" w:eastAsiaTheme="majorEastAsia" w:hAnsiTheme="majorEastAsia"/>
        </w:rPr>
      </w:pPr>
    </w:p>
    <w:p w:rsidR="00CD4FBB" w:rsidRPr="00F06B24" w:rsidRDefault="00CD4FBB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質問２：貴社における受入れ可能なプラスチックの汚れを</w:t>
      </w:r>
      <w:r w:rsidR="00167387" w:rsidRPr="00F06B24">
        <w:rPr>
          <w:rFonts w:asciiTheme="majorEastAsia" w:eastAsiaTheme="majorEastAsia" w:hAnsiTheme="majorEastAsia" w:hint="eastAsia"/>
        </w:rPr>
        <w:t>ご回答</w:t>
      </w:r>
      <w:r w:rsidRPr="00F06B24">
        <w:rPr>
          <w:rFonts w:asciiTheme="majorEastAsia" w:eastAsiaTheme="majorEastAsia" w:hAnsiTheme="majorEastAsia" w:hint="eastAsia"/>
        </w:rPr>
        <w:t>ください。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7641"/>
      </w:tblGrid>
      <w:tr w:rsidR="00E12B12" w:rsidRPr="00F06B24" w:rsidTr="008B26B5">
        <w:trPr>
          <w:trHeight w:val="340"/>
        </w:trPr>
        <w:tc>
          <w:tcPr>
            <w:tcW w:w="14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4FBB" w:rsidRPr="00F06B24" w:rsidRDefault="00CD4FBB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4FBB" w:rsidRPr="00F06B24" w:rsidRDefault="00CD4FBB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容器包装リサイクル協会への引き渡しガイドラインに準じる</w:t>
            </w:r>
          </w:p>
        </w:tc>
      </w:tr>
      <w:tr w:rsidR="00CD4FBB" w:rsidRPr="00F06B24" w:rsidTr="008B26B5">
        <w:trPr>
          <w:trHeight w:val="340"/>
        </w:trPr>
        <w:tc>
          <w:tcPr>
            <w:tcW w:w="14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FBB" w:rsidRPr="00F06B24" w:rsidRDefault="00CD4FBB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4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4FBB" w:rsidRPr="00F06B24" w:rsidRDefault="00CD4FBB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その他（　　　　　　　　）</w:t>
            </w:r>
          </w:p>
        </w:tc>
      </w:tr>
    </w:tbl>
    <w:p w:rsidR="00CD4FBB" w:rsidRPr="00F06B24" w:rsidRDefault="00CD4FBB" w:rsidP="00DA695B">
      <w:pPr>
        <w:rPr>
          <w:rFonts w:asciiTheme="majorEastAsia" w:eastAsiaTheme="majorEastAsia" w:hAnsiTheme="majorEastAsia"/>
        </w:rPr>
      </w:pPr>
    </w:p>
    <w:p w:rsidR="007D747A" w:rsidRPr="00F06B24" w:rsidRDefault="00CD4FBB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質問３</w:t>
      </w:r>
      <w:r w:rsidR="007D747A" w:rsidRPr="00F06B24">
        <w:rPr>
          <w:rFonts w:asciiTheme="majorEastAsia" w:eastAsiaTheme="majorEastAsia" w:hAnsiTheme="majorEastAsia" w:hint="eastAsia"/>
        </w:rPr>
        <w:t>：貴社における再商品化</w:t>
      </w:r>
      <w:r w:rsidR="00A606C5" w:rsidRPr="00F06B24">
        <w:rPr>
          <w:rFonts w:asciiTheme="majorEastAsia" w:eastAsiaTheme="majorEastAsia" w:hAnsiTheme="majorEastAsia" w:hint="eastAsia"/>
        </w:rPr>
        <w:t>の</w:t>
      </w:r>
      <w:r w:rsidR="007D747A" w:rsidRPr="00F06B24">
        <w:rPr>
          <w:rFonts w:asciiTheme="majorEastAsia" w:eastAsiaTheme="majorEastAsia" w:hAnsiTheme="majorEastAsia" w:hint="eastAsia"/>
        </w:rPr>
        <w:t>適物（製品になりやすい素材）</w:t>
      </w:r>
      <w:r w:rsidR="00A606C5" w:rsidRPr="00F06B24">
        <w:rPr>
          <w:rFonts w:asciiTheme="majorEastAsia" w:eastAsiaTheme="majorEastAsia" w:hAnsiTheme="majorEastAsia" w:hint="eastAsia"/>
        </w:rPr>
        <w:t>、不適物</w:t>
      </w:r>
      <w:r w:rsidR="007D747A" w:rsidRPr="00F06B24">
        <w:rPr>
          <w:rFonts w:asciiTheme="majorEastAsia" w:eastAsiaTheme="majorEastAsia" w:hAnsiTheme="majorEastAsia" w:hint="eastAsia"/>
        </w:rPr>
        <w:t>を</w:t>
      </w:r>
      <w:r w:rsidR="00167387" w:rsidRPr="00F06B24">
        <w:rPr>
          <w:rFonts w:asciiTheme="majorEastAsia" w:eastAsiaTheme="majorEastAsia" w:hAnsiTheme="majorEastAsia" w:hint="eastAsia"/>
        </w:rPr>
        <w:t>ご回答</w:t>
      </w:r>
      <w:r w:rsidR="007D747A" w:rsidRPr="00F06B24">
        <w:rPr>
          <w:rFonts w:asciiTheme="majorEastAsia" w:eastAsiaTheme="majorEastAsia" w:hAnsiTheme="majorEastAsia" w:hint="eastAsia"/>
        </w:rPr>
        <w:t>くださ</w:t>
      </w:r>
      <w:r w:rsidR="00DA695B" w:rsidRPr="00F06B24">
        <w:rPr>
          <w:rFonts w:asciiTheme="majorEastAsia" w:eastAsiaTheme="majorEastAsia" w:hAnsiTheme="majorEastAsia" w:hint="eastAsia"/>
        </w:rPr>
        <w:t>い</w:t>
      </w:r>
      <w:r w:rsidR="007D747A" w:rsidRPr="00F06B24">
        <w:rPr>
          <w:rFonts w:asciiTheme="majorEastAsia" w:eastAsiaTheme="majorEastAsia" w:hAnsiTheme="majorEastAsia"/>
        </w:rPr>
        <w:t xml:space="preserve"> 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88"/>
        <w:gridCol w:w="992"/>
        <w:gridCol w:w="3990"/>
      </w:tblGrid>
      <w:tr w:rsidR="00A606C5" w:rsidRPr="00F06B24" w:rsidTr="008B26B5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再商品化適物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再商品化不適物</w:t>
            </w:r>
          </w:p>
        </w:tc>
      </w:tr>
      <w:tr w:rsidR="00A606C5" w:rsidRPr="00F06B24" w:rsidTr="008B26B5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ポリスチレン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ポリ塩化ビニル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A606C5" w:rsidRPr="00F06B24" w:rsidTr="008B26B5">
        <w:trPr>
          <w:trHeight w:val="34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ポリプロピレン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ポリ塩化ビニリデン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A606C5" w:rsidRPr="00F06B24" w:rsidTr="008B26B5">
        <w:trPr>
          <w:trHeight w:val="34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ポリエチレン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/>
              </w:rPr>
              <w:t xml:space="preserve">ABS </w:t>
            </w:r>
          </w:p>
        </w:tc>
      </w:tr>
      <w:tr w:rsidR="00A606C5" w:rsidRPr="00F06B24" w:rsidTr="008B26B5">
        <w:trPr>
          <w:trHeight w:val="34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267335</wp:posOffset>
                      </wp:positionV>
                      <wp:extent cx="1581785" cy="411480"/>
                      <wp:effectExtent l="0" t="0" r="1841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785" cy="4114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6E3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25pt;margin-top:21.05pt;width:124.5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" strokecolor="black [3213]"/>
                  </w:pict>
                </mc:Fallback>
              </mc:AlternateContent>
            </w:r>
            <w:r w:rsidRPr="00F06B24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ナイロン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A606C5" w:rsidRPr="00F06B24" w:rsidTr="008B26B5">
        <w:trPr>
          <w:trHeight w:val="34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/>
              </w:rPr>
              <w:t xml:space="preserve">PET </w:t>
            </w:r>
          </w:p>
        </w:tc>
      </w:tr>
      <w:tr w:rsidR="00A606C5" w:rsidRPr="00F06B24" w:rsidTr="008B26B5">
        <w:trPr>
          <w:trHeight w:val="340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55880</wp:posOffset>
                      </wp:positionV>
                      <wp:extent cx="1837690" cy="190500"/>
                      <wp:effectExtent l="0" t="0" r="1016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690" cy="190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8B89B" id="大かっこ 2" o:spid="_x0000_s1026" type="#_x0000_t185" style="position:absolute;left:0;text-align:left;margin-left:42.75pt;margin-top:4.4pt;width:144.7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" strokecolor="black [3213]"/>
                  </w:pict>
                </mc:Fallback>
              </mc:AlternateContent>
            </w:r>
            <w:r w:rsidRPr="00F06B24">
              <w:rPr>
                <w:rFonts w:asciiTheme="majorEastAsia" w:eastAsiaTheme="majorEastAsia" w:hAnsiTheme="majorEastAsia" w:hint="eastAsia"/>
              </w:rPr>
              <w:t>その他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D747A" w:rsidRPr="00F06B24" w:rsidRDefault="007D747A" w:rsidP="00DA695B">
      <w:pPr>
        <w:rPr>
          <w:rFonts w:asciiTheme="majorEastAsia" w:eastAsiaTheme="majorEastAsia" w:hAnsiTheme="majorEastAsia"/>
        </w:rPr>
      </w:pPr>
    </w:p>
    <w:p w:rsidR="00531C14" w:rsidRPr="00F06B24" w:rsidRDefault="00A34679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質問４</w:t>
      </w:r>
      <w:r w:rsidR="00A606C5" w:rsidRPr="00F06B24">
        <w:rPr>
          <w:rFonts w:asciiTheme="majorEastAsia" w:eastAsiaTheme="majorEastAsia" w:hAnsiTheme="majorEastAsia" w:hint="eastAsia"/>
        </w:rPr>
        <w:t>：</w:t>
      </w:r>
      <w:r w:rsidR="00531C14" w:rsidRPr="00F06B24">
        <w:rPr>
          <w:rFonts w:asciiTheme="majorEastAsia" w:eastAsiaTheme="majorEastAsia" w:hAnsiTheme="majorEastAsia" w:hint="eastAsia"/>
        </w:rPr>
        <w:t>特に定めている</w:t>
      </w:r>
      <w:r w:rsidR="00A606C5" w:rsidRPr="00F06B24">
        <w:rPr>
          <w:rFonts w:asciiTheme="majorEastAsia" w:eastAsiaTheme="majorEastAsia" w:hAnsiTheme="majorEastAsia" w:hint="eastAsia"/>
        </w:rPr>
        <w:t>受入基準</w:t>
      </w:r>
      <w:r w:rsidR="00531C14" w:rsidRPr="00F06B24">
        <w:rPr>
          <w:rFonts w:asciiTheme="majorEastAsia" w:eastAsiaTheme="majorEastAsia" w:hAnsiTheme="majorEastAsia" w:hint="eastAsia"/>
        </w:rPr>
        <w:t>があれば</w:t>
      </w:r>
      <w:r w:rsidR="00167387" w:rsidRPr="00F06B24">
        <w:rPr>
          <w:rFonts w:asciiTheme="majorEastAsia" w:eastAsiaTheme="majorEastAsia" w:hAnsiTheme="majorEastAsia" w:hint="eastAsia"/>
        </w:rPr>
        <w:t>ご回答</w:t>
      </w:r>
      <w:r w:rsidR="00531C14" w:rsidRPr="00F06B24">
        <w:rPr>
          <w:rFonts w:asciiTheme="majorEastAsia" w:eastAsiaTheme="majorEastAsia" w:hAnsiTheme="majorEastAsia" w:hint="eastAsia"/>
        </w:rPr>
        <w:t>ください。</w:t>
      </w:r>
      <w:r w:rsidR="00531C14" w:rsidRPr="00F06B24">
        <w:rPr>
          <w:rFonts w:asciiTheme="majorEastAsia" w:eastAsiaTheme="majorEastAsia" w:hAnsiTheme="majorEastAsia"/>
        </w:rPr>
        <w:t xml:space="preserve"> </w:t>
      </w:r>
    </w:p>
    <w:p w:rsidR="00531C14" w:rsidRPr="00F06B24" w:rsidRDefault="00531C14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（例</w:t>
      </w:r>
      <w:r w:rsidRPr="00F06B24">
        <w:rPr>
          <w:rFonts w:asciiTheme="majorEastAsia" w:eastAsiaTheme="majorEastAsia" w:hAnsiTheme="majorEastAsia"/>
        </w:rPr>
        <w:t xml:space="preserve">: </w:t>
      </w:r>
      <w:r w:rsidRPr="00F06B24">
        <w:rPr>
          <w:rFonts w:asciiTheme="majorEastAsia" w:eastAsiaTheme="majorEastAsia" w:hAnsiTheme="majorEastAsia" w:hint="eastAsia"/>
        </w:rPr>
        <w:t>塩素分</w:t>
      </w:r>
      <w:r w:rsidRPr="00F06B24">
        <w:rPr>
          <w:rFonts w:asciiTheme="majorEastAsia" w:eastAsiaTheme="majorEastAsia" w:hAnsiTheme="majorEastAsia"/>
        </w:rPr>
        <w:t xml:space="preserve"> </w:t>
      </w:r>
      <w:r w:rsidRPr="00F06B24">
        <w:rPr>
          <w:rFonts w:asciiTheme="majorEastAsia" w:eastAsiaTheme="majorEastAsia" w:hAnsiTheme="majorEastAsia" w:hint="eastAsia"/>
        </w:rPr>
        <w:t>〇</w:t>
      </w:r>
      <w:r w:rsidRPr="00F06B24">
        <w:rPr>
          <w:rFonts w:asciiTheme="majorEastAsia" w:eastAsiaTheme="majorEastAsia" w:hAnsiTheme="majorEastAsia"/>
        </w:rPr>
        <w:t>%</w:t>
      </w:r>
      <w:r w:rsidRPr="00F06B24">
        <w:rPr>
          <w:rFonts w:asciiTheme="majorEastAsia" w:eastAsiaTheme="majorEastAsia" w:hAnsiTheme="majorEastAsia" w:hint="eastAsia"/>
        </w:rPr>
        <w:t>未満</w:t>
      </w:r>
      <w:r w:rsidRPr="00F06B24">
        <w:rPr>
          <w:rFonts w:asciiTheme="majorEastAsia" w:eastAsiaTheme="majorEastAsia" w:hAnsiTheme="majorEastAsia"/>
        </w:rPr>
        <w:t xml:space="preserve"> </w:t>
      </w:r>
      <w:r w:rsidRPr="00F06B24">
        <w:rPr>
          <w:rFonts w:asciiTheme="majorEastAsia" w:eastAsiaTheme="majorEastAsia" w:hAnsiTheme="majorEastAsia" w:hint="eastAsia"/>
        </w:rPr>
        <w:t>等）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2"/>
      </w:tblGrid>
      <w:tr w:rsidR="00531C14" w:rsidRPr="00F06B24" w:rsidTr="00757668">
        <w:trPr>
          <w:trHeight w:val="1063"/>
        </w:trPr>
        <w:tc>
          <w:tcPr>
            <w:tcW w:w="9032" w:type="dxa"/>
          </w:tcPr>
          <w:p w:rsidR="00531C14" w:rsidRPr="00F06B24" w:rsidRDefault="00531C14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606C5" w:rsidRPr="00F06B24" w:rsidRDefault="00A606C5" w:rsidP="00DA695B">
      <w:pPr>
        <w:rPr>
          <w:rFonts w:asciiTheme="majorEastAsia" w:eastAsiaTheme="majorEastAsia" w:hAnsiTheme="majorEastAsia"/>
        </w:rPr>
      </w:pPr>
    </w:p>
    <w:p w:rsidR="00A34679" w:rsidRPr="00F06B24" w:rsidRDefault="00A34679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質問５：再商品化処理における不適物の処理方法</w:t>
      </w:r>
      <w:r w:rsidR="00FA10C3" w:rsidRPr="00F06B24">
        <w:rPr>
          <w:rFonts w:asciiTheme="majorEastAsia" w:eastAsiaTheme="majorEastAsia" w:hAnsiTheme="majorEastAsia" w:hint="eastAsia"/>
        </w:rPr>
        <w:t>についてご回答ください。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49"/>
      </w:tblGrid>
      <w:tr w:rsidR="00A34679" w:rsidRPr="00F06B24" w:rsidTr="008B26B5">
        <w:trPr>
          <w:trHeight w:val="340"/>
        </w:trPr>
        <w:tc>
          <w:tcPr>
            <w:tcW w:w="1418" w:type="dxa"/>
            <w:vAlign w:val="center"/>
          </w:tcPr>
          <w:p w:rsidR="00A34679" w:rsidRPr="00F06B24" w:rsidRDefault="00A34679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:rsidR="00A34679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自社で処理可能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  <w:p w:rsidR="00A34679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/>
              </w:rPr>
              <w:t>[</w:t>
            </w:r>
            <w:r w:rsidRPr="00F06B24">
              <w:rPr>
                <w:rFonts w:asciiTheme="majorEastAsia" w:eastAsiaTheme="majorEastAsia" w:hAnsiTheme="majorEastAsia" w:hint="eastAsia"/>
              </w:rPr>
              <w:t>対応内容例</w:t>
            </w:r>
            <w:r w:rsidRPr="00F06B24">
              <w:rPr>
                <w:rFonts w:asciiTheme="majorEastAsia" w:eastAsiaTheme="majorEastAsia" w:hAnsiTheme="majorEastAsia"/>
              </w:rPr>
              <w:t xml:space="preserve">: </w:t>
            </w:r>
            <w:r w:rsidRPr="00F06B24">
              <w:rPr>
                <w:rFonts w:asciiTheme="majorEastAsia" w:eastAsiaTheme="majorEastAsia" w:hAnsiTheme="majorEastAsia" w:hint="eastAsia"/>
              </w:rPr>
              <w:t>再商品化不適物はサーマルリサイクル</w:t>
            </w:r>
            <w:r w:rsidRPr="00F06B24">
              <w:rPr>
                <w:rFonts w:asciiTheme="majorEastAsia" w:eastAsiaTheme="majorEastAsia" w:hAnsiTheme="majorEastAsia"/>
              </w:rPr>
              <w:t xml:space="preserve">] </w:t>
            </w:r>
          </w:p>
        </w:tc>
      </w:tr>
      <w:tr w:rsidR="00A34679" w:rsidRPr="00F06B24" w:rsidTr="008B26B5">
        <w:trPr>
          <w:trHeight w:val="340"/>
        </w:trPr>
        <w:tc>
          <w:tcPr>
            <w:tcW w:w="1418" w:type="dxa"/>
            <w:vAlign w:val="center"/>
          </w:tcPr>
          <w:p w:rsidR="00A34679" w:rsidRPr="00F06B24" w:rsidRDefault="00A34679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:rsidR="00A34679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自社で処理不可能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  <w:p w:rsidR="00A34679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/>
              </w:rPr>
              <w:t>[</w:t>
            </w:r>
            <w:r w:rsidRPr="00F06B24">
              <w:rPr>
                <w:rFonts w:asciiTheme="majorEastAsia" w:eastAsiaTheme="majorEastAsia" w:hAnsiTheme="majorEastAsia" w:hint="eastAsia"/>
              </w:rPr>
              <w:t>市に返却等の対応をお書きください。</w:t>
            </w:r>
            <w:r w:rsidRPr="00F06B24">
              <w:rPr>
                <w:rFonts w:asciiTheme="majorEastAsia" w:eastAsiaTheme="majorEastAsia" w:hAnsiTheme="majorEastAsia"/>
              </w:rPr>
              <w:t xml:space="preserve"> ] </w:t>
            </w:r>
          </w:p>
        </w:tc>
      </w:tr>
      <w:tr w:rsidR="00A34679" w:rsidRPr="00F06B24" w:rsidTr="008B26B5">
        <w:trPr>
          <w:trHeight w:val="340"/>
        </w:trPr>
        <w:tc>
          <w:tcPr>
            <w:tcW w:w="1418" w:type="dxa"/>
            <w:vAlign w:val="center"/>
          </w:tcPr>
          <w:p w:rsidR="00A34679" w:rsidRPr="00F06B24" w:rsidRDefault="00A34679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:rsidR="00A34679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その他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DA695B" w:rsidRPr="00F06B24" w:rsidRDefault="00DA695B" w:rsidP="00DA695B">
      <w:pPr>
        <w:rPr>
          <w:rFonts w:asciiTheme="majorEastAsia" w:eastAsiaTheme="majorEastAsia" w:hAnsiTheme="majorEastAsia"/>
        </w:rPr>
      </w:pPr>
    </w:p>
    <w:p w:rsidR="007D747A" w:rsidRPr="00F06B24" w:rsidRDefault="007D747A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〇受入条件</w:t>
      </w:r>
    </w:p>
    <w:p w:rsidR="00FD0DE9" w:rsidRPr="00F06B24" w:rsidRDefault="00FD0DE9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CD4FBB" w:rsidRPr="00F06B24">
        <w:rPr>
          <w:rFonts w:asciiTheme="majorEastAsia" w:eastAsiaTheme="majorEastAsia" w:hAnsiTheme="majorEastAsia" w:hint="eastAsia"/>
        </w:rPr>
        <w:t>６</w:t>
      </w:r>
      <w:r w:rsidRPr="00F06B24">
        <w:rPr>
          <w:rFonts w:asciiTheme="majorEastAsia" w:eastAsiaTheme="majorEastAsia" w:hAnsiTheme="majorEastAsia" w:hint="eastAsia"/>
        </w:rPr>
        <w:t>：本市からの受入れ方法を</w:t>
      </w:r>
      <w:r w:rsidR="00167387" w:rsidRPr="00F06B24">
        <w:rPr>
          <w:rFonts w:asciiTheme="majorEastAsia" w:eastAsiaTheme="majorEastAsia" w:hAnsiTheme="majorEastAsia" w:hint="eastAsia"/>
        </w:rPr>
        <w:t>ご回答</w:t>
      </w:r>
      <w:r w:rsidRPr="00F06B24">
        <w:rPr>
          <w:rFonts w:asciiTheme="majorEastAsia" w:eastAsiaTheme="majorEastAsia" w:hAnsiTheme="majorEastAsia" w:hint="eastAsia"/>
        </w:rPr>
        <w:t xml:space="preserve">ください。 </w:t>
      </w: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7613"/>
      </w:tblGrid>
      <w:tr w:rsidR="00FD0DE9" w:rsidRPr="00F06B24" w:rsidTr="008B26B5">
        <w:trPr>
          <w:trHeight w:val="340"/>
        </w:trPr>
        <w:tc>
          <w:tcPr>
            <w:tcW w:w="1409" w:type="dxa"/>
            <w:vAlign w:val="center"/>
            <w:hideMark/>
          </w:tcPr>
          <w:p w:rsidR="00A606C5" w:rsidRDefault="00FD0DE9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  <w:p w:rsidR="008B26B5" w:rsidRPr="00F06B24" w:rsidRDefault="008B26B5" w:rsidP="00DA695B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3" w:type="dxa"/>
            <w:vAlign w:val="center"/>
            <w:hideMark/>
          </w:tcPr>
          <w:p w:rsidR="00FD0DE9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市</w:t>
            </w:r>
            <w:r w:rsidR="00A606C5" w:rsidRPr="00F06B24">
              <w:rPr>
                <w:rFonts w:asciiTheme="majorEastAsia" w:eastAsiaTheme="majorEastAsia" w:hAnsiTheme="majorEastAsia" w:hint="eastAsia"/>
              </w:rPr>
              <w:t>収集車</w:t>
            </w:r>
            <w:r w:rsidRPr="00F06B24">
              <w:rPr>
                <w:rFonts w:asciiTheme="majorEastAsia" w:eastAsiaTheme="majorEastAsia" w:hAnsiTheme="majorEastAsia" w:hint="eastAsia"/>
              </w:rPr>
              <w:t>等</w:t>
            </w:r>
            <w:r w:rsidR="00A606C5" w:rsidRPr="00F06B24">
              <w:rPr>
                <w:rFonts w:asciiTheme="majorEastAsia" w:eastAsiaTheme="majorEastAsia" w:hAnsiTheme="majorEastAsia" w:hint="eastAsia"/>
              </w:rPr>
              <w:t>による直接搬入</w:t>
            </w:r>
          </w:p>
        </w:tc>
      </w:tr>
      <w:tr w:rsidR="00FA10C3" w:rsidRPr="00F06B24" w:rsidTr="008B26B5">
        <w:trPr>
          <w:trHeight w:val="340"/>
        </w:trPr>
        <w:tc>
          <w:tcPr>
            <w:tcW w:w="1409" w:type="dxa"/>
            <w:vAlign w:val="center"/>
          </w:tcPr>
          <w:p w:rsidR="00FA10C3" w:rsidRPr="00F06B24" w:rsidRDefault="00FA10C3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13" w:type="dxa"/>
            <w:vAlign w:val="center"/>
          </w:tcPr>
          <w:p w:rsidR="00FA10C3" w:rsidRPr="00F06B24" w:rsidRDefault="00FA10C3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市の施設等で引き取り（圧縮梱包なし）</w:t>
            </w:r>
          </w:p>
        </w:tc>
      </w:tr>
      <w:tr w:rsidR="00FA10C3" w:rsidRPr="00F06B24" w:rsidTr="008B26B5">
        <w:trPr>
          <w:trHeight w:val="340"/>
        </w:trPr>
        <w:tc>
          <w:tcPr>
            <w:tcW w:w="1409" w:type="dxa"/>
            <w:vAlign w:val="center"/>
          </w:tcPr>
          <w:p w:rsidR="00FA10C3" w:rsidRPr="00F06B24" w:rsidRDefault="00FA10C3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13" w:type="dxa"/>
            <w:vAlign w:val="center"/>
          </w:tcPr>
          <w:p w:rsidR="00FA10C3" w:rsidRPr="00F06B24" w:rsidRDefault="00FA10C3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市の施設等で圧縮梱包が必要（具体の条件：　　　　　　　　　　　　）</w:t>
            </w:r>
          </w:p>
        </w:tc>
      </w:tr>
      <w:tr w:rsidR="00FD0DE9" w:rsidRPr="00F06B24" w:rsidTr="008B26B5">
        <w:trPr>
          <w:trHeight w:val="340"/>
        </w:trPr>
        <w:tc>
          <w:tcPr>
            <w:tcW w:w="1409" w:type="dxa"/>
            <w:vAlign w:val="center"/>
            <w:hideMark/>
          </w:tcPr>
          <w:p w:rsidR="00FD0DE9" w:rsidRPr="00F06B24" w:rsidRDefault="00FD0DE9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13" w:type="dxa"/>
            <w:vAlign w:val="center"/>
            <w:hideMark/>
          </w:tcPr>
          <w:p w:rsidR="00FD0DE9" w:rsidRPr="00F06B24" w:rsidRDefault="00FD0DE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その他</w:t>
            </w:r>
            <w:r w:rsidR="00A606C5" w:rsidRPr="00F06B24">
              <w:rPr>
                <w:rFonts w:asciiTheme="majorEastAsia" w:eastAsiaTheme="majorEastAsia" w:hAnsiTheme="majorEastAsia" w:hint="eastAsia"/>
              </w:rPr>
              <w:t xml:space="preserve"> （　　　　　　　　　　　　　　　　　　　　　　　　　　　 ）</w:t>
            </w:r>
          </w:p>
        </w:tc>
      </w:tr>
    </w:tbl>
    <w:p w:rsidR="008B26B5" w:rsidRDefault="007E0AA1" w:rsidP="007E0AA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A606C5" w:rsidRPr="00F06B24" w:rsidRDefault="00A606C5" w:rsidP="007E0AA1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lastRenderedPageBreak/>
        <w:t>〇受入場所</w:t>
      </w:r>
    </w:p>
    <w:p w:rsidR="00A606C5" w:rsidRPr="00F06B24" w:rsidRDefault="00A606C5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A34679" w:rsidRPr="00F06B24">
        <w:rPr>
          <w:rFonts w:asciiTheme="majorEastAsia" w:eastAsiaTheme="majorEastAsia" w:hAnsiTheme="majorEastAsia" w:hint="eastAsia"/>
        </w:rPr>
        <w:t>７</w:t>
      </w:r>
      <w:r w:rsidRPr="00F06B24">
        <w:rPr>
          <w:rFonts w:asciiTheme="majorEastAsia" w:eastAsiaTheme="majorEastAsia" w:hAnsiTheme="majorEastAsia" w:hint="eastAsia"/>
        </w:rPr>
        <w:t>：受入施設の住所についてご</w:t>
      </w:r>
      <w:r w:rsidR="00167387" w:rsidRPr="00F06B24">
        <w:rPr>
          <w:rFonts w:asciiTheme="majorEastAsia" w:eastAsiaTheme="majorEastAsia" w:hAnsiTheme="majorEastAsia" w:hint="eastAsia"/>
        </w:rPr>
        <w:t>回答</w:t>
      </w:r>
      <w:r w:rsidRPr="00F06B24">
        <w:rPr>
          <w:rFonts w:asciiTheme="majorEastAsia" w:eastAsiaTheme="majorEastAsia" w:hAnsiTheme="majorEastAsia" w:hint="eastAsia"/>
        </w:rPr>
        <w:t>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411"/>
      </w:tblGrid>
      <w:tr w:rsidR="00A606C5" w:rsidRPr="00F06B24" w:rsidTr="008B26B5">
        <w:trPr>
          <w:trHeight w:val="340"/>
        </w:trPr>
        <w:tc>
          <w:tcPr>
            <w:tcW w:w="466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34679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施設名</w:t>
            </w:r>
            <w:r w:rsidR="00A34679" w:rsidRPr="00F06B24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4411" w:type="dxa"/>
            <w:tcBorders>
              <w:left w:val="dotted" w:sz="4" w:space="0" w:color="auto"/>
            </w:tcBorders>
            <w:vAlign w:val="center"/>
          </w:tcPr>
          <w:p w:rsidR="00A34679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所在地</w:t>
            </w:r>
            <w:r w:rsidR="00A34679" w:rsidRPr="00F06B24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A606C5" w:rsidRPr="00F06B24" w:rsidTr="008B26B5">
        <w:trPr>
          <w:trHeight w:val="340"/>
        </w:trPr>
        <w:tc>
          <w:tcPr>
            <w:tcW w:w="46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本市保管施設からの距離</w:t>
            </w:r>
          </w:p>
        </w:tc>
        <w:tc>
          <w:tcPr>
            <w:tcW w:w="4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06C5" w:rsidRPr="00F06B24" w:rsidRDefault="00A606C5" w:rsidP="00DA695B">
            <w:pPr>
              <w:rPr>
                <w:rFonts w:asciiTheme="majorEastAsia" w:eastAsiaTheme="majorEastAsia" w:hAnsiTheme="majorEastAsia"/>
              </w:rPr>
            </w:pPr>
          </w:p>
        </w:tc>
      </w:tr>
      <w:tr w:rsidR="00A606C5" w:rsidRPr="00F06B24" w:rsidTr="008B26B5">
        <w:trPr>
          <w:trHeight w:val="340"/>
        </w:trPr>
        <w:tc>
          <w:tcPr>
            <w:tcW w:w="466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東クリーンセンター</w:t>
            </w:r>
          </w:p>
        </w:tc>
        <w:tc>
          <w:tcPr>
            <w:tcW w:w="44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06C5" w:rsidRPr="00F06B24" w:rsidRDefault="00FA10C3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/>
              </w:rPr>
              <w:t>K</w:t>
            </w:r>
            <w:r w:rsidR="00A606C5" w:rsidRPr="00F06B24">
              <w:rPr>
                <w:rFonts w:asciiTheme="majorEastAsia" w:eastAsiaTheme="majorEastAsia" w:hAnsiTheme="majorEastAsia"/>
              </w:rPr>
              <w:t>m</w:t>
            </w:r>
          </w:p>
        </w:tc>
      </w:tr>
      <w:tr w:rsidR="00A606C5" w:rsidRPr="00F06B24" w:rsidTr="008B26B5">
        <w:trPr>
          <w:trHeight w:val="340"/>
        </w:trPr>
        <w:tc>
          <w:tcPr>
            <w:tcW w:w="46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妙賀山クリーンセンター</w:t>
            </w:r>
          </w:p>
        </w:tc>
        <w:tc>
          <w:tcPr>
            <w:tcW w:w="4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06C5" w:rsidRPr="00F06B24" w:rsidRDefault="00FA10C3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/>
              </w:rPr>
              <w:t>K</w:t>
            </w:r>
            <w:r w:rsidR="00A606C5" w:rsidRPr="00F06B24">
              <w:rPr>
                <w:rFonts w:asciiTheme="majorEastAsia" w:eastAsiaTheme="majorEastAsia" w:hAnsiTheme="majorEastAsia"/>
              </w:rPr>
              <w:t>m</w:t>
            </w:r>
          </w:p>
        </w:tc>
      </w:tr>
      <w:tr w:rsidR="00A606C5" w:rsidRPr="00F06B24" w:rsidTr="008B26B5">
        <w:trPr>
          <w:trHeight w:val="340"/>
        </w:trPr>
        <w:tc>
          <w:tcPr>
            <w:tcW w:w="466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06C5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布施畑環境センター</w:t>
            </w:r>
          </w:p>
        </w:tc>
        <w:tc>
          <w:tcPr>
            <w:tcW w:w="4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06C5" w:rsidRPr="00F06B24" w:rsidRDefault="00FA10C3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/>
              </w:rPr>
              <w:t>K</w:t>
            </w:r>
            <w:r w:rsidR="00A606C5" w:rsidRPr="00F06B24">
              <w:rPr>
                <w:rFonts w:asciiTheme="majorEastAsia" w:eastAsiaTheme="majorEastAsia" w:hAnsiTheme="majorEastAsia"/>
              </w:rPr>
              <w:t>m</w:t>
            </w:r>
          </w:p>
        </w:tc>
      </w:tr>
    </w:tbl>
    <w:p w:rsidR="00A606C5" w:rsidRPr="00F06B24" w:rsidRDefault="00A606C5" w:rsidP="00DA695B">
      <w:pPr>
        <w:rPr>
          <w:rFonts w:asciiTheme="majorEastAsia" w:eastAsiaTheme="majorEastAsia" w:hAnsiTheme="majorEastAsia"/>
        </w:rPr>
      </w:pPr>
    </w:p>
    <w:p w:rsidR="00FD0DE9" w:rsidRPr="00F06B24" w:rsidRDefault="00FD0DE9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A34679" w:rsidRPr="00F06B24">
        <w:rPr>
          <w:rFonts w:asciiTheme="majorEastAsia" w:eastAsiaTheme="majorEastAsia" w:hAnsiTheme="majorEastAsia" w:hint="eastAsia"/>
        </w:rPr>
        <w:t>８</w:t>
      </w:r>
      <w:r w:rsidR="00A606C5" w:rsidRPr="00F06B24">
        <w:rPr>
          <w:rFonts w:asciiTheme="majorEastAsia" w:eastAsiaTheme="majorEastAsia" w:hAnsiTheme="majorEastAsia" w:hint="eastAsia"/>
        </w:rPr>
        <w:t>：貴社</w:t>
      </w:r>
      <w:r w:rsidRPr="00F06B24">
        <w:rPr>
          <w:rFonts w:asciiTheme="majorEastAsia" w:eastAsiaTheme="majorEastAsia" w:hAnsiTheme="majorEastAsia" w:hint="eastAsia"/>
        </w:rPr>
        <w:t>事業所への輸送</w:t>
      </w:r>
      <w:r w:rsidR="00A606C5" w:rsidRPr="00F06B24">
        <w:rPr>
          <w:rFonts w:asciiTheme="majorEastAsia" w:eastAsiaTheme="majorEastAsia" w:hAnsiTheme="majorEastAsia" w:hint="eastAsia"/>
        </w:rPr>
        <w:t>手段について</w:t>
      </w:r>
      <w:r w:rsidRPr="00F06B24">
        <w:rPr>
          <w:rFonts w:asciiTheme="majorEastAsia" w:eastAsiaTheme="majorEastAsia" w:hAnsiTheme="majorEastAsia" w:hint="eastAsia"/>
        </w:rPr>
        <w:t>ご</w:t>
      </w:r>
      <w:r w:rsidR="00167387" w:rsidRPr="00F06B24">
        <w:rPr>
          <w:rFonts w:asciiTheme="majorEastAsia" w:eastAsiaTheme="majorEastAsia" w:hAnsiTheme="majorEastAsia" w:hint="eastAsia"/>
        </w:rPr>
        <w:t>回答</w:t>
      </w:r>
      <w:r w:rsidRPr="00F06B24">
        <w:rPr>
          <w:rFonts w:asciiTheme="majorEastAsia" w:eastAsiaTheme="majorEastAsia" w:hAnsiTheme="majorEastAsia" w:hint="eastAsia"/>
        </w:rPr>
        <w:t>ください。</w:t>
      </w:r>
      <w:r w:rsidRPr="00F06B24">
        <w:rPr>
          <w:rFonts w:asciiTheme="majorEastAsia" w:eastAsiaTheme="majorEastAsia" w:hAnsiTheme="majorEastAsia"/>
        </w:rPr>
        <w:t xml:space="preserve"> </w:t>
      </w:r>
    </w:p>
    <w:tbl>
      <w:tblPr>
        <w:tblW w:w="9091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73"/>
      </w:tblGrid>
      <w:tr w:rsidR="00FD0DE9" w:rsidRPr="00F06B24" w:rsidTr="008B26B5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0DE9" w:rsidRPr="00F06B24" w:rsidRDefault="00FD0DE9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0DE9" w:rsidRPr="00F06B24" w:rsidRDefault="00A606C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貴社側で車両を用意し、輸送</w:t>
            </w:r>
            <w:r w:rsidR="00FD0DE9" w:rsidRPr="00F06B24">
              <w:rPr>
                <w:rFonts w:asciiTheme="majorEastAsia" w:eastAsiaTheme="majorEastAsia" w:hAnsiTheme="majorEastAsia"/>
              </w:rPr>
              <w:t xml:space="preserve"> [</w:t>
            </w:r>
            <w:r w:rsidR="00FD0DE9" w:rsidRPr="00F06B24">
              <w:rPr>
                <w:rFonts w:asciiTheme="majorEastAsia" w:eastAsiaTheme="majorEastAsia" w:hAnsiTheme="majorEastAsia" w:hint="eastAsia"/>
              </w:rPr>
              <w:t>使用車両</w:t>
            </w:r>
            <w:r w:rsidR="00FD0DE9" w:rsidRPr="00F06B24">
              <w:rPr>
                <w:rFonts w:asciiTheme="majorEastAsia" w:eastAsiaTheme="majorEastAsia" w:hAnsiTheme="majorEastAsia"/>
              </w:rPr>
              <w:t xml:space="preserve"> ] </w:t>
            </w:r>
          </w:p>
        </w:tc>
      </w:tr>
      <w:tr w:rsidR="00FD0DE9" w:rsidRPr="00F06B24" w:rsidTr="008B26B5">
        <w:trPr>
          <w:trHeight w:val="340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0DE9" w:rsidRPr="00F06B24" w:rsidRDefault="00FD0DE9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0DE9" w:rsidRPr="00F06B24" w:rsidRDefault="00FD0DE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市側で車両を用意して、輸送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FD0DE9" w:rsidRPr="00F06B24" w:rsidTr="008B26B5">
        <w:trPr>
          <w:trHeight w:val="340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0DE9" w:rsidRPr="00F06B24" w:rsidRDefault="00FD0DE9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0DE9" w:rsidRPr="00F06B24" w:rsidRDefault="00FD0DE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その他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FD0DE9" w:rsidRPr="00F06B24" w:rsidTr="008B26B5">
        <w:trPr>
          <w:trHeight w:val="340"/>
        </w:trPr>
        <w:tc>
          <w:tcPr>
            <w:tcW w:w="9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E9" w:rsidRPr="00F06B24" w:rsidRDefault="00FD0DE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備考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CD4FBB" w:rsidRPr="00F06B24" w:rsidRDefault="00CD4FBB" w:rsidP="00DA695B">
      <w:pPr>
        <w:rPr>
          <w:rFonts w:asciiTheme="majorEastAsia" w:eastAsiaTheme="majorEastAsia" w:hAnsiTheme="majorEastAsia"/>
          <w:szCs w:val="27"/>
        </w:rPr>
      </w:pPr>
    </w:p>
    <w:p w:rsidR="00531C14" w:rsidRPr="00F06B24" w:rsidRDefault="00531C14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A34679" w:rsidRPr="00F06B24">
        <w:rPr>
          <w:rFonts w:asciiTheme="majorEastAsia" w:eastAsiaTheme="majorEastAsia" w:hAnsiTheme="majorEastAsia" w:hint="eastAsia"/>
        </w:rPr>
        <w:t>９</w:t>
      </w:r>
      <w:r w:rsidRPr="00F06B24">
        <w:rPr>
          <w:rFonts w:asciiTheme="majorEastAsia" w:eastAsiaTheme="majorEastAsia" w:hAnsiTheme="majorEastAsia" w:hint="eastAsia"/>
        </w:rPr>
        <w:t>：受け入れ可能な曜日・時間帯についてご</w:t>
      </w:r>
      <w:r w:rsidR="00167387" w:rsidRPr="00F06B24">
        <w:rPr>
          <w:rFonts w:asciiTheme="majorEastAsia" w:eastAsiaTheme="majorEastAsia" w:hAnsiTheme="majorEastAsia" w:hint="eastAsia"/>
        </w:rPr>
        <w:t>回答</w:t>
      </w:r>
      <w:r w:rsidRPr="00F06B24">
        <w:rPr>
          <w:rFonts w:asciiTheme="majorEastAsia" w:eastAsiaTheme="majorEastAsia" w:hAnsiTheme="majorEastAsia" w:hint="eastAsia"/>
        </w:rPr>
        <w:t>ください。</w:t>
      </w:r>
      <w:r w:rsidRPr="00F06B24">
        <w:rPr>
          <w:rFonts w:asciiTheme="majorEastAsia" w:eastAsiaTheme="majorEastAsia" w:hAnsiTheme="majorEastAsia"/>
        </w:rPr>
        <w:t xml:space="preserve"> </w:t>
      </w:r>
    </w:p>
    <w:p w:rsidR="00531C14" w:rsidRPr="00F06B24" w:rsidRDefault="00A606C5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（詳細</w:t>
      </w:r>
      <w:r w:rsidR="00531C14" w:rsidRPr="00F06B24">
        <w:rPr>
          <w:rFonts w:asciiTheme="majorEastAsia" w:eastAsiaTheme="majorEastAsia" w:hAnsiTheme="majorEastAsia" w:hint="eastAsia"/>
        </w:rPr>
        <w:t>は</w:t>
      </w:r>
      <w:r w:rsidR="00A34679" w:rsidRPr="00F06B24">
        <w:rPr>
          <w:rFonts w:asciiTheme="majorEastAsia" w:eastAsiaTheme="majorEastAsia" w:hAnsiTheme="majorEastAsia" w:hint="eastAsia"/>
        </w:rPr>
        <w:t>今後</w:t>
      </w:r>
      <w:r w:rsidR="00531C14" w:rsidRPr="00F06B24">
        <w:rPr>
          <w:rFonts w:asciiTheme="majorEastAsia" w:eastAsiaTheme="majorEastAsia" w:hAnsiTheme="majorEastAsia" w:hint="eastAsia"/>
        </w:rPr>
        <w:t>協議</w:t>
      </w:r>
      <w:r w:rsidRPr="00F06B24">
        <w:rPr>
          <w:rFonts w:asciiTheme="majorEastAsia" w:eastAsiaTheme="majorEastAsia" w:hAnsiTheme="majorEastAsia" w:hint="eastAsia"/>
        </w:rPr>
        <w:t>することになりますが</w:t>
      </w:r>
      <w:r w:rsidR="00531C14" w:rsidRPr="00F06B24">
        <w:rPr>
          <w:rFonts w:asciiTheme="majorEastAsia" w:eastAsiaTheme="majorEastAsia" w:hAnsiTheme="majorEastAsia" w:hint="eastAsia"/>
        </w:rPr>
        <w:t>、現時点で日時に制限等があれば記載願います。）</w:t>
      </w:r>
    </w:p>
    <w:tbl>
      <w:tblPr>
        <w:tblW w:w="9095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7672"/>
      </w:tblGrid>
      <w:tr w:rsidR="00531C14" w:rsidRPr="00F06B24" w:rsidTr="008B26B5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C14" w:rsidRPr="00F06B24" w:rsidRDefault="00531C1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曜日</w:t>
            </w:r>
          </w:p>
        </w:tc>
        <w:tc>
          <w:tcPr>
            <w:tcW w:w="76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C14" w:rsidRPr="00F06B24" w:rsidRDefault="00531C1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月・火・水・木・金・土・日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531C14" w:rsidRPr="00F06B24" w:rsidTr="008B26B5">
        <w:trPr>
          <w:trHeight w:val="340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C14" w:rsidRPr="00F06B24" w:rsidRDefault="00531C1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7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C14" w:rsidRPr="00F06B24" w:rsidRDefault="00531C1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○○時○○分～○○時○○分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531C14" w:rsidRPr="00F06B24" w:rsidTr="008B26B5">
        <w:trPr>
          <w:trHeight w:val="340"/>
        </w:trPr>
        <w:tc>
          <w:tcPr>
            <w:tcW w:w="90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14" w:rsidRPr="00F06B24" w:rsidRDefault="00531C1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備考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531C14" w:rsidRPr="00F06B24" w:rsidRDefault="00531C14" w:rsidP="00DA695B">
      <w:pPr>
        <w:rPr>
          <w:rFonts w:asciiTheme="majorEastAsia" w:eastAsiaTheme="majorEastAsia" w:hAnsiTheme="majorEastAsia"/>
          <w:szCs w:val="27"/>
        </w:rPr>
      </w:pPr>
    </w:p>
    <w:p w:rsidR="00531C14" w:rsidRPr="00F06B24" w:rsidRDefault="00CD4FBB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〇受入可能量</w:t>
      </w:r>
    </w:p>
    <w:p w:rsidR="00086A01" w:rsidRPr="00F06B24" w:rsidRDefault="00A34679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質問10</w:t>
      </w:r>
      <w:r w:rsidR="00CD4FBB" w:rsidRPr="00F06B24">
        <w:rPr>
          <w:rFonts w:asciiTheme="majorEastAsia" w:eastAsiaTheme="majorEastAsia" w:hAnsiTheme="majorEastAsia" w:hint="eastAsia"/>
          <w:szCs w:val="27"/>
        </w:rPr>
        <w:t>：貴社の</w:t>
      </w:r>
      <w:r w:rsidR="00086A01" w:rsidRPr="00F06B24">
        <w:rPr>
          <w:rFonts w:asciiTheme="majorEastAsia" w:eastAsiaTheme="majorEastAsia" w:hAnsiTheme="majorEastAsia" w:hint="eastAsia"/>
          <w:szCs w:val="27"/>
        </w:rPr>
        <w:t>事業所での年間の受入可能量</w:t>
      </w:r>
      <w:r w:rsidRPr="00F06B24">
        <w:rPr>
          <w:rFonts w:asciiTheme="majorEastAsia" w:eastAsiaTheme="majorEastAsia" w:hAnsiTheme="majorEastAsia" w:hint="eastAsia"/>
          <w:szCs w:val="27"/>
        </w:rPr>
        <w:t>（搬入量ベース）</w:t>
      </w:r>
      <w:r w:rsidR="00086A01" w:rsidRPr="00F06B24">
        <w:rPr>
          <w:rFonts w:asciiTheme="majorEastAsia" w:eastAsiaTheme="majorEastAsia" w:hAnsiTheme="majorEastAsia" w:hint="eastAsia"/>
          <w:szCs w:val="27"/>
        </w:rPr>
        <w:t>をご</w:t>
      </w:r>
      <w:r w:rsidR="00FA10C3" w:rsidRPr="00F06B24">
        <w:rPr>
          <w:rFonts w:asciiTheme="majorEastAsia" w:eastAsiaTheme="majorEastAsia" w:hAnsiTheme="majorEastAsia" w:hint="eastAsia"/>
          <w:szCs w:val="27"/>
        </w:rPr>
        <w:t>回答</w:t>
      </w:r>
      <w:r w:rsidR="00086A01" w:rsidRPr="00F06B24">
        <w:rPr>
          <w:rFonts w:asciiTheme="majorEastAsia" w:eastAsiaTheme="majorEastAsia" w:hAnsiTheme="majorEastAsia" w:hint="eastAsia"/>
          <w:szCs w:val="27"/>
        </w:rPr>
        <w:t>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411"/>
      </w:tblGrid>
      <w:tr w:rsidR="00086A01" w:rsidRPr="00F06B24" w:rsidTr="008B26B5">
        <w:trPr>
          <w:trHeight w:val="340"/>
        </w:trPr>
        <w:tc>
          <w:tcPr>
            <w:tcW w:w="46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6A01" w:rsidRPr="00F06B24" w:rsidRDefault="00E12B12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プラスチックの種類</w:t>
            </w:r>
          </w:p>
        </w:tc>
        <w:tc>
          <w:tcPr>
            <w:tcW w:w="4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6A01" w:rsidRPr="00F06B24" w:rsidRDefault="00086A01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搬入量ベース</w:t>
            </w:r>
          </w:p>
        </w:tc>
      </w:tr>
      <w:tr w:rsidR="00086A01" w:rsidRPr="00F06B24" w:rsidTr="008B26B5">
        <w:trPr>
          <w:trHeight w:val="340"/>
        </w:trPr>
        <w:tc>
          <w:tcPr>
            <w:tcW w:w="466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A01" w:rsidRPr="00F06B24" w:rsidRDefault="00086A01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容器包装プラスチック</w:t>
            </w:r>
          </w:p>
        </w:tc>
        <w:tc>
          <w:tcPr>
            <w:tcW w:w="44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6A01" w:rsidRPr="00F06B24" w:rsidRDefault="00086A01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ｔ/年</w:t>
            </w:r>
          </w:p>
        </w:tc>
      </w:tr>
      <w:tr w:rsidR="00086A01" w:rsidRPr="00F06B24" w:rsidTr="008B26B5">
        <w:trPr>
          <w:trHeight w:val="340"/>
        </w:trPr>
        <w:tc>
          <w:tcPr>
            <w:tcW w:w="466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6A01" w:rsidRPr="00F06B24" w:rsidRDefault="00086A01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製品プラスチック</w:t>
            </w:r>
          </w:p>
        </w:tc>
        <w:tc>
          <w:tcPr>
            <w:tcW w:w="44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6A01" w:rsidRPr="00F06B24" w:rsidRDefault="00086A01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ｔ/年</w:t>
            </w:r>
          </w:p>
        </w:tc>
      </w:tr>
    </w:tbl>
    <w:p w:rsidR="00086A01" w:rsidRPr="00F06B24" w:rsidRDefault="00086A01" w:rsidP="00DA695B">
      <w:pPr>
        <w:rPr>
          <w:rFonts w:asciiTheme="majorEastAsia" w:eastAsiaTheme="majorEastAsia" w:hAnsiTheme="majorEastAsia"/>
          <w:szCs w:val="27"/>
        </w:rPr>
      </w:pPr>
    </w:p>
    <w:p w:rsidR="00086A01" w:rsidRPr="00F06B24" w:rsidRDefault="00A34679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〇受入開始</w:t>
      </w:r>
      <w:r w:rsidR="00086A01" w:rsidRPr="00F06B24">
        <w:rPr>
          <w:rFonts w:asciiTheme="majorEastAsia" w:eastAsiaTheme="majorEastAsia" w:hAnsiTheme="majorEastAsia" w:hint="eastAsia"/>
          <w:szCs w:val="27"/>
        </w:rPr>
        <w:t>時期</w:t>
      </w:r>
    </w:p>
    <w:p w:rsidR="00531C14" w:rsidRPr="00F06B24" w:rsidRDefault="00086A01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質問</w:t>
      </w:r>
      <w:r w:rsidR="00A34679" w:rsidRPr="00F06B24">
        <w:rPr>
          <w:rFonts w:asciiTheme="majorEastAsia" w:eastAsiaTheme="majorEastAsia" w:hAnsiTheme="majorEastAsia" w:hint="eastAsia"/>
          <w:szCs w:val="27"/>
        </w:rPr>
        <w:t>11：受入開始</w:t>
      </w:r>
      <w:r w:rsidR="00531C14" w:rsidRPr="00F06B24">
        <w:rPr>
          <w:rFonts w:asciiTheme="majorEastAsia" w:eastAsiaTheme="majorEastAsia" w:hAnsiTheme="majorEastAsia" w:hint="eastAsia"/>
          <w:szCs w:val="27"/>
        </w:rPr>
        <w:t>時期</w:t>
      </w:r>
      <w:r w:rsidR="00F218A4" w:rsidRPr="00F06B24">
        <w:rPr>
          <w:rFonts w:asciiTheme="majorEastAsia" w:eastAsiaTheme="majorEastAsia" w:hAnsiTheme="majorEastAsia" w:hint="eastAsia"/>
          <w:szCs w:val="27"/>
        </w:rPr>
        <w:t>についてご</w:t>
      </w:r>
      <w:r w:rsidR="00167387" w:rsidRPr="00F06B24">
        <w:rPr>
          <w:rFonts w:asciiTheme="majorEastAsia" w:eastAsiaTheme="majorEastAsia" w:hAnsiTheme="majorEastAsia" w:hint="eastAsia"/>
          <w:szCs w:val="27"/>
        </w:rPr>
        <w:t>回答</w:t>
      </w:r>
      <w:r w:rsidR="00F218A4" w:rsidRPr="00F06B24">
        <w:rPr>
          <w:rFonts w:asciiTheme="majorEastAsia" w:eastAsiaTheme="majorEastAsia" w:hAnsiTheme="majorEastAsia" w:hint="eastAsia"/>
          <w:szCs w:val="27"/>
        </w:rPr>
        <w:t>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086A01" w:rsidRPr="00F06B24" w:rsidTr="008B26B5">
        <w:trPr>
          <w:trHeight w:val="340"/>
        </w:trPr>
        <w:tc>
          <w:tcPr>
            <w:tcW w:w="1418" w:type="dxa"/>
            <w:vAlign w:val="center"/>
          </w:tcPr>
          <w:p w:rsidR="00F218A4" w:rsidRPr="00F06B24" w:rsidRDefault="00F218A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54" w:type="dxa"/>
            <w:vAlign w:val="center"/>
          </w:tcPr>
          <w:p w:rsidR="00F218A4" w:rsidRPr="00F06B24" w:rsidRDefault="00F218A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2030年度以前（具体的な年次：　　　　年度）</w:t>
            </w:r>
          </w:p>
        </w:tc>
      </w:tr>
      <w:tr w:rsidR="00E12B12" w:rsidRPr="00F06B24" w:rsidTr="008B26B5">
        <w:trPr>
          <w:trHeight w:val="340"/>
        </w:trPr>
        <w:tc>
          <w:tcPr>
            <w:tcW w:w="1418" w:type="dxa"/>
            <w:vAlign w:val="center"/>
          </w:tcPr>
          <w:p w:rsidR="00F218A4" w:rsidRPr="00F06B24" w:rsidRDefault="00F218A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54" w:type="dxa"/>
            <w:vAlign w:val="center"/>
          </w:tcPr>
          <w:p w:rsidR="00F218A4" w:rsidRPr="00F06B24" w:rsidRDefault="00F218A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2030年度</w:t>
            </w:r>
          </w:p>
        </w:tc>
      </w:tr>
      <w:tr w:rsidR="00E12B12" w:rsidRPr="00F06B24" w:rsidTr="008B26B5">
        <w:trPr>
          <w:trHeight w:val="340"/>
        </w:trPr>
        <w:tc>
          <w:tcPr>
            <w:tcW w:w="1418" w:type="dxa"/>
            <w:vAlign w:val="center"/>
          </w:tcPr>
          <w:p w:rsidR="00F218A4" w:rsidRPr="00F06B24" w:rsidRDefault="00F218A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54" w:type="dxa"/>
            <w:vAlign w:val="center"/>
          </w:tcPr>
          <w:p w:rsidR="00F218A4" w:rsidRPr="00F06B24" w:rsidRDefault="00F218A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2030年度以降（具体的な年次：　　　　年度）</w:t>
            </w:r>
          </w:p>
        </w:tc>
      </w:tr>
    </w:tbl>
    <w:p w:rsidR="00DA695B" w:rsidRPr="00F06B24" w:rsidRDefault="00DA695B" w:rsidP="00DA695B">
      <w:pPr>
        <w:rPr>
          <w:rFonts w:asciiTheme="majorEastAsia" w:eastAsiaTheme="majorEastAsia" w:hAnsiTheme="majorEastAsia"/>
          <w:szCs w:val="27"/>
        </w:rPr>
      </w:pPr>
    </w:p>
    <w:p w:rsidR="00636922" w:rsidRPr="00F06B24" w:rsidRDefault="00636922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質問</w:t>
      </w:r>
      <w:r w:rsidR="00086A01" w:rsidRPr="00F06B24">
        <w:rPr>
          <w:rFonts w:asciiTheme="majorEastAsia" w:eastAsiaTheme="majorEastAsia" w:hAnsiTheme="majorEastAsia" w:hint="eastAsia"/>
          <w:szCs w:val="27"/>
        </w:rPr>
        <w:t>12</w:t>
      </w:r>
      <w:r w:rsidR="00531C14" w:rsidRPr="00F06B24">
        <w:rPr>
          <w:rFonts w:asciiTheme="majorEastAsia" w:eastAsiaTheme="majorEastAsia" w:hAnsiTheme="majorEastAsia" w:hint="eastAsia"/>
          <w:szCs w:val="27"/>
        </w:rPr>
        <w:t>：</w:t>
      </w:r>
      <w:r w:rsidRPr="00F06B24">
        <w:rPr>
          <w:rFonts w:asciiTheme="majorEastAsia" w:eastAsiaTheme="majorEastAsia" w:hAnsiTheme="majorEastAsia" w:hint="eastAsia"/>
          <w:szCs w:val="27"/>
        </w:rPr>
        <w:t>新たに施設を建設する場合</w:t>
      </w:r>
      <w:r w:rsidR="00A34679" w:rsidRPr="00F06B24">
        <w:rPr>
          <w:rFonts w:asciiTheme="majorEastAsia" w:eastAsiaTheme="majorEastAsia" w:hAnsiTheme="majorEastAsia" w:hint="eastAsia"/>
          <w:szCs w:val="27"/>
        </w:rPr>
        <w:t>、必要な敷地面積</w:t>
      </w:r>
      <w:r w:rsidRPr="00F06B24">
        <w:rPr>
          <w:rFonts w:asciiTheme="majorEastAsia" w:eastAsiaTheme="majorEastAsia" w:hAnsiTheme="majorEastAsia" w:hint="eastAsia"/>
          <w:szCs w:val="27"/>
        </w:rPr>
        <w:t>についてご</w:t>
      </w:r>
      <w:r w:rsidR="00167387" w:rsidRPr="00F06B24">
        <w:rPr>
          <w:rFonts w:asciiTheme="majorEastAsia" w:eastAsiaTheme="majorEastAsia" w:hAnsiTheme="majorEastAsia" w:hint="eastAsia"/>
          <w:szCs w:val="27"/>
        </w:rPr>
        <w:t>回答</w:t>
      </w:r>
      <w:r w:rsidRPr="00F06B24">
        <w:rPr>
          <w:rFonts w:asciiTheme="majorEastAsia" w:eastAsiaTheme="majorEastAsia" w:hAnsiTheme="majorEastAsia" w:hint="eastAsia"/>
          <w:szCs w:val="27"/>
        </w:rPr>
        <w:t>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411"/>
      </w:tblGrid>
      <w:tr w:rsidR="00636922" w:rsidRPr="00F06B24" w:rsidTr="008B26B5">
        <w:trPr>
          <w:trHeight w:val="340"/>
        </w:trPr>
        <w:tc>
          <w:tcPr>
            <w:tcW w:w="4661" w:type="dxa"/>
            <w:vAlign w:val="center"/>
          </w:tcPr>
          <w:p w:rsidR="00636922" w:rsidRPr="00F06B24" w:rsidRDefault="00537683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敷地面積：　　　　　　　　　㎡</w:t>
            </w:r>
          </w:p>
        </w:tc>
        <w:tc>
          <w:tcPr>
            <w:tcW w:w="4411" w:type="dxa"/>
            <w:vAlign w:val="center"/>
          </w:tcPr>
          <w:p w:rsidR="00636922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 xml:space="preserve">延床面積：　　　　　　　</w:t>
            </w:r>
            <w:r w:rsidR="00636922" w:rsidRPr="00F06B24">
              <w:rPr>
                <w:rFonts w:asciiTheme="majorEastAsia" w:eastAsiaTheme="majorEastAsia" w:hAnsiTheme="majorEastAsia" w:hint="eastAsia"/>
              </w:rPr>
              <w:t xml:space="preserve">　㎡</w:t>
            </w:r>
          </w:p>
        </w:tc>
      </w:tr>
    </w:tbl>
    <w:p w:rsidR="00636922" w:rsidRPr="00F06B24" w:rsidRDefault="00636922" w:rsidP="00DA695B">
      <w:pPr>
        <w:rPr>
          <w:rFonts w:asciiTheme="majorEastAsia" w:eastAsiaTheme="majorEastAsia" w:hAnsiTheme="majorEastAsia"/>
          <w:szCs w:val="27"/>
        </w:rPr>
      </w:pPr>
    </w:p>
    <w:p w:rsidR="00636922" w:rsidRPr="00F06B24" w:rsidRDefault="00636922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質問</w:t>
      </w:r>
      <w:r w:rsidR="00086A01" w:rsidRPr="00F06B24">
        <w:rPr>
          <w:rFonts w:asciiTheme="majorEastAsia" w:eastAsiaTheme="majorEastAsia" w:hAnsiTheme="majorEastAsia" w:hint="eastAsia"/>
          <w:szCs w:val="27"/>
        </w:rPr>
        <w:t>13</w:t>
      </w:r>
      <w:r w:rsidRPr="00F06B24">
        <w:rPr>
          <w:rFonts w:asciiTheme="majorEastAsia" w:eastAsiaTheme="majorEastAsia" w:hAnsiTheme="majorEastAsia" w:hint="eastAsia"/>
          <w:szCs w:val="27"/>
        </w:rPr>
        <w:t>：新たに施設を建設する場合に必要な敷地についてご</w:t>
      </w:r>
      <w:r w:rsidR="00167387" w:rsidRPr="00F06B24">
        <w:rPr>
          <w:rFonts w:asciiTheme="majorEastAsia" w:eastAsiaTheme="majorEastAsia" w:hAnsiTheme="majorEastAsia" w:hint="eastAsia"/>
          <w:szCs w:val="27"/>
        </w:rPr>
        <w:t>回答</w:t>
      </w:r>
      <w:r w:rsidRPr="00F06B24">
        <w:rPr>
          <w:rFonts w:asciiTheme="majorEastAsia" w:eastAsiaTheme="majorEastAsia" w:hAnsiTheme="majorEastAsia" w:hint="eastAsia"/>
          <w:szCs w:val="27"/>
        </w:rPr>
        <w:t>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EB2D64" w:rsidRPr="00F06B24" w:rsidTr="008B26B5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6922" w:rsidRPr="00F06B24" w:rsidRDefault="00636922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36922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確保</w:t>
            </w:r>
            <w:r w:rsidR="00473395" w:rsidRPr="00F06B24">
              <w:rPr>
                <w:rFonts w:asciiTheme="majorEastAsia" w:eastAsiaTheme="majorEastAsia" w:hAnsiTheme="majorEastAsia" w:hint="eastAsia"/>
              </w:rPr>
              <w:t>済み</w:t>
            </w:r>
            <w:r w:rsidRPr="00F06B24">
              <w:rPr>
                <w:rFonts w:asciiTheme="majorEastAsia" w:eastAsiaTheme="majorEastAsia" w:hAnsiTheme="majorEastAsia" w:hint="eastAsia"/>
              </w:rPr>
              <w:t>（賃貸含）</w:t>
            </w:r>
          </w:p>
        </w:tc>
      </w:tr>
      <w:tr w:rsidR="00EB2D64" w:rsidRPr="00F06B24" w:rsidTr="008B26B5">
        <w:trPr>
          <w:trHeight w:val="340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6922" w:rsidRPr="00F06B24" w:rsidRDefault="00473395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36922" w:rsidRPr="00F06B24" w:rsidRDefault="00473395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確保予定（賃貸含）</w:t>
            </w:r>
          </w:p>
        </w:tc>
      </w:tr>
    </w:tbl>
    <w:p w:rsidR="00636922" w:rsidRDefault="00636922" w:rsidP="00DA695B">
      <w:pPr>
        <w:rPr>
          <w:rFonts w:asciiTheme="majorEastAsia" w:eastAsiaTheme="majorEastAsia" w:hAnsiTheme="majorEastAsia"/>
          <w:szCs w:val="27"/>
        </w:rPr>
      </w:pPr>
    </w:p>
    <w:p w:rsidR="00C81256" w:rsidRDefault="00C81256" w:rsidP="00DA695B">
      <w:pPr>
        <w:rPr>
          <w:rFonts w:asciiTheme="majorEastAsia" w:eastAsiaTheme="majorEastAsia" w:hAnsiTheme="majorEastAsia"/>
          <w:szCs w:val="27"/>
        </w:rPr>
      </w:pPr>
    </w:p>
    <w:p w:rsidR="00C81256" w:rsidRDefault="00C81256" w:rsidP="00DA695B">
      <w:pPr>
        <w:rPr>
          <w:rFonts w:asciiTheme="majorEastAsia" w:eastAsiaTheme="majorEastAsia" w:hAnsiTheme="majorEastAsia"/>
          <w:szCs w:val="27"/>
        </w:rPr>
      </w:pPr>
    </w:p>
    <w:p w:rsidR="00C81256" w:rsidRDefault="00C81256" w:rsidP="00DA695B">
      <w:pPr>
        <w:rPr>
          <w:rFonts w:asciiTheme="majorEastAsia" w:eastAsiaTheme="majorEastAsia" w:hAnsiTheme="majorEastAsia"/>
          <w:szCs w:val="27"/>
        </w:rPr>
      </w:pPr>
    </w:p>
    <w:p w:rsidR="00C81256" w:rsidRDefault="00C81256">
      <w:pPr>
        <w:rPr>
          <w:rFonts w:asciiTheme="majorEastAsia" w:eastAsiaTheme="majorEastAsia" w:hAnsiTheme="majorEastAsia"/>
          <w:szCs w:val="27"/>
        </w:rPr>
      </w:pPr>
      <w:r>
        <w:rPr>
          <w:rFonts w:asciiTheme="majorEastAsia" w:eastAsiaTheme="majorEastAsia" w:hAnsiTheme="majorEastAsia"/>
          <w:szCs w:val="27"/>
        </w:rPr>
        <w:br w:type="page"/>
      </w:r>
    </w:p>
    <w:p w:rsidR="00636922" w:rsidRPr="00F06B24" w:rsidRDefault="00636922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lastRenderedPageBreak/>
        <w:t>〇再商品化手法及び再商品化工程</w:t>
      </w:r>
    </w:p>
    <w:p w:rsidR="00531C14" w:rsidRPr="00F06B24" w:rsidRDefault="00531C14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086A01" w:rsidRPr="00F06B24">
        <w:rPr>
          <w:rFonts w:asciiTheme="majorEastAsia" w:eastAsiaTheme="majorEastAsia" w:hAnsiTheme="majorEastAsia" w:hint="eastAsia"/>
        </w:rPr>
        <w:t>14</w:t>
      </w:r>
      <w:r w:rsidRPr="00F06B24">
        <w:rPr>
          <w:rFonts w:asciiTheme="majorEastAsia" w:eastAsiaTheme="majorEastAsia" w:hAnsiTheme="majorEastAsia" w:hint="eastAsia"/>
        </w:rPr>
        <w:t>：再商品化の方法はどのようにされてい</w:t>
      </w:r>
      <w:r w:rsidR="00167387" w:rsidRPr="00F06B24">
        <w:rPr>
          <w:rFonts w:asciiTheme="majorEastAsia" w:eastAsiaTheme="majorEastAsia" w:hAnsiTheme="majorEastAsia" w:hint="eastAsia"/>
        </w:rPr>
        <w:t>るかご回答ください。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7593"/>
      </w:tblGrid>
      <w:tr w:rsidR="00531C14" w:rsidRPr="00F06B24" w:rsidTr="008B26B5">
        <w:trPr>
          <w:trHeight w:val="340"/>
        </w:trPr>
        <w:tc>
          <w:tcPr>
            <w:tcW w:w="1474" w:type="dxa"/>
            <w:vAlign w:val="center"/>
          </w:tcPr>
          <w:p w:rsidR="00531C14" w:rsidRPr="00F06B24" w:rsidRDefault="00531C1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593" w:type="dxa"/>
            <w:vAlign w:val="center"/>
          </w:tcPr>
          <w:p w:rsidR="00531C14" w:rsidRPr="00F06B24" w:rsidRDefault="00531C1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マテリアルリサイクル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531C14" w:rsidRPr="00F06B24" w:rsidTr="008B26B5">
        <w:trPr>
          <w:trHeight w:val="340"/>
        </w:trPr>
        <w:tc>
          <w:tcPr>
            <w:tcW w:w="1474" w:type="dxa"/>
            <w:vAlign w:val="center"/>
          </w:tcPr>
          <w:p w:rsidR="00531C14" w:rsidRPr="00F06B24" w:rsidRDefault="00531C1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593" w:type="dxa"/>
            <w:vAlign w:val="center"/>
          </w:tcPr>
          <w:p w:rsidR="00531C14" w:rsidRPr="00F06B24" w:rsidRDefault="00531C1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ケミカルリサイクル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531C14" w:rsidRPr="00F06B24" w:rsidTr="008B26B5">
        <w:trPr>
          <w:trHeight w:val="340"/>
        </w:trPr>
        <w:tc>
          <w:tcPr>
            <w:tcW w:w="1474" w:type="dxa"/>
            <w:vAlign w:val="center"/>
          </w:tcPr>
          <w:p w:rsidR="00531C14" w:rsidRPr="00F06B24" w:rsidRDefault="00531C1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593" w:type="dxa"/>
            <w:vAlign w:val="center"/>
          </w:tcPr>
          <w:p w:rsidR="00531C14" w:rsidRPr="00F06B24" w:rsidRDefault="00531C14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その他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C81256" w:rsidRDefault="00C81256" w:rsidP="007E0AA1">
      <w:pPr>
        <w:jc w:val="left"/>
        <w:rPr>
          <w:rFonts w:asciiTheme="majorEastAsia" w:eastAsiaTheme="majorEastAsia" w:hAnsiTheme="majorEastAsia"/>
        </w:rPr>
      </w:pPr>
    </w:p>
    <w:p w:rsidR="00531C14" w:rsidRPr="00F06B24" w:rsidRDefault="00531C14" w:rsidP="007E0AA1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086A01" w:rsidRPr="00F06B24">
        <w:rPr>
          <w:rFonts w:asciiTheme="majorEastAsia" w:eastAsiaTheme="majorEastAsia" w:hAnsiTheme="majorEastAsia" w:hint="eastAsia"/>
        </w:rPr>
        <w:t>15</w:t>
      </w:r>
      <w:r w:rsidRPr="00F06B24">
        <w:rPr>
          <w:rFonts w:asciiTheme="majorEastAsia" w:eastAsiaTheme="majorEastAsia" w:hAnsiTheme="majorEastAsia" w:hint="eastAsia"/>
        </w:rPr>
        <w:t>：再商品化に係る概略フローをご</w:t>
      </w:r>
      <w:r w:rsidR="00167387" w:rsidRPr="00F06B24">
        <w:rPr>
          <w:rFonts w:asciiTheme="majorEastAsia" w:eastAsiaTheme="majorEastAsia" w:hAnsiTheme="majorEastAsia" w:hint="eastAsia"/>
        </w:rPr>
        <w:t>回答</w:t>
      </w:r>
      <w:r w:rsidRPr="00F06B24">
        <w:rPr>
          <w:rFonts w:asciiTheme="majorEastAsia" w:eastAsiaTheme="majorEastAsia" w:hAnsiTheme="majorEastAsia" w:hint="eastAsia"/>
        </w:rPr>
        <w:t>ください。</w:t>
      </w:r>
      <w:r w:rsidRPr="00F06B24">
        <w:rPr>
          <w:rFonts w:asciiTheme="majorEastAsia" w:eastAsiaTheme="majorEastAsia" w:hAnsiTheme="majorEastAsia"/>
        </w:rPr>
        <w:t xml:space="preserve"> </w:t>
      </w:r>
    </w:p>
    <w:p w:rsidR="00531C14" w:rsidRPr="00F06B24" w:rsidRDefault="00531C14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（主要な産品、利用方法がわかる程度にお示しください。また、再商品化不適物の処理方法も可能な範囲でお示しください。別資料等の添付でも構いません。）</w:t>
      </w:r>
    </w:p>
    <w:tbl>
      <w:tblPr>
        <w:tblW w:w="90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E11FAA" w:rsidRPr="00F06B24" w:rsidTr="00757668">
        <w:trPr>
          <w:trHeight w:val="7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A" w:rsidRDefault="00E11FAA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57668" w:rsidRPr="00F06B24" w:rsidRDefault="00757668" w:rsidP="00DA695B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531C14" w:rsidRPr="00F06B24" w:rsidRDefault="00531C14" w:rsidP="00DA695B">
      <w:pPr>
        <w:rPr>
          <w:rFonts w:asciiTheme="majorEastAsia" w:eastAsiaTheme="majorEastAsia" w:hAnsiTheme="majorEastAsia"/>
          <w:szCs w:val="27"/>
        </w:rPr>
      </w:pPr>
    </w:p>
    <w:p w:rsidR="00531C14" w:rsidRPr="00F06B24" w:rsidRDefault="00A34679" w:rsidP="00DA695B">
      <w:pPr>
        <w:jc w:val="left"/>
        <w:rPr>
          <w:rFonts w:asciiTheme="majorEastAsia" w:eastAsiaTheme="majorEastAsia" w:hAnsiTheme="majorEastAsia"/>
          <w:szCs w:val="27"/>
        </w:rPr>
      </w:pPr>
      <w:r w:rsidRPr="00F06B24">
        <w:rPr>
          <w:rFonts w:asciiTheme="majorEastAsia" w:eastAsiaTheme="majorEastAsia" w:hAnsiTheme="majorEastAsia" w:hint="eastAsia"/>
          <w:szCs w:val="27"/>
        </w:rPr>
        <w:t>〇再商品化に要する費用</w:t>
      </w:r>
      <w:r w:rsidR="00E11FAA" w:rsidRPr="00F06B24">
        <w:rPr>
          <w:rFonts w:asciiTheme="majorEastAsia" w:eastAsiaTheme="majorEastAsia" w:hAnsiTheme="majorEastAsia" w:hint="eastAsia"/>
          <w:szCs w:val="27"/>
        </w:rPr>
        <w:t>の考え方</w:t>
      </w:r>
    </w:p>
    <w:p w:rsidR="00981656" w:rsidRPr="00F06B24" w:rsidRDefault="00E11FAA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473395" w:rsidRPr="00F06B24">
        <w:rPr>
          <w:rFonts w:asciiTheme="majorEastAsia" w:eastAsiaTheme="majorEastAsia" w:hAnsiTheme="majorEastAsia" w:hint="eastAsia"/>
        </w:rPr>
        <w:t>16</w:t>
      </w:r>
      <w:r w:rsidR="00981656" w:rsidRPr="00F06B24">
        <w:rPr>
          <w:rFonts w:asciiTheme="majorEastAsia" w:eastAsiaTheme="majorEastAsia" w:hAnsiTheme="majorEastAsia" w:hint="eastAsia"/>
        </w:rPr>
        <w:t>：</w:t>
      </w:r>
      <w:r w:rsidR="00A34679" w:rsidRPr="00F06B24">
        <w:rPr>
          <w:rFonts w:asciiTheme="majorEastAsia" w:eastAsiaTheme="majorEastAsia" w:hAnsiTheme="majorEastAsia" w:hint="eastAsia"/>
        </w:rPr>
        <w:t>具体的な</w:t>
      </w:r>
      <w:r w:rsidR="00981656" w:rsidRPr="00F06B24">
        <w:rPr>
          <w:rFonts w:asciiTheme="majorEastAsia" w:eastAsiaTheme="majorEastAsia" w:hAnsiTheme="majorEastAsia" w:hint="eastAsia"/>
        </w:rPr>
        <w:t>受託単価</w:t>
      </w:r>
      <w:r w:rsidR="00A34679" w:rsidRPr="00F06B24">
        <w:rPr>
          <w:rFonts w:asciiTheme="majorEastAsia" w:eastAsiaTheme="majorEastAsia" w:hAnsiTheme="majorEastAsia" w:hint="eastAsia"/>
        </w:rPr>
        <w:t>や考え方</w:t>
      </w:r>
      <w:r w:rsidR="00981656" w:rsidRPr="00F06B24">
        <w:rPr>
          <w:rFonts w:asciiTheme="majorEastAsia" w:eastAsiaTheme="majorEastAsia" w:hAnsiTheme="majorEastAsia" w:hint="eastAsia"/>
        </w:rPr>
        <w:t>について</w:t>
      </w:r>
      <w:r w:rsidR="00167387" w:rsidRPr="00F06B24">
        <w:rPr>
          <w:rFonts w:asciiTheme="majorEastAsia" w:eastAsiaTheme="majorEastAsia" w:hAnsiTheme="majorEastAsia" w:hint="eastAsia"/>
        </w:rPr>
        <w:t>ご回答</w:t>
      </w:r>
      <w:r w:rsidR="00981656" w:rsidRPr="00F06B24">
        <w:rPr>
          <w:rFonts w:asciiTheme="majorEastAsia" w:eastAsiaTheme="majorEastAsia" w:hAnsiTheme="majorEastAsia" w:hint="eastAsia"/>
        </w:rPr>
        <w:t>ください。</w:t>
      </w:r>
    </w:p>
    <w:tbl>
      <w:tblPr>
        <w:tblW w:w="90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49"/>
      </w:tblGrid>
      <w:tr w:rsidR="00531C14" w:rsidRPr="00F06B24" w:rsidTr="008B26B5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C14" w:rsidRPr="00F06B24" w:rsidRDefault="00531C1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単</w:t>
            </w:r>
            <w:r w:rsidR="00A34679" w:rsidRPr="00F06B2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06B24">
              <w:rPr>
                <w:rFonts w:asciiTheme="majorEastAsia" w:eastAsiaTheme="majorEastAsia" w:hAnsiTheme="majorEastAsia" w:hint="eastAsia"/>
              </w:rPr>
              <w:t>価</w:t>
            </w:r>
            <w:r w:rsidR="00A34679" w:rsidRPr="00F06B24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76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C14" w:rsidRPr="00F06B24" w:rsidRDefault="00531C14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円</w:t>
            </w:r>
            <w:r w:rsidRPr="00F06B24">
              <w:rPr>
                <w:rFonts w:asciiTheme="majorEastAsia" w:eastAsiaTheme="majorEastAsia" w:hAnsiTheme="majorEastAsia"/>
              </w:rPr>
              <w:t>/</w:t>
            </w:r>
            <w:r w:rsidRPr="00F06B24">
              <w:rPr>
                <w:rFonts w:asciiTheme="majorEastAsia" w:eastAsiaTheme="majorEastAsia" w:hAnsiTheme="majorEastAsia" w:hint="eastAsia"/>
              </w:rPr>
              <w:t>ｔ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  <w:r w:rsidR="00A34679" w:rsidRPr="00F06B24">
              <w:rPr>
                <w:rFonts w:asciiTheme="majorEastAsia" w:eastAsiaTheme="majorEastAsia" w:hAnsiTheme="majorEastAsia" w:hint="eastAsia"/>
              </w:rPr>
              <w:t>（受入量ベース）</w:t>
            </w:r>
          </w:p>
        </w:tc>
      </w:tr>
      <w:tr w:rsidR="00531C14" w:rsidRPr="00F06B24" w:rsidTr="008B26B5">
        <w:trPr>
          <w:trHeight w:val="340"/>
        </w:trPr>
        <w:tc>
          <w:tcPr>
            <w:tcW w:w="90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79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考え方：</w:t>
            </w:r>
          </w:p>
          <w:p w:rsidR="00531C14" w:rsidRPr="00F06B24" w:rsidRDefault="00A34679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（回答例：料金表による、容リ協の処理単価と同等と設定、個別契約ごとに協議等）</w:t>
            </w:r>
          </w:p>
        </w:tc>
      </w:tr>
    </w:tbl>
    <w:p w:rsidR="00981656" w:rsidRPr="00F06B24" w:rsidRDefault="00981656" w:rsidP="00DA695B">
      <w:pPr>
        <w:rPr>
          <w:rFonts w:asciiTheme="majorEastAsia" w:eastAsiaTheme="majorEastAsia" w:hAnsiTheme="majorEastAsia"/>
        </w:rPr>
      </w:pPr>
    </w:p>
    <w:p w:rsidR="00981656" w:rsidRPr="00F06B24" w:rsidRDefault="00E11FAA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473395" w:rsidRPr="00F06B24">
        <w:rPr>
          <w:rFonts w:asciiTheme="majorEastAsia" w:eastAsiaTheme="majorEastAsia" w:hAnsiTheme="majorEastAsia" w:hint="eastAsia"/>
        </w:rPr>
        <w:t>17</w:t>
      </w:r>
      <w:r w:rsidR="00981656" w:rsidRPr="00F06B24">
        <w:rPr>
          <w:rFonts w:asciiTheme="majorEastAsia" w:eastAsiaTheme="majorEastAsia" w:hAnsiTheme="majorEastAsia" w:hint="eastAsia"/>
        </w:rPr>
        <w:t>：「質問</w:t>
      </w:r>
      <w:r w:rsidR="00473395" w:rsidRPr="00F06B24">
        <w:rPr>
          <w:rFonts w:asciiTheme="majorEastAsia" w:eastAsiaTheme="majorEastAsia" w:hAnsiTheme="majorEastAsia" w:hint="eastAsia"/>
        </w:rPr>
        <w:t>16</w:t>
      </w:r>
      <w:r w:rsidR="00981656" w:rsidRPr="00F06B24">
        <w:rPr>
          <w:rFonts w:asciiTheme="majorEastAsia" w:eastAsiaTheme="majorEastAsia" w:hAnsiTheme="majorEastAsia" w:hint="eastAsia"/>
        </w:rPr>
        <w:t>」で回答いただいた、受託単価には、運搬単価（運搬費用）が含まれてい</w:t>
      </w:r>
      <w:r w:rsidR="00167387" w:rsidRPr="00F06B24">
        <w:rPr>
          <w:rFonts w:asciiTheme="majorEastAsia" w:eastAsiaTheme="majorEastAsia" w:hAnsiTheme="majorEastAsia" w:hint="eastAsia"/>
        </w:rPr>
        <w:t>るかご回答ください</w:t>
      </w:r>
      <w:r w:rsidR="00981656" w:rsidRPr="00F06B24">
        <w:rPr>
          <w:rFonts w:asciiTheme="majorEastAsia" w:eastAsiaTheme="majorEastAsia" w:hAnsiTheme="majorEastAsia" w:hint="eastAsia"/>
        </w:rPr>
        <w:t>。</w:t>
      </w:r>
      <w:r w:rsidR="00981656" w:rsidRPr="00F06B24">
        <w:rPr>
          <w:rFonts w:asciiTheme="majorEastAsia" w:eastAsiaTheme="majorEastAsia" w:hAnsiTheme="majorEastAsia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49"/>
      </w:tblGrid>
      <w:tr w:rsidR="00981656" w:rsidRPr="00F06B24" w:rsidTr="00757668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656" w:rsidRPr="00F06B24" w:rsidRDefault="00981656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1656" w:rsidRPr="00F06B24" w:rsidRDefault="00981656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運搬単価（運搬費用）は含まれている。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981656" w:rsidRPr="00F06B24" w:rsidTr="00757668">
        <w:trPr>
          <w:trHeight w:val="340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656" w:rsidRPr="00F06B24" w:rsidRDefault="00981656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64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81656" w:rsidRPr="00F06B24" w:rsidRDefault="00981656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運搬単価（運搬費用）は含まれていない。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981656" w:rsidRPr="00F06B24" w:rsidRDefault="00981656" w:rsidP="00DA695B">
      <w:pPr>
        <w:rPr>
          <w:rFonts w:asciiTheme="majorEastAsia" w:eastAsiaTheme="majorEastAsia" w:hAnsiTheme="majorEastAsia"/>
        </w:rPr>
      </w:pPr>
    </w:p>
    <w:p w:rsidR="00086A01" w:rsidRPr="00F06B24" w:rsidRDefault="00086A01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〇</w:t>
      </w:r>
      <w:r w:rsidR="00981656" w:rsidRPr="00F06B24">
        <w:rPr>
          <w:rFonts w:asciiTheme="majorEastAsia" w:eastAsiaTheme="majorEastAsia" w:hAnsiTheme="majorEastAsia" w:hint="eastAsia"/>
        </w:rPr>
        <w:t>施設が故障した場合の受入対応</w:t>
      </w:r>
    </w:p>
    <w:p w:rsidR="00086A01" w:rsidRPr="00F06B24" w:rsidRDefault="00086A01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473395" w:rsidRPr="00F06B24">
        <w:rPr>
          <w:rFonts w:asciiTheme="majorEastAsia" w:eastAsiaTheme="majorEastAsia" w:hAnsiTheme="majorEastAsia" w:hint="eastAsia"/>
        </w:rPr>
        <w:t>18</w:t>
      </w:r>
      <w:r w:rsidRPr="00F06B24">
        <w:rPr>
          <w:rFonts w:asciiTheme="majorEastAsia" w:eastAsiaTheme="majorEastAsia" w:hAnsiTheme="majorEastAsia" w:hint="eastAsia"/>
        </w:rPr>
        <w:t>：貴社の事業所施設が故障した場合の</w:t>
      </w:r>
      <w:r w:rsidR="00E12B12" w:rsidRPr="00F06B24">
        <w:rPr>
          <w:rFonts w:asciiTheme="majorEastAsia" w:eastAsiaTheme="majorEastAsia" w:hAnsiTheme="majorEastAsia" w:hint="eastAsia"/>
        </w:rPr>
        <w:t>受入対応についてご</w:t>
      </w:r>
      <w:r w:rsidR="00FA10C3" w:rsidRPr="00F06B24">
        <w:rPr>
          <w:rFonts w:asciiTheme="majorEastAsia" w:eastAsiaTheme="majorEastAsia" w:hAnsiTheme="majorEastAsia" w:hint="eastAsia"/>
        </w:rPr>
        <w:t>回答</w:t>
      </w:r>
      <w:r w:rsidR="00E12B12" w:rsidRPr="00F06B24">
        <w:rPr>
          <w:rFonts w:asciiTheme="majorEastAsia" w:eastAsiaTheme="majorEastAsia" w:hAnsiTheme="majorEastAsia" w:hint="eastAsia"/>
        </w:rPr>
        <w:t>ください。</w:t>
      </w:r>
    </w:p>
    <w:tbl>
      <w:tblPr>
        <w:tblW w:w="90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654"/>
      </w:tblGrid>
      <w:tr w:rsidR="00086A01" w:rsidRPr="00F06B24" w:rsidTr="0075766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A01" w:rsidRPr="00F06B24" w:rsidRDefault="00086A01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A01" w:rsidRPr="00F06B24" w:rsidRDefault="00086A01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対応可能である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  <w:r w:rsidRPr="00F06B24">
              <w:rPr>
                <w:rFonts w:asciiTheme="majorEastAsia" w:eastAsiaTheme="majorEastAsia" w:hAnsiTheme="majorEastAsia" w:hint="eastAsia"/>
              </w:rPr>
              <w:t>⇒備考</w:t>
            </w:r>
          </w:p>
        </w:tc>
      </w:tr>
      <w:tr w:rsidR="00086A01" w:rsidRPr="00F06B24" w:rsidTr="00757668">
        <w:trPr>
          <w:trHeight w:val="340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A01" w:rsidRPr="00F06B24" w:rsidRDefault="00086A01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7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A01" w:rsidRPr="00F06B24" w:rsidRDefault="00086A01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対応</w:t>
            </w:r>
            <w:r w:rsidR="00537683" w:rsidRPr="00F06B24">
              <w:rPr>
                <w:rFonts w:asciiTheme="majorEastAsia" w:eastAsiaTheme="majorEastAsia" w:hAnsiTheme="majorEastAsia" w:hint="eastAsia"/>
              </w:rPr>
              <w:t>は難しい</w:t>
            </w:r>
          </w:p>
        </w:tc>
      </w:tr>
      <w:tr w:rsidR="00086A01" w:rsidRPr="00F06B24" w:rsidTr="00757668">
        <w:trPr>
          <w:trHeight w:val="340"/>
        </w:trPr>
        <w:tc>
          <w:tcPr>
            <w:tcW w:w="90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01" w:rsidRPr="00F06B24" w:rsidRDefault="00086A01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備考：</w:t>
            </w:r>
          </w:p>
        </w:tc>
      </w:tr>
    </w:tbl>
    <w:p w:rsidR="00086A01" w:rsidRPr="00F06B24" w:rsidRDefault="00086A01" w:rsidP="00DA695B">
      <w:pPr>
        <w:rPr>
          <w:rFonts w:asciiTheme="majorEastAsia" w:eastAsiaTheme="majorEastAsia" w:hAnsiTheme="majorEastAsia"/>
        </w:rPr>
      </w:pPr>
    </w:p>
    <w:p w:rsidR="00E12B12" w:rsidRPr="00F06B24" w:rsidRDefault="00E12B12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〇再商品化工程全体の温室効果ガス排出量の低減に向けた取組</w:t>
      </w:r>
    </w:p>
    <w:tbl>
      <w:tblPr>
        <w:tblW w:w="92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1"/>
      </w:tblGrid>
      <w:tr w:rsidR="00E12B12" w:rsidRPr="00F06B24" w:rsidTr="00757668">
        <w:trPr>
          <w:trHeight w:val="643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12" w:rsidRDefault="00E12B12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57668" w:rsidRDefault="00757668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57668" w:rsidRPr="00F06B24" w:rsidRDefault="00757668" w:rsidP="00DA695B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981656" w:rsidRPr="00F06B24" w:rsidRDefault="00981656" w:rsidP="00DA695B">
      <w:pPr>
        <w:rPr>
          <w:rFonts w:asciiTheme="majorEastAsia" w:eastAsiaTheme="majorEastAsia" w:hAnsiTheme="majorEastAsia"/>
        </w:rPr>
      </w:pPr>
    </w:p>
    <w:p w:rsidR="00981656" w:rsidRPr="00F06B24" w:rsidRDefault="00086A01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質問</w:t>
      </w:r>
      <w:r w:rsidR="00537683" w:rsidRPr="00F06B24">
        <w:rPr>
          <w:rFonts w:asciiTheme="majorEastAsia" w:eastAsiaTheme="majorEastAsia" w:hAnsiTheme="majorEastAsia" w:hint="eastAsia"/>
        </w:rPr>
        <w:t>19</w:t>
      </w:r>
      <w:r w:rsidR="00981656" w:rsidRPr="00F06B24">
        <w:rPr>
          <w:rFonts w:asciiTheme="majorEastAsia" w:eastAsiaTheme="majorEastAsia" w:hAnsiTheme="majorEastAsia" w:hint="eastAsia"/>
        </w:rPr>
        <w:t>：二酸化炭素削減量、コスト等の試算のため、貴社における概略物質収支（受入れ量</w:t>
      </w:r>
      <w:r w:rsidR="00FA10C3" w:rsidRPr="00F06B24">
        <w:rPr>
          <w:rFonts w:asciiTheme="majorEastAsia" w:eastAsiaTheme="majorEastAsia" w:hAnsiTheme="majorEastAsia" w:hint="eastAsia"/>
        </w:rPr>
        <w:t>に対する再商品化率、残渣率等）を提供いただくことは可能かご回答ください。</w:t>
      </w:r>
      <w:r w:rsidR="00981656" w:rsidRPr="00F06B24">
        <w:rPr>
          <w:rFonts w:asciiTheme="majorEastAsia" w:eastAsiaTheme="majorEastAsia" w:hAnsiTheme="majorEastAsia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13"/>
      </w:tblGrid>
      <w:tr w:rsidR="00981656" w:rsidRPr="00F06B24" w:rsidTr="00757668">
        <w:trPr>
          <w:trHeight w:val="340"/>
        </w:trPr>
        <w:tc>
          <w:tcPr>
            <w:tcW w:w="1701" w:type="dxa"/>
            <w:vAlign w:val="center"/>
          </w:tcPr>
          <w:p w:rsidR="00981656" w:rsidRPr="00F06B24" w:rsidRDefault="00981656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513" w:type="dxa"/>
            <w:vAlign w:val="center"/>
          </w:tcPr>
          <w:p w:rsidR="00981656" w:rsidRPr="00F06B24" w:rsidRDefault="00981656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概略物質収支は、</w:t>
            </w:r>
            <w:r w:rsidRPr="00F06B24">
              <w:rPr>
                <w:rFonts w:asciiTheme="majorEastAsia" w:eastAsiaTheme="majorEastAsia" w:hAnsiTheme="majorEastAsia"/>
              </w:rPr>
              <w:t>[</w:t>
            </w:r>
            <w:r w:rsidRPr="00F06B24">
              <w:rPr>
                <w:rFonts w:asciiTheme="majorEastAsia" w:eastAsiaTheme="majorEastAsia" w:hAnsiTheme="majorEastAsia" w:hint="eastAsia"/>
              </w:rPr>
              <w:t>環境経営レポート、容リ協サイト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  <w:r w:rsidRPr="00F06B24">
              <w:rPr>
                <w:rFonts w:asciiTheme="majorEastAsia" w:eastAsiaTheme="majorEastAsia" w:hAnsiTheme="majorEastAsia" w:hint="eastAsia"/>
              </w:rPr>
              <w:t>等</w:t>
            </w:r>
            <w:r w:rsidRPr="00F06B24">
              <w:rPr>
                <w:rFonts w:asciiTheme="majorEastAsia" w:eastAsiaTheme="majorEastAsia" w:hAnsiTheme="majorEastAsia"/>
              </w:rPr>
              <w:t>]</w:t>
            </w:r>
            <w:r w:rsidRPr="00F06B24">
              <w:rPr>
                <w:rFonts w:asciiTheme="majorEastAsia" w:eastAsiaTheme="majorEastAsia" w:hAnsiTheme="majorEastAsia" w:hint="eastAsia"/>
              </w:rPr>
              <w:t>で公開。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981656" w:rsidRPr="00F06B24" w:rsidTr="00757668">
        <w:trPr>
          <w:trHeight w:val="340"/>
        </w:trPr>
        <w:tc>
          <w:tcPr>
            <w:tcW w:w="1701" w:type="dxa"/>
            <w:vAlign w:val="center"/>
          </w:tcPr>
          <w:p w:rsidR="00981656" w:rsidRPr="00F06B24" w:rsidRDefault="00981656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513" w:type="dxa"/>
            <w:vAlign w:val="center"/>
          </w:tcPr>
          <w:p w:rsidR="00981656" w:rsidRPr="00F06B24" w:rsidRDefault="00981656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提供可能です。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981656" w:rsidRPr="00F06B24" w:rsidTr="00757668">
        <w:trPr>
          <w:trHeight w:val="340"/>
        </w:trPr>
        <w:tc>
          <w:tcPr>
            <w:tcW w:w="1701" w:type="dxa"/>
            <w:vAlign w:val="center"/>
          </w:tcPr>
          <w:p w:rsidR="00981656" w:rsidRPr="00F06B24" w:rsidRDefault="00981656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513" w:type="dxa"/>
            <w:vAlign w:val="center"/>
          </w:tcPr>
          <w:p w:rsidR="00981656" w:rsidRPr="00F06B24" w:rsidRDefault="00981656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提供不可です。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981656" w:rsidRPr="00F06B24" w:rsidTr="00757668">
        <w:trPr>
          <w:trHeight w:val="340"/>
        </w:trPr>
        <w:tc>
          <w:tcPr>
            <w:tcW w:w="1701" w:type="dxa"/>
            <w:vAlign w:val="center"/>
          </w:tcPr>
          <w:p w:rsidR="00981656" w:rsidRPr="00F06B24" w:rsidRDefault="00981656" w:rsidP="00DA695B">
            <w:pPr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513" w:type="dxa"/>
            <w:vAlign w:val="center"/>
          </w:tcPr>
          <w:p w:rsidR="00981656" w:rsidRPr="00F06B24" w:rsidRDefault="00981656" w:rsidP="00DA695B">
            <w:pPr>
              <w:jc w:val="left"/>
              <w:rPr>
                <w:rFonts w:asciiTheme="majorEastAsia" w:eastAsiaTheme="majorEastAsia" w:hAnsiTheme="majorEastAsia"/>
              </w:rPr>
            </w:pPr>
            <w:r w:rsidRPr="00F06B24">
              <w:rPr>
                <w:rFonts w:asciiTheme="majorEastAsia" w:eastAsiaTheme="majorEastAsia" w:hAnsiTheme="majorEastAsia" w:hint="eastAsia"/>
              </w:rPr>
              <w:t>その他</w:t>
            </w:r>
            <w:r w:rsidR="00FA10C3" w:rsidRPr="00F06B24">
              <w:rPr>
                <w:rFonts w:asciiTheme="majorEastAsia" w:eastAsiaTheme="majorEastAsia" w:hAnsiTheme="majorEastAsia"/>
              </w:rPr>
              <w:t xml:space="preserve"> </w:t>
            </w:r>
            <w:r w:rsidR="00FA10C3" w:rsidRPr="00F06B24">
              <w:rPr>
                <w:rFonts w:asciiTheme="majorEastAsia" w:eastAsiaTheme="majorEastAsia" w:hAnsiTheme="majorEastAsia" w:hint="eastAsia"/>
              </w:rPr>
              <w:t>（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  <w:r w:rsidR="00FA10C3" w:rsidRPr="00F06B2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）</w:t>
            </w:r>
            <w:r w:rsidRPr="00F06B24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E12B12" w:rsidRPr="00F06B24" w:rsidRDefault="00E12B12" w:rsidP="00DA695B">
      <w:pPr>
        <w:rPr>
          <w:rFonts w:asciiTheme="majorEastAsia" w:eastAsiaTheme="majorEastAsia" w:hAnsiTheme="majorEastAsia"/>
        </w:rPr>
      </w:pPr>
    </w:p>
    <w:p w:rsidR="00981656" w:rsidRPr="00F06B24" w:rsidRDefault="00E12B12" w:rsidP="00DA695B">
      <w:pPr>
        <w:jc w:val="left"/>
        <w:rPr>
          <w:rFonts w:asciiTheme="majorEastAsia" w:eastAsiaTheme="majorEastAsia" w:hAnsiTheme="majorEastAsia"/>
        </w:rPr>
      </w:pPr>
      <w:r w:rsidRPr="00F06B24">
        <w:rPr>
          <w:rFonts w:asciiTheme="majorEastAsia" w:eastAsiaTheme="majorEastAsia" w:hAnsiTheme="majorEastAsia" w:hint="eastAsia"/>
        </w:rPr>
        <w:t>〇</w:t>
      </w:r>
      <w:r w:rsidR="00981656" w:rsidRPr="00F06B24">
        <w:rPr>
          <w:rFonts w:asciiTheme="majorEastAsia" w:eastAsiaTheme="majorEastAsia" w:hAnsiTheme="majorEastAsia" w:hint="eastAsia"/>
        </w:rPr>
        <w:t>その他、事業実施に向け連携可能な事項（例：モデル事業実施、市民啓発な</w:t>
      </w:r>
      <w:r w:rsidR="00CD4FBB" w:rsidRPr="00F06B24">
        <w:rPr>
          <w:rFonts w:asciiTheme="majorEastAsia" w:eastAsiaTheme="majorEastAsia" w:hAnsiTheme="majorEastAsia" w:hint="eastAsia"/>
        </w:rPr>
        <w:t>ど</w:t>
      </w:r>
      <w:r w:rsidR="00537683" w:rsidRPr="00F06B24">
        <w:rPr>
          <w:rFonts w:asciiTheme="majorEastAsia" w:eastAsiaTheme="majorEastAsia" w:hAnsiTheme="majorEastAsia" w:hint="eastAsia"/>
        </w:rPr>
        <w:t>）</w:t>
      </w:r>
      <w:r w:rsidR="00CD4FBB" w:rsidRPr="00F06B24">
        <w:rPr>
          <w:rFonts w:asciiTheme="majorEastAsia" w:eastAsiaTheme="majorEastAsia" w:hAnsiTheme="majorEastAsia"/>
        </w:rPr>
        <w:tab/>
      </w:r>
    </w:p>
    <w:tbl>
      <w:tblPr>
        <w:tblW w:w="92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1"/>
      </w:tblGrid>
      <w:tr w:rsidR="00CD4FBB" w:rsidRPr="00F06B24" w:rsidTr="00757668">
        <w:trPr>
          <w:trHeight w:val="841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B" w:rsidRDefault="00CD4FBB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57668" w:rsidRDefault="00757668" w:rsidP="00DA695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57668" w:rsidRPr="00F06B24" w:rsidRDefault="00757668" w:rsidP="00DA695B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981656" w:rsidRPr="00DA695B" w:rsidRDefault="00981656" w:rsidP="00757668">
      <w:pPr>
        <w:jc w:val="both"/>
        <w:rPr>
          <w:rFonts w:ascii="BIZ UDゴシック" w:eastAsia="BIZ UDゴシック" w:hAnsi="BIZ UDゴシック" w:hint="eastAsia"/>
        </w:rPr>
      </w:pPr>
    </w:p>
    <w:sectPr w:rsidR="00981656" w:rsidRPr="00DA695B" w:rsidSect="001259AC">
      <w:footerReference w:type="default" r:id="rId8"/>
      <w:type w:val="continuous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0F" w:rsidRDefault="002F250F" w:rsidP="00343783">
      <w:pPr>
        <w:spacing w:line="240" w:lineRule="auto"/>
      </w:pPr>
      <w:r>
        <w:separator/>
      </w:r>
    </w:p>
  </w:endnote>
  <w:endnote w:type="continuationSeparator" w:id="0">
    <w:p w:rsidR="002F250F" w:rsidRDefault="002F250F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P-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0F" w:rsidRDefault="002F250F" w:rsidP="00343783">
      <w:pPr>
        <w:spacing w:line="240" w:lineRule="auto"/>
      </w:pPr>
      <w:r>
        <w:separator/>
      </w:r>
    </w:p>
  </w:footnote>
  <w:footnote w:type="continuationSeparator" w:id="0">
    <w:p w:rsidR="002F250F" w:rsidRDefault="002F250F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5F6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713"/>
    <w:rsid w:val="00062BBB"/>
    <w:rsid w:val="000663C9"/>
    <w:rsid w:val="00066FC6"/>
    <w:rsid w:val="00067B69"/>
    <w:rsid w:val="0007319A"/>
    <w:rsid w:val="00085966"/>
    <w:rsid w:val="00086A01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259AC"/>
    <w:rsid w:val="00131D26"/>
    <w:rsid w:val="0014120D"/>
    <w:rsid w:val="00141CE4"/>
    <w:rsid w:val="001554A7"/>
    <w:rsid w:val="00161739"/>
    <w:rsid w:val="00167387"/>
    <w:rsid w:val="00172231"/>
    <w:rsid w:val="00175FED"/>
    <w:rsid w:val="001805D7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E6122"/>
    <w:rsid w:val="002F250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1074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48FC"/>
    <w:rsid w:val="0044069A"/>
    <w:rsid w:val="00446A81"/>
    <w:rsid w:val="00446AC0"/>
    <w:rsid w:val="00450D22"/>
    <w:rsid w:val="004552FA"/>
    <w:rsid w:val="00457449"/>
    <w:rsid w:val="0046194D"/>
    <w:rsid w:val="00463131"/>
    <w:rsid w:val="00464822"/>
    <w:rsid w:val="00464DD8"/>
    <w:rsid w:val="00464FCA"/>
    <w:rsid w:val="00465C75"/>
    <w:rsid w:val="00473395"/>
    <w:rsid w:val="004824A0"/>
    <w:rsid w:val="004924F1"/>
    <w:rsid w:val="004A1BD6"/>
    <w:rsid w:val="004A6917"/>
    <w:rsid w:val="004B226D"/>
    <w:rsid w:val="004C1805"/>
    <w:rsid w:val="004C5525"/>
    <w:rsid w:val="004D1035"/>
    <w:rsid w:val="004D3DBA"/>
    <w:rsid w:val="004D53FE"/>
    <w:rsid w:val="004E136D"/>
    <w:rsid w:val="004E5138"/>
    <w:rsid w:val="004E65BA"/>
    <w:rsid w:val="004E669A"/>
    <w:rsid w:val="004F40CF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1C14"/>
    <w:rsid w:val="00532C86"/>
    <w:rsid w:val="00537683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E3013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1AB1"/>
    <w:rsid w:val="00632B33"/>
    <w:rsid w:val="00636922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73F39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E7131"/>
    <w:rsid w:val="006F64B9"/>
    <w:rsid w:val="0070481E"/>
    <w:rsid w:val="00705C0F"/>
    <w:rsid w:val="0071189E"/>
    <w:rsid w:val="00720E16"/>
    <w:rsid w:val="0073117F"/>
    <w:rsid w:val="00731C3A"/>
    <w:rsid w:val="00732FE9"/>
    <w:rsid w:val="00747E4D"/>
    <w:rsid w:val="007509B5"/>
    <w:rsid w:val="007544B7"/>
    <w:rsid w:val="00754E04"/>
    <w:rsid w:val="00757668"/>
    <w:rsid w:val="00757E5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D747A"/>
    <w:rsid w:val="007E0AA1"/>
    <w:rsid w:val="007E0CAB"/>
    <w:rsid w:val="007E1A12"/>
    <w:rsid w:val="007E5AF8"/>
    <w:rsid w:val="007E69E0"/>
    <w:rsid w:val="007F0522"/>
    <w:rsid w:val="007F3082"/>
    <w:rsid w:val="008005FA"/>
    <w:rsid w:val="00806999"/>
    <w:rsid w:val="00816DD7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63EA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26B5"/>
    <w:rsid w:val="008B638E"/>
    <w:rsid w:val="008B748F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1656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4679"/>
    <w:rsid w:val="00A35F2E"/>
    <w:rsid w:val="00A525A2"/>
    <w:rsid w:val="00A53ABE"/>
    <w:rsid w:val="00A57415"/>
    <w:rsid w:val="00A606C5"/>
    <w:rsid w:val="00A621FB"/>
    <w:rsid w:val="00A630FB"/>
    <w:rsid w:val="00A63FAE"/>
    <w:rsid w:val="00A70D86"/>
    <w:rsid w:val="00A7149C"/>
    <w:rsid w:val="00A7710D"/>
    <w:rsid w:val="00A8041C"/>
    <w:rsid w:val="00A83D35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0189F"/>
    <w:rsid w:val="00B20B11"/>
    <w:rsid w:val="00B22C7D"/>
    <w:rsid w:val="00B24550"/>
    <w:rsid w:val="00B3300A"/>
    <w:rsid w:val="00B33328"/>
    <w:rsid w:val="00B371BE"/>
    <w:rsid w:val="00B41E43"/>
    <w:rsid w:val="00B4451F"/>
    <w:rsid w:val="00B4477E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25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C7D79"/>
    <w:rsid w:val="00CD01DD"/>
    <w:rsid w:val="00CD4FBB"/>
    <w:rsid w:val="00CF3593"/>
    <w:rsid w:val="00CF3813"/>
    <w:rsid w:val="00D2034E"/>
    <w:rsid w:val="00D27754"/>
    <w:rsid w:val="00D3224A"/>
    <w:rsid w:val="00D348FC"/>
    <w:rsid w:val="00D4214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695B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11FAA"/>
    <w:rsid w:val="00E12B12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3DD2"/>
    <w:rsid w:val="00E75318"/>
    <w:rsid w:val="00E8635F"/>
    <w:rsid w:val="00E91262"/>
    <w:rsid w:val="00EA0BD0"/>
    <w:rsid w:val="00EA3A18"/>
    <w:rsid w:val="00EB28C5"/>
    <w:rsid w:val="00EB2D64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6B24"/>
    <w:rsid w:val="00F07CB0"/>
    <w:rsid w:val="00F12BD7"/>
    <w:rsid w:val="00F218A4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71D20"/>
    <w:rsid w:val="00F82D7C"/>
    <w:rsid w:val="00FA10C3"/>
    <w:rsid w:val="00FA3794"/>
    <w:rsid w:val="00FA4FC2"/>
    <w:rsid w:val="00FB3189"/>
    <w:rsid w:val="00FC0699"/>
    <w:rsid w:val="00FC6206"/>
    <w:rsid w:val="00FD0DE9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B57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BB"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D0DE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UD Digi Kyokasho NP-R" w:eastAsia="UD Digi Kyokasho NP-R" w:cs="UD Digi Kyokasho NP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0821-BA54-4E17-B8EB-F6AA6DB9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2025-10-06T06:05:00Z</dcterms:created>
  <dcterms:modified xsi:type="dcterms:W3CDTF">2025-10-08T02:44:00Z</dcterms:modified>
</cp:coreProperties>
</file>