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D0" w:rsidRPr="00BC5D81" w:rsidRDefault="00A37FD0" w:rsidP="00A37FD0">
      <w:pPr>
        <w:spacing w:line="320" w:lineRule="exact"/>
        <w:jc w:val="left"/>
        <w:rPr>
          <w:spacing w:val="0"/>
        </w:rPr>
      </w:pPr>
      <w:r w:rsidRPr="00BC5D81">
        <w:rPr>
          <w:rFonts w:hint="eastAsia"/>
          <w:spacing w:val="0"/>
        </w:rPr>
        <w:t>様式</w:t>
      </w:r>
      <w:r w:rsidRPr="00FC7E12">
        <w:rPr>
          <w:rFonts w:hint="eastAsia"/>
          <w:spacing w:val="0"/>
        </w:rPr>
        <w:t>第１号</w:t>
      </w:r>
      <w:r>
        <w:rPr>
          <w:rFonts w:hint="eastAsia"/>
          <w:spacing w:val="0"/>
        </w:rPr>
        <w:t>の２</w:t>
      </w:r>
      <w:r w:rsidRPr="00FC7E12">
        <w:rPr>
          <w:rFonts w:hint="eastAsia"/>
          <w:spacing w:val="0"/>
        </w:rPr>
        <w:t>（要綱第７条関</w:t>
      </w:r>
      <w:r w:rsidRPr="00BC5D81">
        <w:rPr>
          <w:rFonts w:hint="eastAsia"/>
          <w:spacing w:val="0"/>
        </w:rPr>
        <w:t>係）</w:t>
      </w:r>
    </w:p>
    <w:p w:rsidR="00A37FD0" w:rsidRPr="00BC5D81" w:rsidRDefault="00A37FD0" w:rsidP="00A37FD0">
      <w:pPr>
        <w:spacing w:beforeLines="50" w:before="180" w:line="320" w:lineRule="exact"/>
        <w:jc w:val="center"/>
        <w:rPr>
          <w:spacing w:val="0"/>
        </w:rPr>
      </w:pPr>
      <w:r w:rsidRPr="00BC5D81">
        <w:rPr>
          <w:rFonts w:hint="eastAsia"/>
          <w:spacing w:val="0"/>
          <w:sz w:val="28"/>
          <w:szCs w:val="24"/>
        </w:rPr>
        <w:t>補 助 金 交 付 申 請 書</w:t>
      </w:r>
    </w:p>
    <w:p w:rsidR="00A37FD0" w:rsidRPr="00BC5D81" w:rsidRDefault="004B7C7F" w:rsidP="00A37FD0">
      <w:pPr>
        <w:spacing w:line="320" w:lineRule="exact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A37FD0" w:rsidRPr="00BC5D81">
        <w:rPr>
          <w:rFonts w:hint="eastAsia"/>
          <w:spacing w:val="0"/>
        </w:rPr>
        <w:t xml:space="preserve">　</w:t>
      </w:r>
      <w:r w:rsidR="00A37FD0" w:rsidRPr="001B60B3">
        <w:rPr>
          <w:rFonts w:hint="eastAsia"/>
          <w:spacing w:val="0"/>
        </w:rPr>
        <w:t xml:space="preserve">　年　　月　　日</w:t>
      </w:r>
    </w:p>
    <w:p w:rsidR="00A37FD0" w:rsidRPr="00BC5D81" w:rsidRDefault="00A37FD0" w:rsidP="00A37FD0">
      <w:pPr>
        <w:spacing w:line="320" w:lineRule="exact"/>
        <w:jc w:val="left"/>
        <w:rPr>
          <w:spacing w:val="0"/>
        </w:rPr>
      </w:pPr>
      <w:r w:rsidRPr="007636F6">
        <w:rPr>
          <w:rFonts w:hint="eastAsia"/>
          <w:spacing w:val="0"/>
        </w:rPr>
        <w:t>神戸市長　宛</w:t>
      </w:r>
    </w:p>
    <w:p w:rsidR="00A37FD0" w:rsidRPr="004D55D8" w:rsidRDefault="00A37FD0" w:rsidP="00A37FD0">
      <w:pPr>
        <w:wordWrap w:val="0"/>
        <w:spacing w:beforeLines="50" w:before="180" w:line="240" w:lineRule="auto"/>
        <w:jc w:val="right"/>
        <w:rPr>
          <w:spacing w:val="0"/>
        </w:rPr>
      </w:pPr>
      <w:r w:rsidRPr="004D55D8">
        <w:rPr>
          <w:rFonts w:hint="eastAsia"/>
          <w:spacing w:val="0"/>
        </w:rPr>
        <w:t xml:space="preserve">住　　所　　　　　　　　　　　　　　　　　　</w:t>
      </w:r>
    </w:p>
    <w:p w:rsidR="00A37FD0" w:rsidRPr="004D55D8" w:rsidRDefault="00A37FD0" w:rsidP="00A37FD0">
      <w:pPr>
        <w:wordWrap w:val="0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氏　　名</w:t>
      </w:r>
      <w:r w:rsidR="00E841FD" w:rsidRPr="004D55D8">
        <w:rPr>
          <w:rFonts w:hint="eastAsia"/>
          <w:spacing w:val="0"/>
        </w:rPr>
        <w:t xml:space="preserve">　　　　　　　　　　　　　　　　　　</w:t>
      </w:r>
    </w:p>
    <w:p w:rsidR="00A37FD0" w:rsidRPr="004D55D8" w:rsidRDefault="00A37FD0" w:rsidP="00A37FD0">
      <w:pPr>
        <w:wordWrap w:val="0"/>
        <w:spacing w:line="240" w:lineRule="auto"/>
        <w:jc w:val="right"/>
        <w:rPr>
          <w:spacing w:val="0"/>
        </w:rPr>
      </w:pPr>
      <w:r w:rsidRPr="004D55D8">
        <w:rPr>
          <w:rFonts w:hint="eastAsia"/>
          <w:spacing w:val="0"/>
        </w:rPr>
        <w:t xml:space="preserve">電話番号　　　　　　　　　　　　　　　　　　</w:t>
      </w:r>
    </w:p>
    <w:p w:rsidR="00A37FD0" w:rsidRPr="00FC7E12" w:rsidRDefault="00A37FD0" w:rsidP="00A37FD0">
      <w:pPr>
        <w:tabs>
          <w:tab w:val="left" w:pos="8280"/>
        </w:tabs>
        <w:spacing w:beforeLines="50" w:before="180" w:line="240" w:lineRule="auto"/>
        <w:ind w:rightChars="-100" w:right="-214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FC7E12">
        <w:rPr>
          <w:rFonts w:hint="eastAsia"/>
          <w:spacing w:val="0"/>
        </w:rPr>
        <w:t>下記事業について</w:t>
      </w:r>
      <w:r w:rsidR="0064799C">
        <w:rPr>
          <w:rFonts w:hint="eastAsia"/>
          <w:spacing w:val="0"/>
        </w:rPr>
        <w:t>、</w:t>
      </w:r>
      <w:r w:rsidRPr="00FC7E12">
        <w:rPr>
          <w:rFonts w:hint="eastAsia"/>
          <w:spacing w:val="0"/>
        </w:rPr>
        <w:t>補助金の交付を受けたいので</w:t>
      </w:r>
      <w:r w:rsidR="0064799C">
        <w:rPr>
          <w:rFonts w:hint="eastAsia"/>
          <w:spacing w:val="0"/>
        </w:rPr>
        <w:t>、</w:t>
      </w:r>
      <w:r w:rsidRPr="00FC7E12">
        <w:rPr>
          <w:rFonts w:hint="eastAsia"/>
          <w:spacing w:val="0"/>
        </w:rPr>
        <w:t>関係書類を添えて下記のとおり申請します。</w:t>
      </w:r>
    </w:p>
    <w:p w:rsidR="00A37FD0" w:rsidRPr="00FC7E12" w:rsidRDefault="00A37FD0" w:rsidP="00A37FD0">
      <w:pPr>
        <w:pStyle w:val="a6"/>
        <w:spacing w:afterLines="50" w:after="180"/>
      </w:pPr>
      <w:r w:rsidRPr="00FC7E12">
        <w:rPr>
          <w:rFonts w:hint="eastAsia"/>
        </w:rPr>
        <w:t>記</w:t>
      </w: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1609"/>
        <w:gridCol w:w="5658"/>
      </w:tblGrid>
      <w:tr w:rsidR="00A37FD0" w:rsidRPr="00C934C5" w:rsidTr="0064799C">
        <w:trPr>
          <w:trHeight w:hRule="exact" w:val="369"/>
        </w:trPr>
        <w:tc>
          <w:tcPr>
            <w:tcW w:w="1694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ind w:leftChars="-50" w:left="-107" w:rightChars="-50" w:right="-107"/>
              <w:jc w:val="center"/>
              <w:rPr>
                <w:spacing w:val="0"/>
              </w:rPr>
            </w:pPr>
            <w:r w:rsidRPr="00FC7E12">
              <w:rPr>
                <w:rFonts w:hint="eastAsia"/>
              </w:rPr>
              <w:t>補助事業の名称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asciiTheme="minorHAnsi" w:eastAsiaTheme="minorEastAsia" w:hAnsiTheme="minorHAnsi" w:cstheme="minorBidi" w:hint="eastAsia"/>
                <w:spacing w:val="0"/>
                <w:szCs w:val="22"/>
              </w:rPr>
              <w:t>神戸市密集市街地まちの不燃化促進事業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</w:pPr>
            <w:r w:rsidRPr="00FC7E12">
              <w:rPr>
                <w:rFonts w:hint="eastAsia"/>
              </w:rPr>
              <w:t>補助事業の期間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</w:rPr>
              <w:t>着手予定年月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4B7C7F" w:rsidP="004B7C7F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A37FD0" w:rsidRPr="00FC7E12">
              <w:rPr>
                <w:rFonts w:hint="eastAsia"/>
              </w:rPr>
              <w:t xml:space="preserve">　　年　　月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</w:rPr>
              <w:t>完了予定年月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4B7C7F" w:rsidP="004B7C7F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A37FD0" w:rsidRPr="00FC7E12">
              <w:rPr>
                <w:rFonts w:hint="eastAsia"/>
              </w:rPr>
              <w:t xml:space="preserve">　　年　　月</w:t>
            </w:r>
          </w:p>
        </w:tc>
      </w:tr>
      <w:tr w:rsidR="00A37FD0" w:rsidRPr="00C934C5" w:rsidTr="0064799C">
        <w:trPr>
          <w:trHeight w:hRule="exact" w:val="737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建築計画の概要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建築場所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before="50" w:line="240" w:lineRule="auto"/>
              <w:ind w:rightChars="-100" w:right="-214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神戸市　　　　区</w:t>
            </w:r>
          </w:p>
          <w:p w:rsidR="00A37FD0" w:rsidRPr="00FC7E12" w:rsidRDefault="00A37FD0" w:rsidP="0064799C">
            <w:pPr>
              <w:snapToGrid w:val="0"/>
              <w:spacing w:beforeLines="10" w:before="36" w:after="50" w:line="240" w:lineRule="auto"/>
              <w:ind w:rightChars="-100" w:right="-214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（住居表示　神戸市　　　区　　　　　　　　　　　　）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用　　途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□一戸建ての住宅　　□長屋　　□共同住宅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延べ面積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ind w:rightChars="-100" w:right="-214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 xml:space="preserve">　　　　　　　　㎡（居住の用に供する部分  </w:t>
            </w:r>
            <w:r w:rsidRPr="00FC7E12">
              <w:rPr>
                <w:spacing w:val="0"/>
              </w:rPr>
              <w:t xml:space="preserve"> </w:t>
            </w:r>
            <w:r w:rsidRPr="00FC7E12">
              <w:rPr>
                <w:rFonts w:hint="eastAsia"/>
                <w:spacing w:val="0"/>
              </w:rPr>
              <w:t xml:space="preserve">　　　㎡）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階　　数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地上　　　階　　地下　　　階</w:t>
            </w:r>
          </w:p>
        </w:tc>
      </w:tr>
      <w:tr w:rsidR="00A37FD0" w:rsidRPr="00C934C5" w:rsidTr="0064799C">
        <w:trPr>
          <w:trHeight w:hRule="exact" w:val="1304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建築物の性能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ind w:rightChars="-150" w:right="-321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□耐火建築物</w:t>
            </w:r>
            <w:r w:rsidRPr="00FC7E12">
              <w:rPr>
                <w:rFonts w:hint="eastAsia"/>
                <w:spacing w:val="0"/>
                <w:sz w:val="20"/>
              </w:rPr>
              <w:t>（建築基準法第２条第９号の２）</w:t>
            </w:r>
          </w:p>
          <w:p w:rsidR="00A37FD0" w:rsidRPr="00FC7E12" w:rsidRDefault="00A37FD0" w:rsidP="0064799C">
            <w:pPr>
              <w:snapToGrid w:val="0"/>
              <w:spacing w:beforeLines="10" w:before="36" w:line="240" w:lineRule="auto"/>
              <w:ind w:rightChars="-150" w:right="-321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□準耐火建築物</w:t>
            </w:r>
            <w:r w:rsidRPr="00FC7E12">
              <w:rPr>
                <w:rFonts w:hint="eastAsia"/>
                <w:spacing w:val="0"/>
                <w:sz w:val="20"/>
              </w:rPr>
              <w:t>（同法第２条第９号の３）</w:t>
            </w:r>
          </w:p>
          <w:p w:rsidR="00A37FD0" w:rsidRPr="00FC7E12" w:rsidRDefault="00A37FD0" w:rsidP="0064799C">
            <w:pPr>
              <w:snapToGrid w:val="0"/>
              <w:spacing w:beforeLines="10" w:before="36" w:line="240" w:lineRule="auto"/>
              <w:ind w:left="210" w:rightChars="-150" w:right="-321" w:hangingChars="100" w:hanging="210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□これらと同等以上の延焼防止性能を有する建築物</w:t>
            </w:r>
            <w:r w:rsidRPr="00FC7E12">
              <w:rPr>
                <w:spacing w:val="0"/>
              </w:rPr>
              <w:br/>
            </w:r>
            <w:r w:rsidRPr="00FC7E12">
              <w:rPr>
                <w:rFonts w:hint="eastAsia"/>
                <w:spacing w:val="0"/>
                <w:sz w:val="20"/>
              </w:rPr>
              <w:t>（建築基準法施行令第136条の２第１号ロ又は第２号ロ）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vMerge/>
            <w:shd w:val="clear" w:color="auto" w:fill="auto"/>
            <w:vAlign w:val="center"/>
          </w:tcPr>
          <w:p w:rsidR="00A37FD0" w:rsidRPr="00FC7E12" w:rsidRDefault="00A37FD0" w:rsidP="0064799C">
            <w:pPr>
              <w:spacing w:beforeLines="50" w:before="180" w:afterLines="50" w:after="180" w:line="240" w:lineRule="auto"/>
              <w:ind w:leftChars="-50" w:left="-107" w:rightChars="-50" w:right="-107"/>
              <w:jc w:val="center"/>
              <w:rPr>
                <w:spacing w:val="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防火地域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□準防火地域（防火地域でない）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shd w:val="clear" w:color="auto" w:fill="auto"/>
            <w:vAlign w:val="center"/>
          </w:tcPr>
          <w:p w:rsidR="00A37FD0" w:rsidRPr="00FC7E12" w:rsidRDefault="00A37FD0" w:rsidP="0064799C">
            <w:pPr>
              <w:spacing w:line="240" w:lineRule="auto"/>
              <w:ind w:leftChars="-50" w:left="-107" w:rightChars="-50" w:right="-107"/>
              <w:jc w:val="center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工事契約の形態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A37FD0" w:rsidRPr="00FC7E12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□設計とは別に契約　　□設計と一括で契約</w:t>
            </w:r>
          </w:p>
        </w:tc>
      </w:tr>
      <w:tr w:rsidR="00A37FD0" w:rsidRPr="00C934C5" w:rsidTr="0064799C">
        <w:trPr>
          <w:trHeight w:hRule="exact" w:val="369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A37FD0" w:rsidRPr="00FC7E12" w:rsidRDefault="00A37FD0" w:rsidP="0064799C">
            <w:pPr>
              <w:spacing w:line="240" w:lineRule="auto"/>
              <w:ind w:leftChars="-50" w:left="-107" w:rightChars="-50" w:right="-107"/>
              <w:jc w:val="center"/>
              <w:rPr>
                <w:spacing w:val="0"/>
              </w:rPr>
            </w:pPr>
            <w:r w:rsidRPr="00A37FD0">
              <w:rPr>
                <w:rFonts w:hint="eastAsia"/>
                <w:spacing w:val="52"/>
                <w:kern w:val="0"/>
                <w:fitText w:val="1470" w:id="-1576340223"/>
              </w:rPr>
              <w:t>補助金の</w:t>
            </w:r>
            <w:r w:rsidRPr="00A37FD0">
              <w:rPr>
                <w:rFonts w:hint="eastAsia"/>
                <w:kern w:val="0"/>
                <w:fitText w:val="1470" w:id="-1576340223"/>
              </w:rPr>
              <w:t>額</w:t>
            </w:r>
          </w:p>
        </w:tc>
        <w:tc>
          <w:tcPr>
            <w:tcW w:w="7267" w:type="dxa"/>
            <w:gridSpan w:val="2"/>
            <w:tcBorders>
              <w:bottom w:val="single" w:sz="4" w:space="0" w:color="auto"/>
            </w:tcBorders>
            <w:vAlign w:val="center"/>
          </w:tcPr>
          <w:p w:rsidR="00A37FD0" w:rsidRPr="00A37FD0" w:rsidRDefault="00A37FD0" w:rsidP="0064799C">
            <w:pPr>
              <w:snapToGrid w:val="0"/>
              <w:spacing w:line="240" w:lineRule="auto"/>
              <w:rPr>
                <w:spacing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A37FD0">
              <w:rPr>
                <w:rFonts w:hint="eastAsia"/>
                <w:szCs w:val="21"/>
              </w:rPr>
              <w:t>円</w:t>
            </w:r>
          </w:p>
        </w:tc>
      </w:tr>
    </w:tbl>
    <w:p w:rsidR="005B599B" w:rsidRDefault="005B599B" w:rsidP="005B599B">
      <w:pPr>
        <w:widowControl/>
        <w:autoSpaceDE/>
        <w:autoSpaceDN/>
        <w:snapToGrid w:val="0"/>
        <w:spacing w:line="240" w:lineRule="auto"/>
        <w:ind w:firstLineChars="100" w:firstLine="210"/>
        <w:jc w:val="right"/>
        <w:rPr>
          <w:spacing w:val="0"/>
        </w:rPr>
      </w:pPr>
      <w:r w:rsidRPr="005B599B">
        <w:rPr>
          <w:rFonts w:hint="eastAsia"/>
          <w:spacing w:val="0"/>
        </w:rPr>
        <w:t>該当する項目の□にチェックしてください。</w:t>
      </w:r>
    </w:p>
    <w:p w:rsidR="00A37FD0" w:rsidRPr="00B23D6A" w:rsidRDefault="00A37FD0" w:rsidP="005B599B">
      <w:pPr>
        <w:widowControl/>
        <w:autoSpaceDE/>
        <w:autoSpaceDN/>
        <w:spacing w:beforeLines="25" w:before="90" w:line="240" w:lineRule="auto"/>
        <w:ind w:firstLineChars="100" w:firstLine="210"/>
        <w:jc w:val="left"/>
        <w:rPr>
          <w:spacing w:val="0"/>
        </w:rPr>
      </w:pPr>
      <w:r w:rsidRPr="00B23D6A">
        <w:rPr>
          <w:rFonts w:hint="eastAsia"/>
          <w:spacing w:val="0"/>
        </w:rPr>
        <w:t>補助金等の受け取りを下記の者に委任します。</w:t>
      </w:r>
    </w:p>
    <w:p w:rsidR="00A37FD0" w:rsidRPr="00B23D6A" w:rsidRDefault="00A37FD0" w:rsidP="00A37FD0">
      <w:pPr>
        <w:widowControl/>
        <w:autoSpaceDE/>
        <w:autoSpaceDN/>
        <w:spacing w:line="240" w:lineRule="auto"/>
        <w:jc w:val="left"/>
        <w:rPr>
          <w:spacing w:val="0"/>
        </w:rPr>
      </w:pPr>
      <w:r w:rsidRPr="00B23D6A">
        <w:rPr>
          <w:rFonts w:hint="eastAsia"/>
          <w:spacing w:val="0"/>
        </w:rPr>
        <w:t>（受任者）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1"/>
      </w:tblGrid>
      <w:tr w:rsidR="00E841FD" w:rsidRPr="00B23D6A" w:rsidTr="00CA312C">
        <w:trPr>
          <w:trHeight w:hRule="exact" w:val="369"/>
        </w:trPr>
        <w:tc>
          <w:tcPr>
            <w:tcW w:w="1701" w:type="dxa"/>
            <w:vAlign w:val="center"/>
          </w:tcPr>
          <w:p w:rsidR="00E841FD" w:rsidRPr="00B23D6A" w:rsidRDefault="00E841FD" w:rsidP="00F779D5">
            <w:pPr>
              <w:widowControl/>
              <w:autoSpaceDE/>
              <w:autoSpaceDN/>
              <w:spacing w:line="240" w:lineRule="auto"/>
              <w:jc w:val="center"/>
              <w:rPr>
                <w:spacing w:val="0"/>
              </w:rPr>
            </w:pPr>
            <w:r w:rsidRPr="00F779D5">
              <w:rPr>
                <w:rFonts w:hint="eastAsia"/>
                <w:spacing w:val="315"/>
                <w:kern w:val="0"/>
                <w:fitText w:val="1050" w:id="-1576331264"/>
              </w:rPr>
              <w:t>住</w:t>
            </w:r>
            <w:r w:rsidRPr="00F779D5">
              <w:rPr>
                <w:rFonts w:hint="eastAsia"/>
                <w:spacing w:val="0"/>
                <w:kern w:val="0"/>
                <w:fitText w:val="1050" w:id="-1576331264"/>
              </w:rPr>
              <w:t>所</w:t>
            </w:r>
          </w:p>
        </w:tc>
        <w:tc>
          <w:tcPr>
            <w:tcW w:w="7221" w:type="dxa"/>
          </w:tcPr>
          <w:p w:rsidR="00E841FD" w:rsidRPr="00B23D6A" w:rsidRDefault="00E841FD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E841FD" w:rsidRPr="00B23D6A" w:rsidTr="00A2115E">
        <w:trPr>
          <w:trHeight w:hRule="exact" w:val="369"/>
        </w:trPr>
        <w:tc>
          <w:tcPr>
            <w:tcW w:w="1701" w:type="dxa"/>
            <w:vAlign w:val="center"/>
          </w:tcPr>
          <w:p w:rsidR="00E841FD" w:rsidRPr="00B23D6A" w:rsidRDefault="00E841FD" w:rsidP="00F779D5">
            <w:pPr>
              <w:widowControl/>
              <w:autoSpaceDE/>
              <w:autoSpaceDN/>
              <w:spacing w:line="240" w:lineRule="auto"/>
              <w:jc w:val="center"/>
              <w:rPr>
                <w:spacing w:val="0"/>
              </w:rPr>
            </w:pPr>
            <w:r w:rsidRPr="00F779D5">
              <w:rPr>
                <w:rFonts w:hint="eastAsia"/>
                <w:spacing w:val="105"/>
                <w:kern w:val="0"/>
                <w:fitText w:val="1050" w:id="-1576331005"/>
              </w:rPr>
              <w:t>団体</w:t>
            </w:r>
            <w:r w:rsidRPr="00F779D5">
              <w:rPr>
                <w:rFonts w:hint="eastAsia"/>
                <w:spacing w:val="0"/>
                <w:kern w:val="0"/>
                <w:fitText w:val="1050" w:id="-1576331005"/>
              </w:rPr>
              <w:t>名</w:t>
            </w:r>
          </w:p>
        </w:tc>
        <w:tc>
          <w:tcPr>
            <w:tcW w:w="7221" w:type="dxa"/>
          </w:tcPr>
          <w:p w:rsidR="00E841FD" w:rsidRPr="00B23D6A" w:rsidRDefault="00E841FD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E841FD" w:rsidRPr="00B23D6A" w:rsidTr="00CD0E67">
        <w:trPr>
          <w:trHeight w:hRule="exact" w:val="369"/>
        </w:trPr>
        <w:tc>
          <w:tcPr>
            <w:tcW w:w="1701" w:type="dxa"/>
            <w:vAlign w:val="center"/>
          </w:tcPr>
          <w:p w:rsidR="00E841FD" w:rsidRPr="00B23D6A" w:rsidRDefault="00E841FD" w:rsidP="00F779D5">
            <w:pPr>
              <w:widowControl/>
              <w:autoSpaceDE/>
              <w:autoSpaceDN/>
              <w:spacing w:line="240" w:lineRule="auto"/>
              <w:jc w:val="center"/>
              <w:rPr>
                <w:spacing w:val="0"/>
              </w:rPr>
            </w:pPr>
            <w:r w:rsidRPr="00F779D5">
              <w:rPr>
                <w:rFonts w:hint="eastAsia"/>
                <w:spacing w:val="315"/>
                <w:kern w:val="0"/>
                <w:fitText w:val="1050" w:id="-1576330752"/>
              </w:rPr>
              <w:t>氏</w:t>
            </w:r>
            <w:r w:rsidRPr="00F779D5">
              <w:rPr>
                <w:rFonts w:hint="eastAsia"/>
                <w:spacing w:val="0"/>
                <w:kern w:val="0"/>
                <w:fitText w:val="1050" w:id="-1576330752"/>
              </w:rPr>
              <w:t>名</w:t>
            </w:r>
          </w:p>
        </w:tc>
        <w:tc>
          <w:tcPr>
            <w:tcW w:w="7221" w:type="dxa"/>
          </w:tcPr>
          <w:p w:rsidR="00E841FD" w:rsidRPr="00B23D6A" w:rsidRDefault="00E841FD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  <w:r w:rsidRPr="00B23D6A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A37FD0" w:rsidRPr="00B23D6A" w:rsidRDefault="00983EE9" w:rsidP="00A37FD0">
      <w:pPr>
        <w:widowControl/>
        <w:autoSpaceDE/>
        <w:autoSpaceDN/>
        <w:spacing w:beforeLines="30" w:before="108" w:line="240" w:lineRule="auto"/>
        <w:jc w:val="left"/>
        <w:rPr>
          <w:spacing w:val="0"/>
        </w:rPr>
      </w:pPr>
      <w:r w:rsidRPr="0000779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ED28394" wp14:editId="2D0EA8F2">
                <wp:simplePos x="0" y="0"/>
                <wp:positionH relativeFrom="margin">
                  <wp:posOffset>2435860</wp:posOffset>
                </wp:positionH>
                <wp:positionV relativeFrom="paragraph">
                  <wp:posOffset>2014220</wp:posOffset>
                </wp:positionV>
                <wp:extent cx="904875" cy="32956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99C" w:rsidRPr="00007790" w:rsidRDefault="0064799C" w:rsidP="00A37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07790">
                              <w:rPr>
                                <w:rFonts w:hint="eastAsia"/>
                                <w:sz w:val="20"/>
                              </w:rPr>
                              <w:t>裏面</w:t>
                            </w:r>
                            <w:r w:rsidRPr="00007790">
                              <w:rPr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8394" id="_x0000_s1031" type="#_x0000_t202" style="position:absolute;margin-left:191.8pt;margin-top:158.6pt;width:71.25pt;height:25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" filled="f" stroked="f">
                <v:textbox style="mso-fit-shape-to-text:t">
                  <w:txbxContent>
                    <w:p w:rsidR="0064799C" w:rsidRPr="00007790" w:rsidRDefault="0064799C" w:rsidP="00A37FD0">
                      <w:pPr>
                        <w:jc w:val="center"/>
                        <w:rPr>
                          <w:sz w:val="20"/>
                        </w:rPr>
                      </w:pPr>
                      <w:r w:rsidRPr="00007790">
                        <w:rPr>
                          <w:rFonts w:hint="eastAsia"/>
                          <w:sz w:val="20"/>
                        </w:rPr>
                        <w:t>裏面</w:t>
                      </w:r>
                      <w:r w:rsidRPr="00007790">
                        <w:rPr>
                          <w:sz w:val="20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FD0" w:rsidRPr="00B23D6A">
        <w:rPr>
          <w:rFonts w:hint="eastAsia"/>
          <w:spacing w:val="0"/>
        </w:rPr>
        <w:t>（振込先口座）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A37FD0" w:rsidRPr="00B23D6A" w:rsidTr="0064799C">
        <w:trPr>
          <w:trHeight w:hRule="exact" w:val="680"/>
        </w:trPr>
        <w:tc>
          <w:tcPr>
            <w:tcW w:w="1843" w:type="dxa"/>
            <w:shd w:val="clear" w:color="auto" w:fill="auto"/>
            <w:vAlign w:val="center"/>
          </w:tcPr>
          <w:p w:rsidR="00A37FD0" w:rsidRPr="00B66CF9" w:rsidRDefault="00A37FD0" w:rsidP="0064799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  <w:r w:rsidRPr="00B66CF9">
              <w:rPr>
                <w:rFonts w:ascii="Century" w:hint="eastAsia"/>
                <w:spacing w:val="0"/>
                <w:szCs w:val="21"/>
              </w:rPr>
              <w:t>金</w:t>
            </w:r>
            <w:r w:rsidRPr="00B66CF9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B66CF9">
              <w:rPr>
                <w:rFonts w:ascii="Century" w:hint="eastAsia"/>
                <w:spacing w:val="0"/>
                <w:szCs w:val="21"/>
              </w:rPr>
              <w:t>融</w:t>
            </w:r>
            <w:r w:rsidRPr="00B66CF9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B66CF9">
              <w:rPr>
                <w:rFonts w:ascii="Century" w:hint="eastAsia"/>
                <w:spacing w:val="0"/>
                <w:szCs w:val="21"/>
              </w:rPr>
              <w:t>機</w:t>
            </w:r>
            <w:r w:rsidRPr="00B66CF9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B66CF9">
              <w:rPr>
                <w:rFonts w:ascii="Century" w:hint="eastAsia"/>
                <w:spacing w:val="0"/>
                <w:szCs w:val="21"/>
              </w:rPr>
              <w:t>関</w:t>
            </w:r>
            <w:r w:rsidRPr="00B66CF9">
              <w:rPr>
                <w:rFonts w:ascii="Century" w:hint="eastAsia"/>
                <w:spacing w:val="0"/>
                <w:szCs w:val="21"/>
              </w:rPr>
              <w:t xml:space="preserve"> </w:t>
            </w:r>
            <w:r w:rsidRPr="00B66CF9">
              <w:rPr>
                <w:rFonts w:ascii="Century" w:hint="eastAsia"/>
                <w:spacing w:val="0"/>
                <w:szCs w:val="21"/>
              </w:rPr>
              <w:t>名</w:t>
            </w:r>
          </w:p>
        </w:tc>
        <w:tc>
          <w:tcPr>
            <w:tcW w:w="7079" w:type="dxa"/>
            <w:gridSpan w:val="15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A37FD0" w:rsidRPr="00B23D6A" w:rsidTr="0064799C">
        <w:trPr>
          <w:trHeight w:hRule="exact" w:val="369"/>
        </w:trPr>
        <w:tc>
          <w:tcPr>
            <w:tcW w:w="1843" w:type="dxa"/>
            <w:shd w:val="clear" w:color="auto" w:fill="auto"/>
            <w:vAlign w:val="center"/>
          </w:tcPr>
          <w:p w:rsidR="00A37FD0" w:rsidRPr="00B66CF9" w:rsidRDefault="00A37FD0" w:rsidP="0064799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  <w:r w:rsidRPr="00B66CF9">
              <w:rPr>
                <w:rFonts w:ascii="Century" w:hint="eastAsia"/>
                <w:spacing w:val="0"/>
                <w:szCs w:val="21"/>
              </w:rPr>
              <w:t>預　金　種　目</w:t>
            </w:r>
          </w:p>
        </w:tc>
        <w:tc>
          <w:tcPr>
            <w:tcW w:w="7079" w:type="dxa"/>
            <w:gridSpan w:val="15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rPr>
                <w:spacing w:val="0"/>
              </w:rPr>
            </w:pPr>
            <w:r w:rsidRPr="00B23D6A">
              <w:rPr>
                <w:noProof/>
                <w:spacing w:val="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3B07368" wp14:editId="43481175">
                      <wp:simplePos x="0" y="0"/>
                      <wp:positionH relativeFrom="margin">
                        <wp:posOffset>1313815</wp:posOffset>
                      </wp:positionH>
                      <wp:positionV relativeFrom="paragraph">
                        <wp:posOffset>-426720</wp:posOffset>
                      </wp:positionV>
                      <wp:extent cx="3538220" cy="405765"/>
                      <wp:effectExtent l="0" t="0" r="0" b="0"/>
                      <wp:wrapNone/>
                      <wp:docPr id="25" name="グループ化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38220" cy="405765"/>
                                <a:chOff x="0" y="51372"/>
                                <a:chExt cx="3538277" cy="410977"/>
                              </a:xfrm>
                            </wpg:grpSpPr>
                            <wps:wsp>
                              <wps:cNvPr id="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444"/>
                                  <a:ext cx="1115711" cy="41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799C" w:rsidRDefault="0064799C" w:rsidP="00A37FD0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銀行・信用金庫</w:t>
                                    </w:r>
                                  </w:p>
                                  <w:p w:rsidR="0064799C" w:rsidRDefault="0064799C" w:rsidP="00A37FD0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信用組合・農協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2566" y="51372"/>
                                  <a:ext cx="1115711" cy="41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4799C" w:rsidRDefault="0064799C" w:rsidP="00A37FD0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支店</w:t>
                                    </w:r>
                                  </w:p>
                                  <w:p w:rsidR="0064799C" w:rsidRDefault="0064799C" w:rsidP="00A37FD0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支所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07368" id="グループ化 25" o:spid="_x0000_s1030" style="position:absolute;left:0;text-align:left;margin-left:103.45pt;margin-top:-33.6pt;width:278.6pt;height:31.95pt;z-index:251706368;mso-position-horizontal-relative:margin;mso-width-relative:margin;mso-height-relative:margin" coordorigin=",513" coordsize="35382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">
                      <v:shape id="_x0000_s1031" type="#_x0000_t202" style="position:absolute;top:514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:rsidR="0064799C" w:rsidRDefault="0064799C" w:rsidP="00A37FD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銀行・信用金庫</w:t>
                              </w:r>
                            </w:p>
                            <w:p w:rsidR="0064799C" w:rsidRDefault="0064799C" w:rsidP="00A37FD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信用組合・農協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24225;top:513;width:1115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64799C" w:rsidRDefault="0064799C" w:rsidP="00A37FD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支店</w:t>
                              </w:r>
                            </w:p>
                            <w:p w:rsidR="0064799C" w:rsidRDefault="0064799C" w:rsidP="00A37FD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支所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B23D6A">
              <w:rPr>
                <w:rFonts w:hint="eastAsia"/>
                <w:spacing w:val="0"/>
              </w:rPr>
              <w:t>１．普通</w:t>
            </w:r>
            <w:r w:rsidRPr="00B23D6A">
              <w:rPr>
                <w:spacing w:val="0"/>
              </w:rPr>
              <w:tab/>
            </w:r>
            <w:r w:rsidRPr="00B23D6A">
              <w:rPr>
                <w:rFonts w:hint="eastAsia"/>
                <w:spacing w:val="0"/>
              </w:rPr>
              <w:t>２．当座</w:t>
            </w:r>
            <w:r w:rsidRPr="00B23D6A">
              <w:rPr>
                <w:spacing w:val="0"/>
              </w:rPr>
              <w:tab/>
            </w:r>
            <w:r w:rsidRPr="00B23D6A">
              <w:rPr>
                <w:rFonts w:hint="eastAsia"/>
                <w:spacing w:val="0"/>
              </w:rPr>
              <w:t>その他（　　　　　　　　　　　）</w:t>
            </w:r>
          </w:p>
        </w:tc>
      </w:tr>
      <w:tr w:rsidR="00A37FD0" w:rsidRPr="00B23D6A" w:rsidTr="0064799C">
        <w:trPr>
          <w:trHeight w:hRule="exact" w:val="369"/>
        </w:trPr>
        <w:tc>
          <w:tcPr>
            <w:tcW w:w="1843" w:type="dxa"/>
            <w:shd w:val="clear" w:color="auto" w:fill="auto"/>
            <w:vAlign w:val="center"/>
          </w:tcPr>
          <w:p w:rsidR="00A37FD0" w:rsidRPr="00B66CF9" w:rsidRDefault="00A37FD0" w:rsidP="0064799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szCs w:val="21"/>
              </w:rPr>
            </w:pPr>
            <w:r w:rsidRPr="00B66CF9">
              <w:rPr>
                <w:rFonts w:ascii="Century" w:hint="eastAsia"/>
                <w:spacing w:val="0"/>
                <w:szCs w:val="21"/>
              </w:rPr>
              <w:t>口　座　番　号</w:t>
            </w:r>
          </w:p>
        </w:tc>
        <w:tc>
          <w:tcPr>
            <w:tcW w:w="7079" w:type="dxa"/>
            <w:gridSpan w:val="15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A37FD0" w:rsidRPr="00B23D6A" w:rsidTr="0064799C">
        <w:trPr>
          <w:trHeight w:hRule="exact" w:val="369"/>
        </w:trPr>
        <w:tc>
          <w:tcPr>
            <w:tcW w:w="1843" w:type="dxa"/>
            <w:shd w:val="clear" w:color="auto" w:fill="auto"/>
            <w:vAlign w:val="center"/>
          </w:tcPr>
          <w:p w:rsidR="00A37FD0" w:rsidRPr="00B66CF9" w:rsidRDefault="00A37FD0" w:rsidP="0064799C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0"/>
                <w:kern w:val="0"/>
                <w:szCs w:val="21"/>
              </w:rPr>
            </w:pPr>
            <w:r w:rsidRPr="00B66CF9">
              <w:rPr>
                <w:rFonts w:ascii="Century" w:hint="eastAsia"/>
                <w:spacing w:val="0"/>
                <w:szCs w:val="21"/>
              </w:rPr>
              <w:t>口　座　名　義</w:t>
            </w:r>
          </w:p>
        </w:tc>
        <w:tc>
          <w:tcPr>
            <w:tcW w:w="7079" w:type="dxa"/>
            <w:gridSpan w:val="15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A37FD0" w:rsidRPr="00B23D6A" w:rsidTr="0064799C">
        <w:trPr>
          <w:trHeight w:val="48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37FD0" w:rsidRPr="00B66CF9" w:rsidRDefault="00A37FD0" w:rsidP="0064799C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  <w:spacing w:val="0"/>
                <w:szCs w:val="21"/>
              </w:rPr>
            </w:pPr>
            <w:r w:rsidRPr="00B66CF9">
              <w:rPr>
                <w:rFonts w:ascii="Century" w:hint="eastAsia"/>
                <w:spacing w:val="0"/>
                <w:szCs w:val="21"/>
              </w:rPr>
              <w:t>口　座　名　義</w:t>
            </w:r>
            <w:r w:rsidRPr="00B66CF9">
              <w:rPr>
                <w:rFonts w:hAnsi="ＭＳ 明朝"/>
                <w:spacing w:val="0"/>
                <w:szCs w:val="21"/>
              </w:rPr>
              <w:br/>
            </w:r>
            <w:r w:rsidRPr="00B66CF9">
              <w:rPr>
                <w:rFonts w:hAnsi="ＭＳ 明朝" w:hint="eastAsia"/>
                <w:spacing w:val="0"/>
                <w:szCs w:val="21"/>
              </w:rPr>
              <w:t>（カナ）</w:t>
            </w:r>
            <w:r w:rsidRPr="00B66CF9">
              <w:rPr>
                <w:rFonts w:hAnsi="ＭＳ 明朝"/>
                <w:spacing w:val="0"/>
                <w:szCs w:val="21"/>
              </w:rPr>
              <w:br/>
            </w:r>
            <w:r w:rsidRPr="00B66CF9">
              <w:rPr>
                <w:rFonts w:hAnsi="ＭＳ 明朝" w:hint="eastAsia"/>
                <w:spacing w:val="0"/>
                <w:szCs w:val="21"/>
              </w:rPr>
              <w:t>30字以内</w:t>
            </w:r>
          </w:p>
        </w:tc>
        <w:tc>
          <w:tcPr>
            <w:tcW w:w="471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  <w:tr w:rsidR="00A37FD0" w:rsidRPr="00B23D6A" w:rsidTr="0064799C">
        <w:trPr>
          <w:trHeight w:val="480"/>
        </w:trPr>
        <w:tc>
          <w:tcPr>
            <w:tcW w:w="1843" w:type="dxa"/>
            <w:vMerge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1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2" w:type="dxa"/>
            <w:vAlign w:val="center"/>
          </w:tcPr>
          <w:p w:rsidR="00A37FD0" w:rsidRPr="00B23D6A" w:rsidRDefault="00A37FD0" w:rsidP="0064799C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A37FD0" w:rsidRDefault="00A37FD0" w:rsidP="00A37FD0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spacing w:val="0"/>
        </w:rPr>
        <w:br w:type="page"/>
      </w:r>
    </w:p>
    <w:p w:rsidR="00A37FD0" w:rsidRDefault="00A37FD0" w:rsidP="00A37FD0">
      <w:pPr>
        <w:widowControl/>
        <w:autoSpaceDE/>
        <w:autoSpaceDN/>
        <w:spacing w:line="240" w:lineRule="auto"/>
        <w:jc w:val="left"/>
        <w:rPr>
          <w:spacing w:val="0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267"/>
      </w:tblGrid>
      <w:tr w:rsidR="00A37FD0" w:rsidRPr="00360C11" w:rsidTr="0064799C">
        <w:trPr>
          <w:trHeight w:val="2420"/>
        </w:trPr>
        <w:tc>
          <w:tcPr>
            <w:tcW w:w="1694" w:type="dxa"/>
            <w:vAlign w:val="center"/>
          </w:tcPr>
          <w:p w:rsidR="00A37FD0" w:rsidRPr="00BC5D81" w:rsidRDefault="00A37FD0" w:rsidP="0064799C">
            <w:pPr>
              <w:spacing w:line="320" w:lineRule="exact"/>
              <w:jc w:val="center"/>
              <w:rPr>
                <w:spacing w:val="0"/>
              </w:rPr>
            </w:pPr>
            <w:r w:rsidRPr="00BC5D81">
              <w:rPr>
                <w:rFonts w:hint="eastAsia"/>
                <w:spacing w:val="0"/>
              </w:rPr>
              <w:t>添 付 書 類</w:t>
            </w:r>
          </w:p>
        </w:tc>
        <w:tc>
          <w:tcPr>
            <w:tcW w:w="7267" w:type="dxa"/>
          </w:tcPr>
          <w:p w:rsidR="00A37FD0" w:rsidRPr="00FC7E12" w:rsidRDefault="00A37FD0" w:rsidP="0064799C">
            <w:pPr>
              <w:snapToGrid w:val="0"/>
              <w:spacing w:beforeLines="50" w:before="180" w:line="240" w:lineRule="auto"/>
              <w:rPr>
                <w:rFonts w:hAnsi="ＭＳ 明朝"/>
              </w:rPr>
            </w:pPr>
            <w:r w:rsidRPr="00FC7E12">
              <w:rPr>
                <w:rFonts w:hAnsi="ＭＳ 明朝" w:hint="eastAsia"/>
              </w:rPr>
              <w:t>・委任状（申請手続きを委任する場合）</w:t>
            </w:r>
          </w:p>
          <w:p w:rsidR="00A37FD0" w:rsidRPr="00FC7E12" w:rsidRDefault="00A37FD0" w:rsidP="0064799C">
            <w:pPr>
              <w:snapToGrid w:val="0"/>
              <w:spacing w:beforeLines="20" w:before="72" w:line="240" w:lineRule="auto"/>
              <w:rPr>
                <w:rFonts w:hAnsi="ＭＳ 明朝"/>
              </w:rPr>
            </w:pPr>
            <w:r w:rsidRPr="00FC7E12">
              <w:rPr>
                <w:rFonts w:hAnsi="ＭＳ 明朝" w:hint="eastAsia"/>
              </w:rPr>
              <w:t>・代表者承認書（建築主が複数の場合）</w:t>
            </w:r>
          </w:p>
          <w:p w:rsidR="00A37FD0" w:rsidRPr="00FC7E12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・土地全部事項証明書（申請日の３か月以内に発行されたもの）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・</w:t>
            </w:r>
            <w:r w:rsidRPr="00521A80">
              <w:rPr>
                <w:rFonts w:hint="eastAsia"/>
                <w:spacing w:val="0"/>
              </w:rPr>
              <w:t>公図（申請日の３か月以内に発行されたもの）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・土地賃貸借契約書等（申請者と土地所有者が異なる場合）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・建築計画図（付近見取図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配置図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平面図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立面図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求積図）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・主要構造部等のリスト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・確認済証（建築物）</w:t>
            </w:r>
            <w:r>
              <w:rPr>
                <w:rFonts w:hint="eastAsia"/>
                <w:spacing w:val="0"/>
              </w:rPr>
              <w:t>及び</w:t>
            </w:r>
            <w:r w:rsidRPr="00521A80">
              <w:rPr>
                <w:rFonts w:hint="eastAsia"/>
                <w:spacing w:val="0"/>
              </w:rPr>
              <w:t>確認申請書第一面から第五面</w:t>
            </w:r>
            <w:r>
              <w:rPr>
                <w:rFonts w:hint="eastAsia"/>
                <w:spacing w:val="0"/>
              </w:rPr>
              <w:t>まで</w:t>
            </w:r>
            <w:r w:rsidRPr="00521A80">
              <w:rPr>
                <w:rFonts w:hint="eastAsia"/>
                <w:spacing w:val="0"/>
              </w:rPr>
              <w:t>の写し</w:t>
            </w:r>
          </w:p>
          <w:p w:rsidR="00A37FD0" w:rsidRPr="00521A80" w:rsidRDefault="00A37FD0" w:rsidP="0064799C">
            <w:pPr>
              <w:snapToGrid w:val="0"/>
              <w:spacing w:line="240" w:lineRule="auto"/>
              <w:ind w:left="420" w:hangingChars="200" w:hanging="420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 xml:space="preserve">　（設計工事一括契約の場合に限り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工事着手までに提出することも可）</w:t>
            </w:r>
          </w:p>
          <w:p w:rsidR="00A37FD0" w:rsidRPr="00521A80" w:rsidRDefault="00A37FD0" w:rsidP="0064799C">
            <w:pPr>
              <w:snapToGrid w:val="0"/>
              <w:spacing w:beforeLines="20" w:before="72"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・見積書等の写し（建築工事費の総額が分かるもの）</w:t>
            </w:r>
          </w:p>
          <w:p w:rsidR="00A37FD0" w:rsidRPr="00521A80" w:rsidRDefault="00A37FD0" w:rsidP="0064799C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 xml:space="preserve">　（設計工事一括契約の場合は契約書の写し）</w:t>
            </w:r>
          </w:p>
          <w:p w:rsidR="00A37FD0" w:rsidRPr="00360C11" w:rsidRDefault="00A37FD0" w:rsidP="0064799C">
            <w:pPr>
              <w:snapToGrid w:val="0"/>
              <w:spacing w:beforeLines="50" w:before="180" w:afterLines="50" w:after="180" w:line="240" w:lineRule="auto"/>
              <w:ind w:left="210" w:hangingChars="100" w:hanging="210"/>
              <w:jc w:val="left"/>
              <w:rPr>
                <w:spacing w:val="0"/>
              </w:rPr>
            </w:pPr>
            <w:r w:rsidRPr="00521A80">
              <w:rPr>
                <w:rFonts w:hint="eastAsia"/>
                <w:spacing w:val="0"/>
              </w:rPr>
              <w:t>※２箇年度にわたる事業で既に全体計画承認</w:t>
            </w:r>
            <w:r>
              <w:rPr>
                <w:rFonts w:hint="eastAsia"/>
                <w:spacing w:val="0"/>
              </w:rPr>
              <w:t>通知を受けて</w:t>
            </w:r>
            <w:r w:rsidRPr="00521A80">
              <w:rPr>
                <w:rFonts w:hint="eastAsia"/>
                <w:spacing w:val="0"/>
              </w:rPr>
              <w:t>いる場合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全体計画承認通知書の写し</w:t>
            </w:r>
            <w:r>
              <w:rPr>
                <w:rFonts w:hint="eastAsia"/>
                <w:spacing w:val="0"/>
              </w:rPr>
              <w:t>を添付し</w:t>
            </w:r>
            <w:r w:rsidR="0064799C">
              <w:rPr>
                <w:rFonts w:hint="eastAsia"/>
                <w:spacing w:val="0"/>
              </w:rPr>
              <w:t>、</w:t>
            </w:r>
            <w:r w:rsidRPr="00521A80">
              <w:rPr>
                <w:rFonts w:hint="eastAsia"/>
                <w:spacing w:val="0"/>
              </w:rPr>
              <w:t>上記のうち委任状を除く</w:t>
            </w:r>
            <w:r>
              <w:rPr>
                <w:rFonts w:hint="eastAsia"/>
                <w:spacing w:val="0"/>
              </w:rPr>
              <w:t>もの</w:t>
            </w:r>
            <w:r w:rsidRPr="00521A80">
              <w:rPr>
                <w:rFonts w:hint="eastAsia"/>
                <w:spacing w:val="0"/>
              </w:rPr>
              <w:t>は不要。</w:t>
            </w:r>
          </w:p>
        </w:tc>
      </w:tr>
      <w:tr w:rsidR="00A37FD0" w:rsidRPr="00FC7E12" w:rsidTr="0064799C">
        <w:trPr>
          <w:trHeight w:hRule="exact" w:val="3438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A37FD0" w:rsidRPr="00FC7E12" w:rsidRDefault="00A37FD0" w:rsidP="0064799C">
            <w:pPr>
              <w:spacing w:line="320" w:lineRule="exact"/>
              <w:jc w:val="center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そ　の　他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A37FD0" w:rsidRPr="00FC7E12" w:rsidRDefault="00A37FD0" w:rsidP="0064799C">
            <w:pPr>
              <w:snapToGrid w:val="0"/>
              <w:spacing w:beforeLines="50" w:before="180" w:line="240" w:lineRule="auto"/>
              <w:ind w:left="210" w:rightChars="100" w:right="214" w:hangingChars="100" w:hanging="210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</w:t>
            </w:r>
            <w:r w:rsidRPr="00FC7E12">
              <w:rPr>
                <w:rFonts w:hint="eastAsia"/>
              </w:rPr>
              <w:t>建築基準法に基づく確認申請書を提出しますが</w:t>
            </w:r>
            <w:r w:rsidR="0064799C">
              <w:rPr>
                <w:rFonts w:hint="eastAsia"/>
              </w:rPr>
              <w:t>、</w:t>
            </w:r>
            <w:r w:rsidRPr="00FC7E12">
              <w:rPr>
                <w:rFonts w:hint="eastAsia"/>
              </w:rPr>
              <w:t>特別な許可又は認定を受ける建築物ではありません</w:t>
            </w:r>
          </w:p>
          <w:p w:rsidR="00A37FD0" w:rsidRPr="000B61B4" w:rsidRDefault="00A37FD0" w:rsidP="0064799C">
            <w:pPr>
              <w:snapToGrid w:val="0"/>
              <w:spacing w:beforeLines="20" w:before="72" w:line="240" w:lineRule="auto"/>
              <w:ind w:left="210" w:rightChars="100" w:right="214" w:hangingChars="100" w:hanging="210"/>
              <w:rPr>
                <w:spacing w:val="0"/>
              </w:rPr>
            </w:pPr>
            <w:r w:rsidRPr="000B61B4">
              <w:rPr>
                <w:rFonts w:hint="eastAsia"/>
                <w:spacing w:val="0"/>
              </w:rPr>
              <w:t>□敷地が袋路状の道路（法第42条第１項に規定する道路（同項の道路とみなされる道路を含む。）をいう。）にのみ接し</w:t>
            </w:r>
            <w:r w:rsidR="0064799C">
              <w:rPr>
                <w:rFonts w:hint="eastAsia"/>
                <w:spacing w:val="0"/>
              </w:rPr>
              <w:t>、</w:t>
            </w:r>
            <w:r w:rsidRPr="000B61B4">
              <w:rPr>
                <w:rFonts w:hint="eastAsia"/>
                <w:spacing w:val="0"/>
              </w:rPr>
              <w:t>その接する部分の長さが４メートル未満で</w:t>
            </w:r>
            <w:r w:rsidR="0064799C">
              <w:rPr>
                <w:rFonts w:hint="eastAsia"/>
                <w:spacing w:val="0"/>
              </w:rPr>
              <w:t>、</w:t>
            </w:r>
            <w:r w:rsidRPr="000B61B4">
              <w:rPr>
                <w:rFonts w:hint="eastAsia"/>
                <w:spacing w:val="0"/>
              </w:rPr>
              <w:t>かつ延べ面積が150㎡を超えて建築する長屋ではありません</w:t>
            </w:r>
          </w:p>
          <w:p w:rsidR="00A37FD0" w:rsidRPr="00FC7E12" w:rsidRDefault="00A37FD0" w:rsidP="0064799C">
            <w:pPr>
              <w:snapToGrid w:val="0"/>
              <w:spacing w:beforeLines="20" w:before="72" w:line="240" w:lineRule="auto"/>
              <w:ind w:rightChars="100" w:right="214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□消費税課税事業者ではありません</w:t>
            </w:r>
          </w:p>
          <w:p w:rsidR="00A37FD0" w:rsidRPr="00FC7E12" w:rsidRDefault="00A37FD0" w:rsidP="0064799C">
            <w:pPr>
              <w:snapToGrid w:val="0"/>
              <w:spacing w:beforeLines="20" w:before="72" w:line="240" w:lineRule="auto"/>
              <w:ind w:rightChars="100" w:right="214"/>
              <w:jc w:val="left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□暴力団員等ではありません</w:t>
            </w:r>
          </w:p>
          <w:p w:rsidR="00A37FD0" w:rsidRPr="00FC7E12" w:rsidRDefault="00A37FD0" w:rsidP="0064799C">
            <w:pPr>
              <w:snapToGrid w:val="0"/>
              <w:spacing w:beforeLines="20" w:before="72" w:line="240" w:lineRule="auto"/>
              <w:ind w:left="210" w:rightChars="100" w:right="214" w:hangingChars="100" w:hanging="210"/>
              <w:rPr>
                <w:spacing w:val="0"/>
              </w:rPr>
            </w:pPr>
            <w:r w:rsidRPr="00FC7E12">
              <w:rPr>
                <w:rFonts w:hint="eastAsia"/>
                <w:spacing w:val="0"/>
              </w:rPr>
              <w:t>□他の制度に基づく補助金の交付</w:t>
            </w:r>
            <w:r w:rsidRPr="00001406">
              <w:rPr>
                <w:rFonts w:hint="eastAsia"/>
                <w:spacing w:val="0"/>
              </w:rPr>
              <w:t>及び公共事業による補償</w:t>
            </w:r>
            <w:r w:rsidRPr="00FC7E12">
              <w:rPr>
                <w:rFonts w:hint="eastAsia"/>
                <w:spacing w:val="0"/>
              </w:rPr>
              <w:t>を受けていません</w:t>
            </w:r>
          </w:p>
        </w:tc>
      </w:tr>
    </w:tbl>
    <w:p w:rsidR="00A37FD0" w:rsidRPr="00BC6447" w:rsidRDefault="00E9545B" w:rsidP="00E9545B">
      <w:pPr>
        <w:widowControl/>
        <w:autoSpaceDE/>
        <w:autoSpaceDN/>
        <w:spacing w:line="240" w:lineRule="auto"/>
        <w:jc w:val="right"/>
        <w:rPr>
          <w:spacing w:val="0"/>
        </w:rPr>
      </w:pPr>
      <w:r w:rsidRPr="00E9545B">
        <w:rPr>
          <w:rFonts w:hint="eastAsia"/>
          <w:spacing w:val="0"/>
        </w:rPr>
        <w:t>該当する項目の□にチェックしてください。</w:t>
      </w:r>
    </w:p>
    <w:p w:rsidR="00A37FD0" w:rsidRPr="00DA698E" w:rsidRDefault="00E9545B" w:rsidP="00A37FD0">
      <w:pPr>
        <w:widowControl/>
        <w:autoSpaceDE/>
        <w:autoSpaceDN/>
        <w:spacing w:line="240" w:lineRule="auto"/>
        <w:jc w:val="left"/>
        <w:rPr>
          <w:spacing w:val="0"/>
        </w:rPr>
      </w:pPr>
      <w:r w:rsidRPr="005B599B">
        <w:rPr>
          <w:rFonts w:asciiTheme="majorEastAsia" w:eastAsiaTheme="majorEastAsia" w:hAnsiTheme="maj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284AA" wp14:editId="79785C80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48325" cy="1123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599B" w:rsidRPr="00C97A0B" w:rsidRDefault="005B599B" w:rsidP="005B599B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C97A0B">
                              <w:rPr>
                                <w:rFonts w:hint="eastAsia"/>
                                <w:b/>
                                <w:sz w:val="22"/>
                              </w:rPr>
                              <w:t>補助対象建物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の除却前後の写真</w:t>
                            </w:r>
                            <w:r w:rsidRPr="00C97A0B">
                              <w:rPr>
                                <w:rFonts w:hint="eastAsia"/>
                                <w:b/>
                                <w:sz w:val="22"/>
                              </w:rPr>
                              <w:t>を神戸市が撮影し、普及啓発等に活用させていただくことについて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C97A0B">
                              <w:rPr>
                                <w:rFonts w:hint="eastAsia"/>
                                <w:b/>
                                <w:sz w:val="22"/>
                              </w:rPr>
                              <w:t>いずれかにチェックをお願いします。</w:t>
                            </w:r>
                          </w:p>
                          <w:p w:rsidR="005B599B" w:rsidRDefault="005B599B" w:rsidP="005B599B">
                            <w:pPr>
                              <w:spacing w:beforeLines="50" w:before="180" w:line="400" w:lineRule="exact"/>
                              <w:ind w:firstLineChars="100" w:firstLine="225"/>
                              <w:rPr>
                                <w:b/>
                                <w:sz w:val="22"/>
                              </w:rPr>
                            </w:pPr>
                            <w:r w:rsidRPr="00C97A0B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□写真の撮影・活用について承諾します。　</w:t>
                            </w:r>
                          </w:p>
                          <w:p w:rsidR="005B599B" w:rsidRPr="00C97A0B" w:rsidRDefault="005B599B" w:rsidP="005B599B">
                            <w:pPr>
                              <w:spacing w:line="400" w:lineRule="exact"/>
                              <w:ind w:firstLineChars="100" w:firstLine="225"/>
                              <w:rPr>
                                <w:b/>
                                <w:sz w:val="22"/>
                              </w:rPr>
                            </w:pPr>
                            <w:r w:rsidRPr="00C97A0B">
                              <w:rPr>
                                <w:rFonts w:hint="eastAsia"/>
                                <w:b/>
                                <w:sz w:val="22"/>
                              </w:rPr>
                              <w:t>□写真の撮影・活用について承諾しません。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84AA" id="テキスト ボックス 1" o:spid="_x0000_s1035" type="#_x0000_t202" style="position:absolute;margin-left:393.55pt;margin-top:6.3pt;width:444.75pt;height:88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" fillcolor="window" strokeweight="2pt">
                <v:textbox>
                  <w:txbxContent>
                    <w:p w:rsidR="005B599B" w:rsidRPr="00C97A0B" w:rsidRDefault="005B599B" w:rsidP="005B599B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C97A0B">
                        <w:rPr>
                          <w:rFonts w:hint="eastAsia"/>
                          <w:b/>
                          <w:sz w:val="22"/>
                        </w:rPr>
                        <w:t>補助対象建物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の除却前後の写真</w:t>
                      </w:r>
                      <w:r w:rsidRPr="00C97A0B">
                        <w:rPr>
                          <w:rFonts w:hint="eastAsia"/>
                          <w:b/>
                          <w:sz w:val="22"/>
                        </w:rPr>
                        <w:t>を神戸市が撮影し、普及啓発等に活用させていただくことについて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C97A0B">
                        <w:rPr>
                          <w:rFonts w:hint="eastAsia"/>
                          <w:b/>
                          <w:sz w:val="22"/>
                        </w:rPr>
                        <w:t>いずれかにチェックをお願いします。</w:t>
                      </w:r>
                    </w:p>
                    <w:p w:rsidR="005B599B" w:rsidRDefault="005B599B" w:rsidP="005B599B">
                      <w:pPr>
                        <w:spacing w:beforeLines="50" w:before="180" w:line="400" w:lineRule="exact"/>
                        <w:ind w:firstLineChars="100" w:firstLine="225"/>
                        <w:rPr>
                          <w:b/>
                          <w:sz w:val="22"/>
                        </w:rPr>
                      </w:pPr>
                      <w:r w:rsidRPr="00C97A0B">
                        <w:rPr>
                          <w:rFonts w:hint="eastAsia"/>
                          <w:b/>
                          <w:sz w:val="22"/>
                        </w:rPr>
                        <w:t xml:space="preserve">□写真の撮影・活用について承諾します。　</w:t>
                      </w:r>
                    </w:p>
                    <w:p w:rsidR="005B599B" w:rsidRPr="00C97A0B" w:rsidRDefault="005B599B" w:rsidP="005B599B">
                      <w:pPr>
                        <w:spacing w:line="400" w:lineRule="exact"/>
                        <w:ind w:firstLineChars="100" w:firstLine="225"/>
                        <w:rPr>
                          <w:b/>
                          <w:sz w:val="22"/>
                        </w:rPr>
                      </w:pPr>
                      <w:r w:rsidRPr="00C97A0B">
                        <w:rPr>
                          <w:rFonts w:hint="eastAsia"/>
                          <w:b/>
                          <w:sz w:val="22"/>
                        </w:rPr>
                        <w:t>□写真の撮影・活用について承諾しません。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A37FD0" w:rsidRPr="00DA698E" w:rsidSect="00B04A1C">
      <w:endnotePr>
        <w:numStart w:val="0"/>
      </w:endnotePr>
      <w:pgSz w:w="11905" w:h="16837" w:code="9"/>
      <w:pgMar w:top="1134" w:right="1418" w:bottom="284" w:left="1418" w:header="17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F5" w:rsidRDefault="00CC33F5">
      <w:r>
        <w:separator/>
      </w:r>
    </w:p>
  </w:endnote>
  <w:endnote w:type="continuationSeparator" w:id="0">
    <w:p w:rsidR="00CC33F5" w:rsidRDefault="00C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F5" w:rsidRDefault="00CC33F5">
      <w:r>
        <w:separator/>
      </w:r>
    </w:p>
  </w:footnote>
  <w:footnote w:type="continuationSeparator" w:id="0">
    <w:p w:rsidR="00CC33F5" w:rsidRDefault="00CC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406"/>
    <w:rsid w:val="0000197F"/>
    <w:rsid w:val="00002D0E"/>
    <w:rsid w:val="000046A5"/>
    <w:rsid w:val="00005DCC"/>
    <w:rsid w:val="000061AB"/>
    <w:rsid w:val="00012463"/>
    <w:rsid w:val="0001330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470D4"/>
    <w:rsid w:val="0005198E"/>
    <w:rsid w:val="000561FD"/>
    <w:rsid w:val="00065312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97680"/>
    <w:rsid w:val="000A0149"/>
    <w:rsid w:val="000A40BE"/>
    <w:rsid w:val="000A598E"/>
    <w:rsid w:val="000A675F"/>
    <w:rsid w:val="000A6936"/>
    <w:rsid w:val="000A7A6B"/>
    <w:rsid w:val="000B164F"/>
    <w:rsid w:val="000B45C0"/>
    <w:rsid w:val="000B5BCE"/>
    <w:rsid w:val="000B61B4"/>
    <w:rsid w:val="000B7A15"/>
    <w:rsid w:val="000C57E3"/>
    <w:rsid w:val="000D04D2"/>
    <w:rsid w:val="000D0B2E"/>
    <w:rsid w:val="000D6CF4"/>
    <w:rsid w:val="000E205E"/>
    <w:rsid w:val="000E34B4"/>
    <w:rsid w:val="000E381A"/>
    <w:rsid w:val="000E4C2A"/>
    <w:rsid w:val="000E505C"/>
    <w:rsid w:val="000E557F"/>
    <w:rsid w:val="000E5A42"/>
    <w:rsid w:val="000E6431"/>
    <w:rsid w:val="000F0B07"/>
    <w:rsid w:val="000F318B"/>
    <w:rsid w:val="000F6A60"/>
    <w:rsid w:val="001007FC"/>
    <w:rsid w:val="00103D82"/>
    <w:rsid w:val="00110D69"/>
    <w:rsid w:val="0011487A"/>
    <w:rsid w:val="001149E1"/>
    <w:rsid w:val="00114F3E"/>
    <w:rsid w:val="00115642"/>
    <w:rsid w:val="00121B48"/>
    <w:rsid w:val="00123D77"/>
    <w:rsid w:val="00130D2B"/>
    <w:rsid w:val="00133A99"/>
    <w:rsid w:val="00134489"/>
    <w:rsid w:val="00136A1E"/>
    <w:rsid w:val="00136B87"/>
    <w:rsid w:val="001428A9"/>
    <w:rsid w:val="00142ADC"/>
    <w:rsid w:val="00142C80"/>
    <w:rsid w:val="00143EF3"/>
    <w:rsid w:val="00146EAB"/>
    <w:rsid w:val="00152277"/>
    <w:rsid w:val="00153B0A"/>
    <w:rsid w:val="00154642"/>
    <w:rsid w:val="001549B8"/>
    <w:rsid w:val="0016025F"/>
    <w:rsid w:val="00162328"/>
    <w:rsid w:val="00162652"/>
    <w:rsid w:val="0016673A"/>
    <w:rsid w:val="00170548"/>
    <w:rsid w:val="0018186F"/>
    <w:rsid w:val="00185F41"/>
    <w:rsid w:val="001915C6"/>
    <w:rsid w:val="001971C2"/>
    <w:rsid w:val="001974A8"/>
    <w:rsid w:val="001A0C3F"/>
    <w:rsid w:val="001A4EDA"/>
    <w:rsid w:val="001A59BF"/>
    <w:rsid w:val="001B126F"/>
    <w:rsid w:val="001B4213"/>
    <w:rsid w:val="001B60B3"/>
    <w:rsid w:val="001D3039"/>
    <w:rsid w:val="001D33D7"/>
    <w:rsid w:val="001D7BE8"/>
    <w:rsid w:val="001D7EA7"/>
    <w:rsid w:val="001E3BF6"/>
    <w:rsid w:val="001E45A7"/>
    <w:rsid w:val="001F2953"/>
    <w:rsid w:val="001F6460"/>
    <w:rsid w:val="00200DE5"/>
    <w:rsid w:val="002013C1"/>
    <w:rsid w:val="00202640"/>
    <w:rsid w:val="0021073A"/>
    <w:rsid w:val="002118D1"/>
    <w:rsid w:val="00214C6A"/>
    <w:rsid w:val="00216B4B"/>
    <w:rsid w:val="00221A80"/>
    <w:rsid w:val="00224A53"/>
    <w:rsid w:val="00226B7F"/>
    <w:rsid w:val="00235C13"/>
    <w:rsid w:val="002460FE"/>
    <w:rsid w:val="0025028B"/>
    <w:rsid w:val="002527D1"/>
    <w:rsid w:val="00266DA2"/>
    <w:rsid w:val="00267CC6"/>
    <w:rsid w:val="002811BD"/>
    <w:rsid w:val="0028489E"/>
    <w:rsid w:val="002860E5"/>
    <w:rsid w:val="00293687"/>
    <w:rsid w:val="00297445"/>
    <w:rsid w:val="002A1952"/>
    <w:rsid w:val="002A1C00"/>
    <w:rsid w:val="002A253D"/>
    <w:rsid w:val="002A71C1"/>
    <w:rsid w:val="002A77FD"/>
    <w:rsid w:val="002B72E8"/>
    <w:rsid w:val="002C5689"/>
    <w:rsid w:val="002C67EC"/>
    <w:rsid w:val="002D0090"/>
    <w:rsid w:val="002D202A"/>
    <w:rsid w:val="002E1C84"/>
    <w:rsid w:val="002F11A2"/>
    <w:rsid w:val="002F1D48"/>
    <w:rsid w:val="002F46B3"/>
    <w:rsid w:val="002F6593"/>
    <w:rsid w:val="00302AF9"/>
    <w:rsid w:val="003062E5"/>
    <w:rsid w:val="003079BF"/>
    <w:rsid w:val="00312F6A"/>
    <w:rsid w:val="00317156"/>
    <w:rsid w:val="003216FB"/>
    <w:rsid w:val="00323CBF"/>
    <w:rsid w:val="00324871"/>
    <w:rsid w:val="00327E78"/>
    <w:rsid w:val="00331661"/>
    <w:rsid w:val="003331CD"/>
    <w:rsid w:val="003469D5"/>
    <w:rsid w:val="00346B02"/>
    <w:rsid w:val="00353AB5"/>
    <w:rsid w:val="00354601"/>
    <w:rsid w:val="003566DF"/>
    <w:rsid w:val="00360C11"/>
    <w:rsid w:val="00360DF9"/>
    <w:rsid w:val="003614C7"/>
    <w:rsid w:val="00361D81"/>
    <w:rsid w:val="00370741"/>
    <w:rsid w:val="00383F7A"/>
    <w:rsid w:val="00385F74"/>
    <w:rsid w:val="003860C5"/>
    <w:rsid w:val="00390AD0"/>
    <w:rsid w:val="00393093"/>
    <w:rsid w:val="00396949"/>
    <w:rsid w:val="003A053D"/>
    <w:rsid w:val="003B19F7"/>
    <w:rsid w:val="003B39B7"/>
    <w:rsid w:val="003B5CD5"/>
    <w:rsid w:val="003B6FE6"/>
    <w:rsid w:val="003C4AFF"/>
    <w:rsid w:val="003C7679"/>
    <w:rsid w:val="003D14B5"/>
    <w:rsid w:val="003D1E71"/>
    <w:rsid w:val="003E0331"/>
    <w:rsid w:val="003F1DA6"/>
    <w:rsid w:val="003F30F9"/>
    <w:rsid w:val="003F3668"/>
    <w:rsid w:val="003F6B76"/>
    <w:rsid w:val="003F749B"/>
    <w:rsid w:val="00407B0F"/>
    <w:rsid w:val="004114ED"/>
    <w:rsid w:val="00411A47"/>
    <w:rsid w:val="00412C01"/>
    <w:rsid w:val="00417DE0"/>
    <w:rsid w:val="00423BC7"/>
    <w:rsid w:val="0042579F"/>
    <w:rsid w:val="00430326"/>
    <w:rsid w:val="00431B70"/>
    <w:rsid w:val="0043606E"/>
    <w:rsid w:val="0044115F"/>
    <w:rsid w:val="00441AF7"/>
    <w:rsid w:val="00450548"/>
    <w:rsid w:val="00451EA0"/>
    <w:rsid w:val="0045223F"/>
    <w:rsid w:val="0045232D"/>
    <w:rsid w:val="00452A6C"/>
    <w:rsid w:val="00455114"/>
    <w:rsid w:val="00464A5D"/>
    <w:rsid w:val="00465F87"/>
    <w:rsid w:val="0047618D"/>
    <w:rsid w:val="00477233"/>
    <w:rsid w:val="00481943"/>
    <w:rsid w:val="004879C6"/>
    <w:rsid w:val="00487DB3"/>
    <w:rsid w:val="004911AF"/>
    <w:rsid w:val="00493E39"/>
    <w:rsid w:val="004947F8"/>
    <w:rsid w:val="00494923"/>
    <w:rsid w:val="004A01C0"/>
    <w:rsid w:val="004A7F50"/>
    <w:rsid w:val="004B2F32"/>
    <w:rsid w:val="004B7C7F"/>
    <w:rsid w:val="004C006B"/>
    <w:rsid w:val="004C4067"/>
    <w:rsid w:val="004C6A1F"/>
    <w:rsid w:val="004D55D8"/>
    <w:rsid w:val="004D6CCC"/>
    <w:rsid w:val="004E32DC"/>
    <w:rsid w:val="004F0238"/>
    <w:rsid w:val="004F1852"/>
    <w:rsid w:val="004F4417"/>
    <w:rsid w:val="005013D6"/>
    <w:rsid w:val="00502674"/>
    <w:rsid w:val="00506FB1"/>
    <w:rsid w:val="00507A80"/>
    <w:rsid w:val="00507E37"/>
    <w:rsid w:val="005127C9"/>
    <w:rsid w:val="005154EE"/>
    <w:rsid w:val="00517D20"/>
    <w:rsid w:val="005200CB"/>
    <w:rsid w:val="00521147"/>
    <w:rsid w:val="0052199A"/>
    <w:rsid w:val="00521A80"/>
    <w:rsid w:val="00525418"/>
    <w:rsid w:val="005361C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1F09"/>
    <w:rsid w:val="005A36DF"/>
    <w:rsid w:val="005A7318"/>
    <w:rsid w:val="005A7D11"/>
    <w:rsid w:val="005B599B"/>
    <w:rsid w:val="005C7B8D"/>
    <w:rsid w:val="005D153E"/>
    <w:rsid w:val="005D5BD3"/>
    <w:rsid w:val="005D6D2A"/>
    <w:rsid w:val="005E3254"/>
    <w:rsid w:val="005E37ED"/>
    <w:rsid w:val="005E7647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2B22"/>
    <w:rsid w:val="00643732"/>
    <w:rsid w:val="00646570"/>
    <w:rsid w:val="0064799C"/>
    <w:rsid w:val="0065212E"/>
    <w:rsid w:val="0065335B"/>
    <w:rsid w:val="006547A7"/>
    <w:rsid w:val="00657123"/>
    <w:rsid w:val="00662DAF"/>
    <w:rsid w:val="00666991"/>
    <w:rsid w:val="00667C70"/>
    <w:rsid w:val="00674458"/>
    <w:rsid w:val="00674856"/>
    <w:rsid w:val="00677009"/>
    <w:rsid w:val="006824E3"/>
    <w:rsid w:val="006828D3"/>
    <w:rsid w:val="00691143"/>
    <w:rsid w:val="006A037F"/>
    <w:rsid w:val="006A2223"/>
    <w:rsid w:val="006A2C9F"/>
    <w:rsid w:val="006B2EE2"/>
    <w:rsid w:val="006B465D"/>
    <w:rsid w:val="006C2E4F"/>
    <w:rsid w:val="006C3E64"/>
    <w:rsid w:val="006C4962"/>
    <w:rsid w:val="006D1A2A"/>
    <w:rsid w:val="006D383A"/>
    <w:rsid w:val="006D437B"/>
    <w:rsid w:val="006D7744"/>
    <w:rsid w:val="006E56BB"/>
    <w:rsid w:val="006E6464"/>
    <w:rsid w:val="006F1165"/>
    <w:rsid w:val="006F455F"/>
    <w:rsid w:val="007166E6"/>
    <w:rsid w:val="00724DFF"/>
    <w:rsid w:val="0072503F"/>
    <w:rsid w:val="0073074F"/>
    <w:rsid w:val="00731FFD"/>
    <w:rsid w:val="0073565F"/>
    <w:rsid w:val="00744FEC"/>
    <w:rsid w:val="00746023"/>
    <w:rsid w:val="00747106"/>
    <w:rsid w:val="00756055"/>
    <w:rsid w:val="007636F6"/>
    <w:rsid w:val="0076461F"/>
    <w:rsid w:val="007653D1"/>
    <w:rsid w:val="00766457"/>
    <w:rsid w:val="007667D0"/>
    <w:rsid w:val="00766A01"/>
    <w:rsid w:val="00767429"/>
    <w:rsid w:val="00767558"/>
    <w:rsid w:val="00767843"/>
    <w:rsid w:val="00776472"/>
    <w:rsid w:val="00785A91"/>
    <w:rsid w:val="007A2F6F"/>
    <w:rsid w:val="007B2755"/>
    <w:rsid w:val="007B2E72"/>
    <w:rsid w:val="007B2F42"/>
    <w:rsid w:val="007B3BE5"/>
    <w:rsid w:val="007C103D"/>
    <w:rsid w:val="007C2D33"/>
    <w:rsid w:val="007C5395"/>
    <w:rsid w:val="007D4983"/>
    <w:rsid w:val="007D6340"/>
    <w:rsid w:val="007E4305"/>
    <w:rsid w:val="007F304F"/>
    <w:rsid w:val="007F6732"/>
    <w:rsid w:val="00802548"/>
    <w:rsid w:val="008057E0"/>
    <w:rsid w:val="008102FD"/>
    <w:rsid w:val="008153B3"/>
    <w:rsid w:val="0081565A"/>
    <w:rsid w:val="008202D3"/>
    <w:rsid w:val="00821E76"/>
    <w:rsid w:val="00822B77"/>
    <w:rsid w:val="00823D3A"/>
    <w:rsid w:val="008259D9"/>
    <w:rsid w:val="00826B88"/>
    <w:rsid w:val="00827CC6"/>
    <w:rsid w:val="00831773"/>
    <w:rsid w:val="00831911"/>
    <w:rsid w:val="00833B1A"/>
    <w:rsid w:val="00834B8C"/>
    <w:rsid w:val="00841279"/>
    <w:rsid w:val="00846E9A"/>
    <w:rsid w:val="00857349"/>
    <w:rsid w:val="00861255"/>
    <w:rsid w:val="008830E6"/>
    <w:rsid w:val="0089184B"/>
    <w:rsid w:val="008967C6"/>
    <w:rsid w:val="0089728C"/>
    <w:rsid w:val="008A20CE"/>
    <w:rsid w:val="008A67E8"/>
    <w:rsid w:val="008A6EB2"/>
    <w:rsid w:val="008A7C7E"/>
    <w:rsid w:val="008B0758"/>
    <w:rsid w:val="008B2237"/>
    <w:rsid w:val="008B31E7"/>
    <w:rsid w:val="008B79B8"/>
    <w:rsid w:val="008C1ED2"/>
    <w:rsid w:val="008C5A64"/>
    <w:rsid w:val="008D73A3"/>
    <w:rsid w:val="008E554B"/>
    <w:rsid w:val="008F0EF0"/>
    <w:rsid w:val="008F2B3C"/>
    <w:rsid w:val="008F5FB9"/>
    <w:rsid w:val="009002D6"/>
    <w:rsid w:val="00902791"/>
    <w:rsid w:val="00911951"/>
    <w:rsid w:val="00911B87"/>
    <w:rsid w:val="00913E8F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3B82"/>
    <w:rsid w:val="00954995"/>
    <w:rsid w:val="00965A40"/>
    <w:rsid w:val="00965BF1"/>
    <w:rsid w:val="00967154"/>
    <w:rsid w:val="009719E5"/>
    <w:rsid w:val="00972A7D"/>
    <w:rsid w:val="00975AA4"/>
    <w:rsid w:val="00975E05"/>
    <w:rsid w:val="00977A57"/>
    <w:rsid w:val="0098268B"/>
    <w:rsid w:val="00983EE9"/>
    <w:rsid w:val="00987DD7"/>
    <w:rsid w:val="00987FEE"/>
    <w:rsid w:val="00996045"/>
    <w:rsid w:val="009A4DB7"/>
    <w:rsid w:val="009A4E15"/>
    <w:rsid w:val="009A5356"/>
    <w:rsid w:val="009B1653"/>
    <w:rsid w:val="009C044E"/>
    <w:rsid w:val="009D16E3"/>
    <w:rsid w:val="009D2FC2"/>
    <w:rsid w:val="009D543F"/>
    <w:rsid w:val="009D5BEA"/>
    <w:rsid w:val="009E14EE"/>
    <w:rsid w:val="009F1415"/>
    <w:rsid w:val="009F738B"/>
    <w:rsid w:val="009F7B5A"/>
    <w:rsid w:val="00A00FBA"/>
    <w:rsid w:val="00A01BC5"/>
    <w:rsid w:val="00A052DC"/>
    <w:rsid w:val="00A07B4D"/>
    <w:rsid w:val="00A17DD0"/>
    <w:rsid w:val="00A205E6"/>
    <w:rsid w:val="00A20DD4"/>
    <w:rsid w:val="00A210D9"/>
    <w:rsid w:val="00A30ADA"/>
    <w:rsid w:val="00A350B0"/>
    <w:rsid w:val="00A37FD0"/>
    <w:rsid w:val="00A402D9"/>
    <w:rsid w:val="00A40562"/>
    <w:rsid w:val="00A414DF"/>
    <w:rsid w:val="00A4195B"/>
    <w:rsid w:val="00A44D6D"/>
    <w:rsid w:val="00A46E6F"/>
    <w:rsid w:val="00A534B9"/>
    <w:rsid w:val="00A53D8B"/>
    <w:rsid w:val="00A61280"/>
    <w:rsid w:val="00A61A4F"/>
    <w:rsid w:val="00A63BD8"/>
    <w:rsid w:val="00A645E4"/>
    <w:rsid w:val="00A70EE5"/>
    <w:rsid w:val="00A74591"/>
    <w:rsid w:val="00A746FF"/>
    <w:rsid w:val="00A75E9D"/>
    <w:rsid w:val="00A76729"/>
    <w:rsid w:val="00A805B7"/>
    <w:rsid w:val="00A83280"/>
    <w:rsid w:val="00AA00B5"/>
    <w:rsid w:val="00AA7AB5"/>
    <w:rsid w:val="00AB7AEC"/>
    <w:rsid w:val="00AC075E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04A1C"/>
    <w:rsid w:val="00B12196"/>
    <w:rsid w:val="00B1359D"/>
    <w:rsid w:val="00B1503D"/>
    <w:rsid w:val="00B151C5"/>
    <w:rsid w:val="00B223DA"/>
    <w:rsid w:val="00B23D6A"/>
    <w:rsid w:val="00B24127"/>
    <w:rsid w:val="00B3395E"/>
    <w:rsid w:val="00B35B93"/>
    <w:rsid w:val="00B37276"/>
    <w:rsid w:val="00B37EB7"/>
    <w:rsid w:val="00B433C1"/>
    <w:rsid w:val="00B4384D"/>
    <w:rsid w:val="00B476CB"/>
    <w:rsid w:val="00B55D5C"/>
    <w:rsid w:val="00B61C97"/>
    <w:rsid w:val="00B64775"/>
    <w:rsid w:val="00B66CF9"/>
    <w:rsid w:val="00B731CF"/>
    <w:rsid w:val="00B7627B"/>
    <w:rsid w:val="00B7769E"/>
    <w:rsid w:val="00B808C7"/>
    <w:rsid w:val="00B81B5B"/>
    <w:rsid w:val="00B8428A"/>
    <w:rsid w:val="00B9498C"/>
    <w:rsid w:val="00B94F59"/>
    <w:rsid w:val="00B95F8C"/>
    <w:rsid w:val="00BA40EE"/>
    <w:rsid w:val="00BB02E5"/>
    <w:rsid w:val="00BB56CE"/>
    <w:rsid w:val="00BB65D7"/>
    <w:rsid w:val="00BC1A07"/>
    <w:rsid w:val="00BC3F33"/>
    <w:rsid w:val="00BC4266"/>
    <w:rsid w:val="00BC56FD"/>
    <w:rsid w:val="00BC5D81"/>
    <w:rsid w:val="00BC6447"/>
    <w:rsid w:val="00BD24E8"/>
    <w:rsid w:val="00BE144E"/>
    <w:rsid w:val="00BE5B93"/>
    <w:rsid w:val="00BF346D"/>
    <w:rsid w:val="00BF4D1E"/>
    <w:rsid w:val="00C01CDF"/>
    <w:rsid w:val="00C10646"/>
    <w:rsid w:val="00C12DCD"/>
    <w:rsid w:val="00C14629"/>
    <w:rsid w:val="00C20145"/>
    <w:rsid w:val="00C251C3"/>
    <w:rsid w:val="00C253F1"/>
    <w:rsid w:val="00C30A9F"/>
    <w:rsid w:val="00C3407E"/>
    <w:rsid w:val="00C371DB"/>
    <w:rsid w:val="00C40C14"/>
    <w:rsid w:val="00C44524"/>
    <w:rsid w:val="00C473A8"/>
    <w:rsid w:val="00C512FA"/>
    <w:rsid w:val="00C52A2A"/>
    <w:rsid w:val="00C53B39"/>
    <w:rsid w:val="00C6522C"/>
    <w:rsid w:val="00C772D7"/>
    <w:rsid w:val="00C7753C"/>
    <w:rsid w:val="00C81A2A"/>
    <w:rsid w:val="00C8276F"/>
    <w:rsid w:val="00C86FBA"/>
    <w:rsid w:val="00C9106B"/>
    <w:rsid w:val="00C92A68"/>
    <w:rsid w:val="00C934C5"/>
    <w:rsid w:val="00C9363B"/>
    <w:rsid w:val="00CA06BE"/>
    <w:rsid w:val="00CA09DB"/>
    <w:rsid w:val="00CA7636"/>
    <w:rsid w:val="00CB0DBA"/>
    <w:rsid w:val="00CB19AA"/>
    <w:rsid w:val="00CB43E8"/>
    <w:rsid w:val="00CB4A4A"/>
    <w:rsid w:val="00CB4F46"/>
    <w:rsid w:val="00CB7433"/>
    <w:rsid w:val="00CC11B4"/>
    <w:rsid w:val="00CC154E"/>
    <w:rsid w:val="00CC2723"/>
    <w:rsid w:val="00CC326A"/>
    <w:rsid w:val="00CC33F5"/>
    <w:rsid w:val="00CC4E95"/>
    <w:rsid w:val="00CD2D9B"/>
    <w:rsid w:val="00CD3885"/>
    <w:rsid w:val="00CD3EA5"/>
    <w:rsid w:val="00CD5DBF"/>
    <w:rsid w:val="00CE2B87"/>
    <w:rsid w:val="00CE6EBA"/>
    <w:rsid w:val="00CE765F"/>
    <w:rsid w:val="00CF2856"/>
    <w:rsid w:val="00CF32B8"/>
    <w:rsid w:val="00D010D6"/>
    <w:rsid w:val="00D01B54"/>
    <w:rsid w:val="00D03D0F"/>
    <w:rsid w:val="00D07028"/>
    <w:rsid w:val="00D10B59"/>
    <w:rsid w:val="00D13363"/>
    <w:rsid w:val="00D144E4"/>
    <w:rsid w:val="00D161ED"/>
    <w:rsid w:val="00D20BC0"/>
    <w:rsid w:val="00D240A1"/>
    <w:rsid w:val="00D25E82"/>
    <w:rsid w:val="00D27595"/>
    <w:rsid w:val="00D27EE5"/>
    <w:rsid w:val="00D37EF1"/>
    <w:rsid w:val="00D44126"/>
    <w:rsid w:val="00D5354E"/>
    <w:rsid w:val="00D55043"/>
    <w:rsid w:val="00D55805"/>
    <w:rsid w:val="00D61C0C"/>
    <w:rsid w:val="00D63096"/>
    <w:rsid w:val="00D67E00"/>
    <w:rsid w:val="00D81960"/>
    <w:rsid w:val="00D85933"/>
    <w:rsid w:val="00D86240"/>
    <w:rsid w:val="00D92F27"/>
    <w:rsid w:val="00D92F5E"/>
    <w:rsid w:val="00D97367"/>
    <w:rsid w:val="00DA05A0"/>
    <w:rsid w:val="00DA28FC"/>
    <w:rsid w:val="00DA42CD"/>
    <w:rsid w:val="00DA698E"/>
    <w:rsid w:val="00DA6C8D"/>
    <w:rsid w:val="00DB2F45"/>
    <w:rsid w:val="00DB3547"/>
    <w:rsid w:val="00DC0352"/>
    <w:rsid w:val="00DC068D"/>
    <w:rsid w:val="00DC13D1"/>
    <w:rsid w:val="00DC28E4"/>
    <w:rsid w:val="00DC38DE"/>
    <w:rsid w:val="00DC7097"/>
    <w:rsid w:val="00DC7669"/>
    <w:rsid w:val="00DD2C1D"/>
    <w:rsid w:val="00DD2C74"/>
    <w:rsid w:val="00DD7C94"/>
    <w:rsid w:val="00DE5B52"/>
    <w:rsid w:val="00DE672A"/>
    <w:rsid w:val="00DF3471"/>
    <w:rsid w:val="00DF3845"/>
    <w:rsid w:val="00E03F0E"/>
    <w:rsid w:val="00E04325"/>
    <w:rsid w:val="00E045F0"/>
    <w:rsid w:val="00E0464B"/>
    <w:rsid w:val="00E0664D"/>
    <w:rsid w:val="00E06D54"/>
    <w:rsid w:val="00E07747"/>
    <w:rsid w:val="00E1084B"/>
    <w:rsid w:val="00E17919"/>
    <w:rsid w:val="00E239BC"/>
    <w:rsid w:val="00E25310"/>
    <w:rsid w:val="00E3174E"/>
    <w:rsid w:val="00E33995"/>
    <w:rsid w:val="00E36D8F"/>
    <w:rsid w:val="00E37A9A"/>
    <w:rsid w:val="00E37FFD"/>
    <w:rsid w:val="00E4335A"/>
    <w:rsid w:val="00E446CF"/>
    <w:rsid w:val="00E455DE"/>
    <w:rsid w:val="00E521C6"/>
    <w:rsid w:val="00E54BB3"/>
    <w:rsid w:val="00E550B2"/>
    <w:rsid w:val="00E55444"/>
    <w:rsid w:val="00E56165"/>
    <w:rsid w:val="00E60269"/>
    <w:rsid w:val="00E61B37"/>
    <w:rsid w:val="00E62CE4"/>
    <w:rsid w:val="00E72804"/>
    <w:rsid w:val="00E729DC"/>
    <w:rsid w:val="00E841FD"/>
    <w:rsid w:val="00E842C9"/>
    <w:rsid w:val="00E90A4F"/>
    <w:rsid w:val="00E9194A"/>
    <w:rsid w:val="00E91A84"/>
    <w:rsid w:val="00E93FBA"/>
    <w:rsid w:val="00E9545B"/>
    <w:rsid w:val="00EA4082"/>
    <w:rsid w:val="00EB0330"/>
    <w:rsid w:val="00EB5F8F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0B1B"/>
    <w:rsid w:val="00EF604E"/>
    <w:rsid w:val="00F06190"/>
    <w:rsid w:val="00F10B54"/>
    <w:rsid w:val="00F11396"/>
    <w:rsid w:val="00F12389"/>
    <w:rsid w:val="00F1368C"/>
    <w:rsid w:val="00F14542"/>
    <w:rsid w:val="00F17242"/>
    <w:rsid w:val="00F173EF"/>
    <w:rsid w:val="00F2059C"/>
    <w:rsid w:val="00F20B96"/>
    <w:rsid w:val="00F231B2"/>
    <w:rsid w:val="00F26048"/>
    <w:rsid w:val="00F323CE"/>
    <w:rsid w:val="00F32921"/>
    <w:rsid w:val="00F36CFC"/>
    <w:rsid w:val="00F377FE"/>
    <w:rsid w:val="00F50D9A"/>
    <w:rsid w:val="00F51CCE"/>
    <w:rsid w:val="00F562CB"/>
    <w:rsid w:val="00F6644B"/>
    <w:rsid w:val="00F703DC"/>
    <w:rsid w:val="00F71520"/>
    <w:rsid w:val="00F757B8"/>
    <w:rsid w:val="00F779D5"/>
    <w:rsid w:val="00F81E01"/>
    <w:rsid w:val="00F821CC"/>
    <w:rsid w:val="00F837DF"/>
    <w:rsid w:val="00F85E5E"/>
    <w:rsid w:val="00F8752D"/>
    <w:rsid w:val="00F91DAB"/>
    <w:rsid w:val="00F92CCC"/>
    <w:rsid w:val="00F93E7A"/>
    <w:rsid w:val="00F9546E"/>
    <w:rsid w:val="00F96A14"/>
    <w:rsid w:val="00FA3EC3"/>
    <w:rsid w:val="00FB11AD"/>
    <w:rsid w:val="00FB65D4"/>
    <w:rsid w:val="00FB7924"/>
    <w:rsid w:val="00FC1C2D"/>
    <w:rsid w:val="00FC1FF9"/>
    <w:rsid w:val="00FC2A69"/>
    <w:rsid w:val="00FC7E12"/>
    <w:rsid w:val="00FD0595"/>
    <w:rsid w:val="00FE2104"/>
    <w:rsid w:val="00FE2F48"/>
    <w:rsid w:val="00FE42D8"/>
    <w:rsid w:val="00FE4385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6EFE2"/>
  <w15:docId w15:val="{3836422F-1641-45C2-B8CE-E13D3B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8E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  <w:style w:type="table" w:customStyle="1" w:styleId="9">
    <w:name w:val="表 (格子)9"/>
    <w:basedOn w:val="a1"/>
    <w:next w:val="a3"/>
    <w:uiPriority w:val="59"/>
    <w:rsid w:val="002860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286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59"/>
    <w:rsid w:val="0064799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AFD-322A-4200-BED2-41A6364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Windows ユーザー</cp:lastModifiedBy>
  <cp:revision>2</cp:revision>
  <cp:lastPrinted>2022-02-03T05:30:00Z</cp:lastPrinted>
  <dcterms:created xsi:type="dcterms:W3CDTF">2023-03-01T04:00:00Z</dcterms:created>
  <dcterms:modified xsi:type="dcterms:W3CDTF">2023-03-01T04:00:00Z</dcterms:modified>
</cp:coreProperties>
</file>