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143" w:rsidRPr="00FF5FDA" w:rsidRDefault="00097D94" w:rsidP="00FF5FDA">
      <w:pPr>
        <w:spacing w:line="0" w:lineRule="atLeast"/>
        <w:jc w:val="center"/>
        <w:rPr>
          <w:sz w:val="24"/>
        </w:rPr>
      </w:pPr>
      <w:r>
        <w:rPr>
          <w:rFonts w:hint="eastAsia"/>
          <w:sz w:val="24"/>
        </w:rPr>
        <w:t>様式一覧表</w:t>
      </w:r>
    </w:p>
    <w:p w:rsidR="00CF6911" w:rsidRDefault="00CF6911" w:rsidP="00CF6911"/>
    <w:tbl>
      <w:tblPr>
        <w:tblStyle w:val="ad"/>
        <w:tblW w:w="0" w:type="auto"/>
        <w:tblLook w:val="04A0" w:firstRow="1" w:lastRow="0" w:firstColumn="1" w:lastColumn="0" w:noHBand="0" w:noVBand="1"/>
      </w:tblPr>
      <w:tblGrid>
        <w:gridCol w:w="6091"/>
        <w:gridCol w:w="2403"/>
      </w:tblGrid>
      <w:tr w:rsidR="00097D94" w:rsidTr="00097D94">
        <w:trPr>
          <w:trHeight w:val="567"/>
        </w:trPr>
        <w:tc>
          <w:tcPr>
            <w:tcW w:w="6091" w:type="dxa"/>
            <w:shd w:val="clear" w:color="auto" w:fill="D9D9D9" w:themeFill="background1" w:themeFillShade="D9"/>
            <w:vAlign w:val="center"/>
          </w:tcPr>
          <w:p w:rsidR="00097D94" w:rsidRPr="00097D94" w:rsidRDefault="00097D94" w:rsidP="00097D94">
            <w:pPr>
              <w:jc w:val="center"/>
              <w:rPr>
                <w:sz w:val="22"/>
              </w:rPr>
            </w:pPr>
            <w:r w:rsidRPr="00097D94">
              <w:rPr>
                <w:rFonts w:hint="eastAsia"/>
                <w:sz w:val="22"/>
              </w:rPr>
              <w:t>書類名</w:t>
            </w:r>
          </w:p>
        </w:tc>
        <w:tc>
          <w:tcPr>
            <w:tcW w:w="2403" w:type="dxa"/>
            <w:shd w:val="clear" w:color="auto" w:fill="D9D9D9" w:themeFill="background1" w:themeFillShade="D9"/>
            <w:vAlign w:val="center"/>
          </w:tcPr>
          <w:p w:rsidR="00097D94" w:rsidRPr="00097D94" w:rsidRDefault="00097D94" w:rsidP="00097D94">
            <w:pPr>
              <w:jc w:val="center"/>
              <w:rPr>
                <w:sz w:val="22"/>
              </w:rPr>
            </w:pPr>
            <w:r w:rsidRPr="00097D94">
              <w:rPr>
                <w:rFonts w:hint="eastAsia"/>
                <w:sz w:val="22"/>
              </w:rPr>
              <w:t>様式</w:t>
            </w:r>
          </w:p>
        </w:tc>
      </w:tr>
      <w:tr w:rsidR="00097D94" w:rsidTr="00097D94">
        <w:tc>
          <w:tcPr>
            <w:tcW w:w="6091" w:type="dxa"/>
          </w:tcPr>
          <w:p w:rsidR="00097D94" w:rsidRPr="00097D94" w:rsidRDefault="00097D94" w:rsidP="00760143">
            <w:pPr>
              <w:rPr>
                <w:sz w:val="22"/>
              </w:rPr>
            </w:pPr>
            <w:r w:rsidRPr="00097D94">
              <w:rPr>
                <w:rFonts w:hint="eastAsia"/>
                <w:sz w:val="22"/>
              </w:rPr>
              <w:t>参加申込書</w:t>
            </w:r>
          </w:p>
        </w:tc>
        <w:tc>
          <w:tcPr>
            <w:tcW w:w="2403" w:type="dxa"/>
          </w:tcPr>
          <w:p w:rsidR="00097D94" w:rsidRPr="00097D94" w:rsidRDefault="00097D94" w:rsidP="00097D94">
            <w:pPr>
              <w:jc w:val="center"/>
              <w:rPr>
                <w:sz w:val="22"/>
              </w:rPr>
            </w:pPr>
            <w:r w:rsidRPr="00097D94">
              <w:rPr>
                <w:rFonts w:hint="eastAsia"/>
                <w:sz w:val="22"/>
              </w:rPr>
              <w:t>第１号</w:t>
            </w:r>
          </w:p>
        </w:tc>
      </w:tr>
      <w:tr w:rsidR="00097D94" w:rsidTr="00097D94">
        <w:tc>
          <w:tcPr>
            <w:tcW w:w="6091" w:type="dxa"/>
          </w:tcPr>
          <w:p w:rsidR="00097D94" w:rsidRPr="00097D94" w:rsidRDefault="00097D94" w:rsidP="00760143">
            <w:pPr>
              <w:rPr>
                <w:sz w:val="22"/>
              </w:rPr>
            </w:pPr>
            <w:r w:rsidRPr="00097D94">
              <w:rPr>
                <w:rFonts w:hint="eastAsia"/>
                <w:sz w:val="22"/>
              </w:rPr>
              <w:t>参加資格確認書</w:t>
            </w:r>
          </w:p>
        </w:tc>
        <w:tc>
          <w:tcPr>
            <w:tcW w:w="2403" w:type="dxa"/>
          </w:tcPr>
          <w:p w:rsidR="00097D94" w:rsidRPr="00097D94" w:rsidRDefault="00097D94" w:rsidP="00097D94">
            <w:pPr>
              <w:jc w:val="center"/>
              <w:rPr>
                <w:sz w:val="22"/>
              </w:rPr>
            </w:pPr>
            <w:r w:rsidRPr="00097D94">
              <w:rPr>
                <w:rFonts w:hint="eastAsia"/>
                <w:sz w:val="22"/>
              </w:rPr>
              <w:t>第２号</w:t>
            </w:r>
          </w:p>
        </w:tc>
      </w:tr>
      <w:tr w:rsidR="00097D94" w:rsidTr="00097D94">
        <w:tc>
          <w:tcPr>
            <w:tcW w:w="6091" w:type="dxa"/>
          </w:tcPr>
          <w:p w:rsidR="00097D94" w:rsidRPr="00097D94" w:rsidRDefault="00097D94" w:rsidP="00760143">
            <w:pPr>
              <w:rPr>
                <w:sz w:val="22"/>
              </w:rPr>
            </w:pPr>
            <w:r w:rsidRPr="00097D94">
              <w:rPr>
                <w:rFonts w:hint="eastAsia"/>
                <w:sz w:val="22"/>
              </w:rPr>
              <w:t>秘密保持誓約書</w:t>
            </w:r>
          </w:p>
        </w:tc>
        <w:tc>
          <w:tcPr>
            <w:tcW w:w="2403" w:type="dxa"/>
          </w:tcPr>
          <w:p w:rsidR="00097D94" w:rsidRPr="00097D94" w:rsidRDefault="00097D94" w:rsidP="00097D94">
            <w:pPr>
              <w:jc w:val="center"/>
              <w:rPr>
                <w:sz w:val="22"/>
              </w:rPr>
            </w:pPr>
            <w:r w:rsidRPr="00097D94">
              <w:rPr>
                <w:rFonts w:hint="eastAsia"/>
                <w:sz w:val="22"/>
              </w:rPr>
              <w:t>第３号</w:t>
            </w:r>
          </w:p>
        </w:tc>
      </w:tr>
      <w:tr w:rsidR="00097D94" w:rsidTr="00097D94">
        <w:tc>
          <w:tcPr>
            <w:tcW w:w="6091" w:type="dxa"/>
          </w:tcPr>
          <w:p w:rsidR="00097D94" w:rsidRPr="002E0D87" w:rsidRDefault="00097D94" w:rsidP="00760143">
            <w:pPr>
              <w:rPr>
                <w:sz w:val="22"/>
              </w:rPr>
            </w:pPr>
            <w:r w:rsidRPr="002E0D87">
              <w:rPr>
                <w:rFonts w:hint="eastAsia"/>
                <w:sz w:val="22"/>
              </w:rPr>
              <w:t>質問票</w:t>
            </w:r>
          </w:p>
        </w:tc>
        <w:tc>
          <w:tcPr>
            <w:tcW w:w="2403" w:type="dxa"/>
          </w:tcPr>
          <w:p w:rsidR="00097D94" w:rsidRPr="00097D94" w:rsidRDefault="00097D94" w:rsidP="00097D94">
            <w:pPr>
              <w:jc w:val="center"/>
              <w:rPr>
                <w:sz w:val="22"/>
              </w:rPr>
            </w:pPr>
            <w:r w:rsidRPr="00097D94">
              <w:rPr>
                <w:rFonts w:hint="eastAsia"/>
                <w:sz w:val="22"/>
              </w:rPr>
              <w:t>第４号</w:t>
            </w:r>
          </w:p>
        </w:tc>
      </w:tr>
      <w:tr w:rsidR="00097D94" w:rsidTr="00097D94">
        <w:tc>
          <w:tcPr>
            <w:tcW w:w="6091" w:type="dxa"/>
          </w:tcPr>
          <w:p w:rsidR="00097D94" w:rsidRPr="002E0D87" w:rsidRDefault="00894BFD" w:rsidP="00894BFD">
            <w:pPr>
              <w:rPr>
                <w:sz w:val="22"/>
              </w:rPr>
            </w:pPr>
            <w:r w:rsidRPr="002E0D87">
              <w:rPr>
                <w:rFonts w:hint="eastAsia"/>
                <w:sz w:val="22"/>
              </w:rPr>
              <w:t>事業計画書等提出書</w:t>
            </w:r>
          </w:p>
        </w:tc>
        <w:tc>
          <w:tcPr>
            <w:tcW w:w="2403" w:type="dxa"/>
          </w:tcPr>
          <w:p w:rsidR="00097D94" w:rsidRPr="00097D94" w:rsidRDefault="00097D94" w:rsidP="00097D94">
            <w:pPr>
              <w:jc w:val="center"/>
              <w:rPr>
                <w:sz w:val="22"/>
              </w:rPr>
            </w:pPr>
            <w:r w:rsidRPr="00097D94">
              <w:rPr>
                <w:rFonts w:hint="eastAsia"/>
                <w:sz w:val="22"/>
              </w:rPr>
              <w:t>第５号</w:t>
            </w:r>
          </w:p>
        </w:tc>
      </w:tr>
      <w:tr w:rsidR="00097D94" w:rsidTr="00097D94">
        <w:tc>
          <w:tcPr>
            <w:tcW w:w="6091" w:type="dxa"/>
          </w:tcPr>
          <w:p w:rsidR="00097D94" w:rsidRPr="002E0D87" w:rsidRDefault="00894BFD" w:rsidP="00760143">
            <w:pPr>
              <w:rPr>
                <w:sz w:val="22"/>
              </w:rPr>
            </w:pPr>
            <w:r w:rsidRPr="002E0D87">
              <w:rPr>
                <w:rFonts w:hint="eastAsia"/>
                <w:sz w:val="22"/>
              </w:rPr>
              <w:t>会社概要書</w:t>
            </w:r>
          </w:p>
        </w:tc>
        <w:tc>
          <w:tcPr>
            <w:tcW w:w="2403" w:type="dxa"/>
          </w:tcPr>
          <w:p w:rsidR="00097D94" w:rsidRPr="00097D94" w:rsidRDefault="00097D94" w:rsidP="00097D94">
            <w:pPr>
              <w:jc w:val="center"/>
              <w:rPr>
                <w:sz w:val="22"/>
              </w:rPr>
            </w:pPr>
            <w:r w:rsidRPr="00097D94">
              <w:rPr>
                <w:rFonts w:hint="eastAsia"/>
                <w:sz w:val="22"/>
              </w:rPr>
              <w:t>第６号</w:t>
            </w:r>
          </w:p>
        </w:tc>
      </w:tr>
      <w:tr w:rsidR="00097D94" w:rsidTr="00097D94">
        <w:tc>
          <w:tcPr>
            <w:tcW w:w="6091" w:type="dxa"/>
          </w:tcPr>
          <w:p w:rsidR="00097D94" w:rsidRPr="002E0D87" w:rsidRDefault="00097D94" w:rsidP="00760143">
            <w:pPr>
              <w:rPr>
                <w:sz w:val="22"/>
              </w:rPr>
            </w:pPr>
            <w:r w:rsidRPr="002E0D87">
              <w:rPr>
                <w:rFonts w:hint="eastAsia"/>
                <w:sz w:val="22"/>
              </w:rPr>
              <w:t>事業計画書</w:t>
            </w:r>
          </w:p>
        </w:tc>
        <w:tc>
          <w:tcPr>
            <w:tcW w:w="2403" w:type="dxa"/>
          </w:tcPr>
          <w:p w:rsidR="00097D94" w:rsidRPr="00097D94" w:rsidRDefault="00097D94" w:rsidP="00097D94">
            <w:pPr>
              <w:jc w:val="center"/>
              <w:rPr>
                <w:sz w:val="22"/>
              </w:rPr>
            </w:pPr>
            <w:r w:rsidRPr="00097D94">
              <w:rPr>
                <w:rFonts w:hint="eastAsia"/>
                <w:sz w:val="22"/>
              </w:rPr>
              <w:t>第７号</w:t>
            </w:r>
          </w:p>
        </w:tc>
      </w:tr>
      <w:tr w:rsidR="00097D94" w:rsidTr="00097D94">
        <w:tc>
          <w:tcPr>
            <w:tcW w:w="6091" w:type="dxa"/>
          </w:tcPr>
          <w:p w:rsidR="00097D94" w:rsidRPr="002E0D87" w:rsidRDefault="00097D94" w:rsidP="00760143">
            <w:pPr>
              <w:rPr>
                <w:sz w:val="22"/>
              </w:rPr>
            </w:pPr>
            <w:r w:rsidRPr="002E0D87">
              <w:rPr>
                <w:rFonts w:hint="eastAsia"/>
                <w:sz w:val="22"/>
              </w:rPr>
              <w:t>神戸市契約等からの暴力団関係者排除に係る誓約書</w:t>
            </w:r>
          </w:p>
        </w:tc>
        <w:tc>
          <w:tcPr>
            <w:tcW w:w="2403" w:type="dxa"/>
          </w:tcPr>
          <w:p w:rsidR="00097D94" w:rsidRPr="00097D94" w:rsidRDefault="00097D94" w:rsidP="00097D94">
            <w:pPr>
              <w:jc w:val="center"/>
              <w:rPr>
                <w:sz w:val="22"/>
              </w:rPr>
            </w:pPr>
            <w:r w:rsidRPr="00097D94">
              <w:rPr>
                <w:rFonts w:hint="eastAsia"/>
                <w:sz w:val="22"/>
              </w:rPr>
              <w:t>第８号</w:t>
            </w:r>
          </w:p>
        </w:tc>
      </w:tr>
      <w:tr w:rsidR="00097D94" w:rsidTr="00097D94">
        <w:tc>
          <w:tcPr>
            <w:tcW w:w="6091" w:type="dxa"/>
          </w:tcPr>
          <w:p w:rsidR="00097D94" w:rsidRPr="002E0D87" w:rsidRDefault="00097D94" w:rsidP="00760143">
            <w:pPr>
              <w:rPr>
                <w:sz w:val="22"/>
              </w:rPr>
            </w:pPr>
            <w:r w:rsidRPr="002E0D87">
              <w:rPr>
                <w:rFonts w:hint="eastAsia"/>
                <w:sz w:val="22"/>
              </w:rPr>
              <w:t>辞退届</w:t>
            </w:r>
          </w:p>
        </w:tc>
        <w:tc>
          <w:tcPr>
            <w:tcW w:w="2403" w:type="dxa"/>
          </w:tcPr>
          <w:p w:rsidR="00097D94" w:rsidRPr="00097D94" w:rsidRDefault="00097D94" w:rsidP="00097D94">
            <w:pPr>
              <w:jc w:val="center"/>
              <w:rPr>
                <w:sz w:val="22"/>
              </w:rPr>
            </w:pPr>
            <w:r w:rsidRPr="00097D94">
              <w:rPr>
                <w:rFonts w:hint="eastAsia"/>
                <w:sz w:val="22"/>
              </w:rPr>
              <w:t>第９号</w:t>
            </w:r>
          </w:p>
        </w:tc>
      </w:tr>
    </w:tbl>
    <w:p w:rsidR="00A235F6" w:rsidRDefault="00A235F6" w:rsidP="00760143"/>
    <w:p w:rsidR="00A235F6" w:rsidRDefault="00A235F6">
      <w:pPr>
        <w:widowControl/>
        <w:jc w:val="left"/>
      </w:pPr>
      <w:r>
        <w:br w:type="page"/>
      </w:r>
    </w:p>
    <w:p w:rsidR="00A235F6" w:rsidRDefault="00A235F6" w:rsidP="00A235F6">
      <w:r>
        <w:rPr>
          <w:rFonts w:hint="eastAsia"/>
        </w:rPr>
        <w:lastRenderedPageBreak/>
        <w:t>【様式第１号】</w:t>
      </w:r>
    </w:p>
    <w:p w:rsidR="00A235F6" w:rsidRDefault="00A235F6" w:rsidP="00A235F6">
      <w:pPr>
        <w:jc w:val="right"/>
      </w:pPr>
      <w:r>
        <w:rPr>
          <w:rFonts w:hint="eastAsia"/>
        </w:rPr>
        <w:t xml:space="preserve">　　年　　月　　日</w:t>
      </w:r>
    </w:p>
    <w:p w:rsidR="00A235F6" w:rsidRDefault="00A235F6" w:rsidP="00A235F6"/>
    <w:p w:rsidR="00A235F6" w:rsidRDefault="00A235F6" w:rsidP="00A235F6">
      <w:r>
        <w:rPr>
          <w:rFonts w:hint="eastAsia"/>
        </w:rPr>
        <w:t>神戸市長　宛</w:t>
      </w:r>
    </w:p>
    <w:p w:rsidR="00A235F6" w:rsidRDefault="00A235F6" w:rsidP="00A235F6"/>
    <w:p w:rsidR="00A235F6" w:rsidRDefault="00A235F6" w:rsidP="00A235F6">
      <w:pPr>
        <w:ind w:firstLineChars="1700" w:firstLine="3570"/>
      </w:pPr>
      <w:r>
        <w:rPr>
          <w:rFonts w:hint="eastAsia"/>
        </w:rPr>
        <w:t>（申請者）</w:t>
      </w:r>
    </w:p>
    <w:p w:rsidR="00A235F6" w:rsidRDefault="00A235F6" w:rsidP="00A235F6">
      <w:pPr>
        <w:ind w:firstLineChars="1800" w:firstLine="3780"/>
      </w:pPr>
      <w:r>
        <w:rPr>
          <w:rFonts w:hint="eastAsia"/>
        </w:rPr>
        <w:t>所在地</w:t>
      </w:r>
    </w:p>
    <w:p w:rsidR="00A235F6" w:rsidRDefault="00A235F6" w:rsidP="00A235F6">
      <w:pPr>
        <w:ind w:firstLineChars="1800" w:firstLine="3780"/>
      </w:pPr>
      <w:r>
        <w:rPr>
          <w:rFonts w:hint="eastAsia"/>
        </w:rPr>
        <w:t>法人・団体名</w:t>
      </w:r>
    </w:p>
    <w:p w:rsidR="00A235F6" w:rsidRDefault="00A235F6" w:rsidP="00A235F6">
      <w:pPr>
        <w:ind w:firstLineChars="1800" w:firstLine="3780"/>
      </w:pPr>
      <w:r>
        <w:rPr>
          <w:rFonts w:hint="eastAsia"/>
        </w:rPr>
        <w:t xml:space="preserve">代表者名　　　　</w:t>
      </w:r>
    </w:p>
    <w:p w:rsidR="00A235F6" w:rsidRPr="00CF6911" w:rsidRDefault="00A235F6" w:rsidP="00A235F6">
      <w:pPr>
        <w:ind w:firstLineChars="2600" w:firstLine="5460"/>
      </w:pPr>
    </w:p>
    <w:p w:rsidR="00A235F6" w:rsidRPr="00FF5FDA" w:rsidRDefault="00A235F6" w:rsidP="00A235F6">
      <w:pPr>
        <w:spacing w:line="0" w:lineRule="atLeast"/>
        <w:jc w:val="center"/>
        <w:rPr>
          <w:sz w:val="24"/>
        </w:rPr>
      </w:pPr>
      <w:r w:rsidRPr="00FF5FDA">
        <w:rPr>
          <w:rFonts w:hint="eastAsia"/>
          <w:sz w:val="24"/>
        </w:rPr>
        <w:t>「</w:t>
      </w:r>
      <w:r w:rsidRPr="00C415CB">
        <w:rPr>
          <w:rFonts w:hint="eastAsia"/>
          <w:sz w:val="24"/>
        </w:rPr>
        <w:t>神戸空港第２ターミナルビル免税店出店事業者募集</w:t>
      </w:r>
      <w:r w:rsidRPr="00FF5FDA">
        <w:rPr>
          <w:rFonts w:hint="eastAsia"/>
          <w:sz w:val="24"/>
        </w:rPr>
        <w:t>」</w:t>
      </w:r>
    </w:p>
    <w:p w:rsidR="00A235F6" w:rsidRPr="00FF5FDA" w:rsidRDefault="00A235F6" w:rsidP="00A235F6">
      <w:pPr>
        <w:spacing w:line="0" w:lineRule="atLeast"/>
        <w:jc w:val="center"/>
        <w:rPr>
          <w:sz w:val="24"/>
        </w:rPr>
      </w:pPr>
      <w:r w:rsidRPr="00FF5FDA">
        <w:rPr>
          <w:rFonts w:hint="eastAsia"/>
          <w:sz w:val="24"/>
        </w:rPr>
        <w:t>公募型プロポーザル参加申込書</w:t>
      </w:r>
    </w:p>
    <w:p w:rsidR="00A235F6" w:rsidRDefault="00A235F6" w:rsidP="00A235F6">
      <w:pPr>
        <w:jc w:val="center"/>
      </w:pPr>
    </w:p>
    <w:p w:rsidR="00A235F6" w:rsidRDefault="00A235F6" w:rsidP="00A235F6">
      <w:pPr>
        <w:jc w:val="left"/>
      </w:pPr>
      <w:r>
        <w:rPr>
          <w:rFonts w:hint="eastAsia"/>
        </w:rPr>
        <w:t xml:space="preserve">　標記の公募型プロポーザルに参加したいので、申し込みいたします。</w:t>
      </w:r>
    </w:p>
    <w:p w:rsidR="00A235F6" w:rsidRDefault="00A235F6" w:rsidP="00A235F6">
      <w:pPr>
        <w:jc w:val="left"/>
      </w:pPr>
    </w:p>
    <w:p w:rsidR="00A235F6" w:rsidRPr="00DB6B84" w:rsidRDefault="00A235F6" w:rsidP="00A235F6">
      <w:pPr>
        <w:pStyle w:val="a7"/>
      </w:pPr>
      <w:r>
        <w:rPr>
          <w:rFonts w:hint="eastAsia"/>
        </w:rPr>
        <w:t>記</w:t>
      </w:r>
    </w:p>
    <w:p w:rsidR="00A235F6" w:rsidRDefault="00A235F6" w:rsidP="00A235F6"/>
    <w:p w:rsidR="00A235F6" w:rsidRDefault="00A235F6" w:rsidP="00A235F6">
      <w:r>
        <w:rPr>
          <w:rFonts w:hint="eastAsia"/>
        </w:rPr>
        <w:t xml:space="preserve">１．件名　　　</w:t>
      </w:r>
      <w:r w:rsidRPr="00C415CB">
        <w:rPr>
          <w:rFonts w:hint="eastAsia"/>
        </w:rPr>
        <w:t>神戸空港第２ターミナルビル免税店出店事業者募集</w:t>
      </w:r>
    </w:p>
    <w:p w:rsidR="00A235F6" w:rsidRDefault="00A235F6" w:rsidP="00A235F6">
      <w:pPr>
        <w:pStyle w:val="a9"/>
      </w:pPr>
    </w:p>
    <w:p w:rsidR="00A235F6" w:rsidRDefault="00A235F6" w:rsidP="00A235F6">
      <w:r>
        <w:rPr>
          <w:rFonts w:hint="eastAsia"/>
        </w:rPr>
        <w:t>２．添付書類　参加資格確認書（様式第２号）</w:t>
      </w:r>
    </w:p>
    <w:p w:rsidR="00A235F6" w:rsidRDefault="00A235F6" w:rsidP="00A235F6">
      <w:pPr>
        <w:jc w:val="left"/>
      </w:pPr>
    </w:p>
    <w:p w:rsidR="00A235F6" w:rsidRDefault="00A235F6" w:rsidP="00A235F6">
      <w:r>
        <w:rPr>
          <w:rFonts w:hint="eastAsia"/>
        </w:rPr>
        <w:t>３．連絡先</w:t>
      </w:r>
    </w:p>
    <w:tbl>
      <w:tblPr>
        <w:tblW w:w="810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588"/>
        <w:gridCol w:w="5528"/>
      </w:tblGrid>
      <w:tr w:rsidR="00A235F6" w:rsidRPr="00D9053B" w:rsidTr="00337EF9">
        <w:trPr>
          <w:trHeight w:val="397"/>
        </w:trPr>
        <w:tc>
          <w:tcPr>
            <w:tcW w:w="992" w:type="dxa"/>
            <w:vMerge w:val="restart"/>
            <w:tcBorders>
              <w:top w:val="single" w:sz="4" w:space="0" w:color="auto"/>
              <w:left w:val="single" w:sz="4" w:space="0" w:color="auto"/>
              <w:right w:val="single" w:sz="4" w:space="0" w:color="auto"/>
            </w:tcBorders>
            <w:vAlign w:val="center"/>
            <w:hideMark/>
          </w:tcPr>
          <w:p w:rsidR="00A235F6" w:rsidRPr="00DB6B84" w:rsidRDefault="00A235F6" w:rsidP="00337EF9">
            <w:pPr>
              <w:spacing w:line="320" w:lineRule="exact"/>
              <w:jc w:val="center"/>
              <w:rPr>
                <w:rFonts w:asciiTheme="minorEastAsia" w:hAnsiTheme="minorEastAsia" w:cs="Times New Roman"/>
                <w:szCs w:val="21"/>
              </w:rPr>
            </w:pPr>
            <w:r w:rsidRPr="00DB6B84">
              <w:rPr>
                <w:rFonts w:asciiTheme="minorEastAsia" w:hAnsiTheme="minorEastAsia" w:cs="Times New Roman" w:hint="eastAsia"/>
                <w:szCs w:val="21"/>
              </w:rPr>
              <w:t>担当者</w:t>
            </w:r>
          </w:p>
        </w:tc>
        <w:tc>
          <w:tcPr>
            <w:tcW w:w="1588" w:type="dxa"/>
            <w:tcBorders>
              <w:top w:val="single" w:sz="4" w:space="0" w:color="auto"/>
              <w:left w:val="single" w:sz="4" w:space="0" w:color="auto"/>
              <w:bottom w:val="single" w:sz="4" w:space="0" w:color="auto"/>
              <w:right w:val="single" w:sz="4" w:space="0" w:color="auto"/>
            </w:tcBorders>
            <w:vAlign w:val="center"/>
            <w:hideMark/>
          </w:tcPr>
          <w:p w:rsidR="00A235F6" w:rsidRPr="00DB6B84" w:rsidRDefault="00A235F6" w:rsidP="00337EF9">
            <w:pPr>
              <w:spacing w:line="320" w:lineRule="exact"/>
              <w:ind w:right="72"/>
              <w:rPr>
                <w:rFonts w:asciiTheme="minorEastAsia" w:hAnsiTheme="minorEastAsia" w:cs="Times New Roman"/>
                <w:szCs w:val="21"/>
              </w:rPr>
            </w:pPr>
            <w:r>
              <w:rPr>
                <w:rFonts w:asciiTheme="minorEastAsia" w:hAnsiTheme="minorEastAsia" w:cs="Times New Roman" w:hint="eastAsia"/>
                <w:kern w:val="0"/>
                <w:szCs w:val="21"/>
              </w:rPr>
              <w:t>部署・職名</w:t>
            </w:r>
          </w:p>
        </w:tc>
        <w:tc>
          <w:tcPr>
            <w:tcW w:w="5528" w:type="dxa"/>
            <w:tcBorders>
              <w:top w:val="single" w:sz="4" w:space="0" w:color="auto"/>
              <w:left w:val="single" w:sz="4" w:space="0" w:color="auto"/>
              <w:bottom w:val="single" w:sz="4" w:space="0" w:color="auto"/>
              <w:right w:val="single" w:sz="4" w:space="0" w:color="auto"/>
            </w:tcBorders>
            <w:vAlign w:val="center"/>
          </w:tcPr>
          <w:p w:rsidR="00A235F6" w:rsidRPr="00DB6B84" w:rsidRDefault="00A235F6" w:rsidP="00337EF9">
            <w:pPr>
              <w:spacing w:line="320" w:lineRule="exact"/>
              <w:ind w:right="72"/>
              <w:rPr>
                <w:rFonts w:asciiTheme="minorEastAsia" w:hAnsiTheme="minorEastAsia" w:cs="Times New Roman"/>
                <w:kern w:val="0"/>
                <w:szCs w:val="21"/>
              </w:rPr>
            </w:pPr>
          </w:p>
        </w:tc>
      </w:tr>
      <w:tr w:rsidR="00A235F6" w:rsidRPr="00D9053B" w:rsidTr="00337EF9">
        <w:trPr>
          <w:trHeight w:val="397"/>
        </w:trPr>
        <w:tc>
          <w:tcPr>
            <w:tcW w:w="992" w:type="dxa"/>
            <w:vMerge/>
            <w:tcBorders>
              <w:left w:val="single" w:sz="4" w:space="0" w:color="auto"/>
              <w:right w:val="single" w:sz="4" w:space="0" w:color="auto"/>
            </w:tcBorders>
            <w:vAlign w:val="center"/>
            <w:hideMark/>
          </w:tcPr>
          <w:p w:rsidR="00A235F6" w:rsidRPr="00DB6B84" w:rsidRDefault="00A235F6" w:rsidP="00337EF9">
            <w:pPr>
              <w:widowControl/>
              <w:jc w:val="left"/>
              <w:rPr>
                <w:rFonts w:asciiTheme="minorEastAsia" w:hAnsiTheme="minorEastAsia" w:cs="Times New Roman"/>
                <w:szCs w:val="21"/>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A235F6" w:rsidRPr="00DB6B84" w:rsidRDefault="00A235F6" w:rsidP="00337EF9">
            <w:pPr>
              <w:spacing w:line="320" w:lineRule="exact"/>
              <w:ind w:right="72"/>
              <w:rPr>
                <w:rFonts w:asciiTheme="minorEastAsia" w:hAnsiTheme="minorEastAsia" w:cs="Times New Roman"/>
                <w:szCs w:val="21"/>
              </w:rPr>
            </w:pPr>
            <w:r w:rsidRPr="00DB6B84">
              <w:rPr>
                <w:rFonts w:asciiTheme="minorEastAsia" w:hAnsiTheme="minorEastAsia" w:cs="Times New Roman" w:hint="eastAsia"/>
                <w:kern w:val="0"/>
                <w:szCs w:val="21"/>
              </w:rPr>
              <w:t>氏名</w:t>
            </w:r>
          </w:p>
        </w:tc>
        <w:tc>
          <w:tcPr>
            <w:tcW w:w="5528" w:type="dxa"/>
            <w:tcBorders>
              <w:top w:val="single" w:sz="4" w:space="0" w:color="auto"/>
              <w:left w:val="single" w:sz="4" w:space="0" w:color="auto"/>
              <w:bottom w:val="single" w:sz="4" w:space="0" w:color="auto"/>
              <w:right w:val="single" w:sz="4" w:space="0" w:color="auto"/>
            </w:tcBorders>
            <w:vAlign w:val="center"/>
          </w:tcPr>
          <w:p w:rsidR="00A235F6" w:rsidRPr="00DB6B84" w:rsidRDefault="00A235F6" w:rsidP="00337EF9">
            <w:pPr>
              <w:spacing w:line="320" w:lineRule="exact"/>
              <w:ind w:right="72"/>
              <w:rPr>
                <w:rFonts w:asciiTheme="minorEastAsia" w:hAnsiTheme="minorEastAsia" w:cs="Times New Roman"/>
                <w:kern w:val="0"/>
                <w:szCs w:val="21"/>
              </w:rPr>
            </w:pPr>
          </w:p>
        </w:tc>
      </w:tr>
      <w:tr w:rsidR="00A235F6" w:rsidRPr="00D9053B" w:rsidTr="00337EF9">
        <w:trPr>
          <w:trHeight w:val="397"/>
        </w:trPr>
        <w:tc>
          <w:tcPr>
            <w:tcW w:w="992" w:type="dxa"/>
            <w:vMerge/>
            <w:tcBorders>
              <w:left w:val="single" w:sz="4" w:space="0" w:color="auto"/>
              <w:right w:val="single" w:sz="4" w:space="0" w:color="auto"/>
            </w:tcBorders>
            <w:vAlign w:val="center"/>
            <w:hideMark/>
          </w:tcPr>
          <w:p w:rsidR="00A235F6" w:rsidRPr="00DB6B84" w:rsidRDefault="00A235F6" w:rsidP="00337EF9">
            <w:pPr>
              <w:widowControl/>
              <w:jc w:val="left"/>
              <w:rPr>
                <w:rFonts w:asciiTheme="minorEastAsia" w:hAnsiTheme="minorEastAsia" w:cs="Times New Roman"/>
                <w:szCs w:val="21"/>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A235F6" w:rsidRPr="00DB6B84" w:rsidRDefault="00A235F6" w:rsidP="00337EF9">
            <w:pPr>
              <w:spacing w:line="320" w:lineRule="exact"/>
              <w:ind w:right="72"/>
              <w:rPr>
                <w:rFonts w:asciiTheme="minorEastAsia" w:hAnsiTheme="minorEastAsia" w:cs="Times New Roman"/>
                <w:szCs w:val="21"/>
              </w:rPr>
            </w:pPr>
            <w:r w:rsidRPr="00DB6B84">
              <w:rPr>
                <w:rFonts w:asciiTheme="minorEastAsia" w:hAnsiTheme="minorEastAsia" w:cs="Times New Roman" w:hint="eastAsia"/>
                <w:szCs w:val="21"/>
              </w:rPr>
              <w:t>TEL</w:t>
            </w:r>
          </w:p>
        </w:tc>
        <w:tc>
          <w:tcPr>
            <w:tcW w:w="5528" w:type="dxa"/>
            <w:tcBorders>
              <w:top w:val="single" w:sz="4" w:space="0" w:color="auto"/>
              <w:left w:val="single" w:sz="4" w:space="0" w:color="auto"/>
              <w:bottom w:val="single" w:sz="4" w:space="0" w:color="auto"/>
              <w:right w:val="single" w:sz="4" w:space="0" w:color="auto"/>
            </w:tcBorders>
            <w:vAlign w:val="center"/>
          </w:tcPr>
          <w:p w:rsidR="00A235F6" w:rsidRPr="00DB6B84" w:rsidRDefault="00A235F6" w:rsidP="00337EF9">
            <w:pPr>
              <w:spacing w:line="320" w:lineRule="exact"/>
              <w:ind w:right="72"/>
              <w:rPr>
                <w:rFonts w:asciiTheme="minorEastAsia" w:hAnsiTheme="minorEastAsia" w:cs="Times New Roman"/>
                <w:szCs w:val="21"/>
              </w:rPr>
            </w:pPr>
          </w:p>
        </w:tc>
      </w:tr>
      <w:tr w:rsidR="00A235F6" w:rsidRPr="00D9053B" w:rsidTr="00337EF9">
        <w:trPr>
          <w:trHeight w:val="397"/>
        </w:trPr>
        <w:tc>
          <w:tcPr>
            <w:tcW w:w="992" w:type="dxa"/>
            <w:vMerge/>
            <w:tcBorders>
              <w:left w:val="single" w:sz="4" w:space="0" w:color="auto"/>
              <w:bottom w:val="single" w:sz="4" w:space="0" w:color="auto"/>
              <w:right w:val="single" w:sz="4" w:space="0" w:color="auto"/>
            </w:tcBorders>
            <w:vAlign w:val="center"/>
          </w:tcPr>
          <w:p w:rsidR="00A235F6" w:rsidRPr="00DB6B84" w:rsidRDefault="00A235F6" w:rsidP="00337EF9">
            <w:pPr>
              <w:widowControl/>
              <w:jc w:val="left"/>
              <w:rPr>
                <w:rFonts w:asciiTheme="minorEastAsia" w:hAnsiTheme="minorEastAsia" w:cs="Times New Roman"/>
                <w:szCs w:val="21"/>
              </w:rPr>
            </w:pPr>
          </w:p>
        </w:tc>
        <w:tc>
          <w:tcPr>
            <w:tcW w:w="1588" w:type="dxa"/>
            <w:tcBorders>
              <w:top w:val="single" w:sz="4" w:space="0" w:color="auto"/>
              <w:left w:val="single" w:sz="4" w:space="0" w:color="auto"/>
              <w:bottom w:val="single" w:sz="4" w:space="0" w:color="auto"/>
              <w:right w:val="single" w:sz="4" w:space="0" w:color="auto"/>
            </w:tcBorders>
            <w:vAlign w:val="center"/>
          </w:tcPr>
          <w:p w:rsidR="00A235F6" w:rsidRPr="00DB6B84" w:rsidRDefault="00A235F6" w:rsidP="00337EF9">
            <w:pPr>
              <w:spacing w:line="320" w:lineRule="exact"/>
              <w:ind w:right="72"/>
              <w:rPr>
                <w:rFonts w:asciiTheme="minorEastAsia" w:hAnsiTheme="minorEastAsia" w:cs="Times New Roman"/>
                <w:kern w:val="0"/>
                <w:szCs w:val="21"/>
              </w:rPr>
            </w:pPr>
            <w:r w:rsidRPr="00DB6B84">
              <w:rPr>
                <w:rFonts w:asciiTheme="minorEastAsia" w:hAnsiTheme="minorEastAsia" w:cs="Times New Roman"/>
                <w:kern w:val="0"/>
                <w:szCs w:val="21"/>
              </w:rPr>
              <w:t>E-mail</w:t>
            </w:r>
          </w:p>
        </w:tc>
        <w:tc>
          <w:tcPr>
            <w:tcW w:w="5528" w:type="dxa"/>
            <w:tcBorders>
              <w:top w:val="single" w:sz="4" w:space="0" w:color="auto"/>
              <w:left w:val="single" w:sz="4" w:space="0" w:color="auto"/>
              <w:bottom w:val="single" w:sz="4" w:space="0" w:color="auto"/>
              <w:right w:val="single" w:sz="4" w:space="0" w:color="auto"/>
            </w:tcBorders>
            <w:vAlign w:val="center"/>
          </w:tcPr>
          <w:p w:rsidR="00A235F6" w:rsidRPr="00DB6B84" w:rsidRDefault="00A235F6" w:rsidP="00337EF9">
            <w:pPr>
              <w:spacing w:line="320" w:lineRule="exact"/>
              <w:ind w:right="72"/>
              <w:rPr>
                <w:rFonts w:asciiTheme="minorEastAsia" w:hAnsiTheme="minorEastAsia" w:cs="Times New Roman"/>
                <w:kern w:val="0"/>
                <w:szCs w:val="21"/>
              </w:rPr>
            </w:pPr>
          </w:p>
        </w:tc>
      </w:tr>
    </w:tbl>
    <w:p w:rsidR="00A235F6" w:rsidRDefault="00A235F6" w:rsidP="00A235F6"/>
    <w:p w:rsidR="00A235F6" w:rsidRDefault="00A235F6" w:rsidP="00A235F6"/>
    <w:p w:rsidR="00A235F6" w:rsidRDefault="00A235F6">
      <w:pPr>
        <w:widowControl/>
        <w:jc w:val="left"/>
      </w:pPr>
      <w:r>
        <w:br w:type="page"/>
      </w:r>
    </w:p>
    <w:p w:rsidR="00A235F6" w:rsidRDefault="00A235F6" w:rsidP="00A235F6">
      <w:r>
        <w:rPr>
          <w:rFonts w:hint="eastAsia"/>
        </w:rPr>
        <w:lastRenderedPageBreak/>
        <w:t>【様式第2号】</w:t>
      </w:r>
    </w:p>
    <w:p w:rsidR="00A235F6" w:rsidRPr="00CD7EE2" w:rsidRDefault="00A235F6" w:rsidP="00A235F6">
      <w:pPr>
        <w:jc w:val="center"/>
        <w:rPr>
          <w:sz w:val="24"/>
        </w:rPr>
      </w:pPr>
      <w:r w:rsidRPr="00CD7EE2">
        <w:rPr>
          <w:rFonts w:hint="eastAsia"/>
          <w:sz w:val="24"/>
        </w:rPr>
        <w:t>参加資格確認書</w:t>
      </w:r>
    </w:p>
    <w:p w:rsidR="00A235F6" w:rsidRDefault="00A235F6" w:rsidP="00A235F6">
      <w:pPr>
        <w:jc w:val="left"/>
      </w:pPr>
      <w:r>
        <w:rPr>
          <w:rFonts w:hint="eastAsia"/>
        </w:rPr>
        <w:t>神戸市長　宛</w:t>
      </w:r>
    </w:p>
    <w:p w:rsidR="00A235F6" w:rsidRDefault="00A235F6" w:rsidP="00A235F6">
      <w:pPr>
        <w:jc w:val="left"/>
      </w:pPr>
    </w:p>
    <w:p w:rsidR="00A235F6" w:rsidRDefault="00A235F6" w:rsidP="00A235F6">
      <w:pPr>
        <w:jc w:val="left"/>
      </w:pPr>
      <w:r>
        <w:rPr>
          <w:rFonts w:hint="eastAsia"/>
        </w:rPr>
        <w:t>件名：</w:t>
      </w:r>
      <w:r w:rsidRPr="009456F1">
        <w:rPr>
          <w:rFonts w:hint="eastAsia"/>
        </w:rPr>
        <w:t>神戸空港第２ターミナルビル免税店出店事業者募集</w:t>
      </w:r>
    </w:p>
    <w:p w:rsidR="00A235F6" w:rsidRDefault="00A235F6" w:rsidP="00A235F6">
      <w:pPr>
        <w:jc w:val="left"/>
      </w:pPr>
    </w:p>
    <w:p w:rsidR="00A235F6" w:rsidRDefault="00A235F6" w:rsidP="00A235F6">
      <w:pPr>
        <w:jc w:val="left"/>
      </w:pPr>
      <w:r>
        <w:rPr>
          <w:rFonts w:hint="eastAsia"/>
        </w:rPr>
        <w:t xml:space="preserve">　当社は次に掲げる要件をすべて満たしている者であることを誓約します。</w:t>
      </w:r>
    </w:p>
    <w:p w:rsidR="00A235F6" w:rsidRDefault="00A235F6" w:rsidP="00A235F6">
      <w:pPr>
        <w:jc w:val="left"/>
      </w:pPr>
      <w:r>
        <w:rPr>
          <w:rFonts w:hint="eastAsia"/>
        </w:rPr>
        <w:t xml:space="preserve">　なお、この誓約が事実と相違する場合、無効または失格とされても異議申し立てを行いません。また、事業者選定後に事実との相違が発覚した場合、使用許可を取り消されても異議申し立てを行いません。</w:t>
      </w:r>
    </w:p>
    <w:p w:rsidR="00A235F6" w:rsidRDefault="00A235F6" w:rsidP="00A235F6">
      <w:pPr>
        <w:jc w:val="left"/>
      </w:pPr>
    </w:p>
    <w:p w:rsidR="00A235F6" w:rsidRDefault="00A235F6" w:rsidP="00A235F6">
      <w:pPr>
        <w:pStyle w:val="a7"/>
      </w:pPr>
      <w:r>
        <w:rPr>
          <w:rFonts w:hint="eastAsia"/>
        </w:rPr>
        <w:t>記</w:t>
      </w:r>
    </w:p>
    <w:p w:rsidR="00A235F6" w:rsidRPr="002F6602" w:rsidRDefault="00A235F6" w:rsidP="00A235F6"/>
    <w:p w:rsidR="00A235F6" w:rsidRPr="004E2175" w:rsidRDefault="00A235F6" w:rsidP="00A235F6">
      <w:pPr>
        <w:pStyle w:val="ae"/>
        <w:numPr>
          <w:ilvl w:val="0"/>
          <w:numId w:val="1"/>
        </w:numPr>
        <w:spacing w:line="360" w:lineRule="atLeast"/>
        <w:ind w:leftChars="0" w:left="426" w:hanging="426"/>
        <w:rPr>
          <w:szCs w:val="21"/>
        </w:rPr>
      </w:pPr>
      <w:r w:rsidRPr="004E2175">
        <w:rPr>
          <w:rFonts w:hint="eastAsia"/>
          <w:szCs w:val="21"/>
        </w:rPr>
        <w:t>地方自治法施行令第167条の４の規定に該当しないこと。</w:t>
      </w:r>
    </w:p>
    <w:p w:rsidR="00A235F6" w:rsidRPr="006D57DD" w:rsidRDefault="00A235F6" w:rsidP="00A235F6">
      <w:pPr>
        <w:pStyle w:val="ae"/>
        <w:numPr>
          <w:ilvl w:val="0"/>
          <w:numId w:val="1"/>
        </w:numPr>
        <w:ind w:leftChars="0" w:left="426" w:hanging="426"/>
        <w:rPr>
          <w:szCs w:val="21"/>
        </w:rPr>
      </w:pPr>
      <w:r w:rsidRPr="006D57DD">
        <w:rPr>
          <w:rFonts w:hint="eastAsia"/>
          <w:szCs w:val="21"/>
        </w:rPr>
        <w:t>禁錮刑以上の刑に処され、その執行を終わり</w:t>
      </w:r>
      <w:r>
        <w:rPr>
          <w:rFonts w:hint="eastAsia"/>
          <w:szCs w:val="21"/>
        </w:rPr>
        <w:t>または</w:t>
      </w:r>
      <w:r w:rsidRPr="006D57DD">
        <w:rPr>
          <w:rFonts w:hint="eastAsia"/>
          <w:szCs w:val="21"/>
        </w:rPr>
        <w:t>執行を受けることがなくなった日から２年を経過しない者に該当する役員がいる法人その他の団体でないこと。</w:t>
      </w:r>
    </w:p>
    <w:p w:rsidR="00A235F6" w:rsidRPr="004E2175" w:rsidRDefault="00A235F6" w:rsidP="00A235F6">
      <w:pPr>
        <w:pStyle w:val="ae"/>
        <w:numPr>
          <w:ilvl w:val="0"/>
          <w:numId w:val="1"/>
        </w:numPr>
        <w:spacing w:line="360" w:lineRule="atLeast"/>
        <w:ind w:leftChars="0" w:left="426" w:hanging="426"/>
        <w:rPr>
          <w:szCs w:val="21"/>
        </w:rPr>
      </w:pPr>
      <w:r w:rsidRPr="004E2175">
        <w:rPr>
          <w:rFonts w:hint="eastAsia"/>
          <w:szCs w:val="21"/>
        </w:rPr>
        <w:t>参加申請関係書類の提出期間の最終日から候補者選定までの間に</w:t>
      </w:r>
      <w:r>
        <w:rPr>
          <w:rFonts w:hint="eastAsia"/>
          <w:szCs w:val="21"/>
        </w:rPr>
        <w:t>おいて</w:t>
      </w:r>
      <w:r w:rsidRPr="004E2175">
        <w:rPr>
          <w:rFonts w:hint="eastAsia"/>
          <w:szCs w:val="21"/>
        </w:rPr>
        <w:t>、神戸市指名停止基準要項に基づく指名停止を受けていないこと。</w:t>
      </w:r>
    </w:p>
    <w:p w:rsidR="00A235F6" w:rsidRPr="003D2CE7" w:rsidRDefault="00A235F6" w:rsidP="00A235F6">
      <w:pPr>
        <w:pStyle w:val="ae"/>
        <w:numPr>
          <w:ilvl w:val="0"/>
          <w:numId w:val="1"/>
        </w:numPr>
        <w:spacing w:line="360" w:lineRule="atLeast"/>
        <w:ind w:leftChars="0" w:left="426" w:hanging="426"/>
        <w:rPr>
          <w:szCs w:val="21"/>
        </w:rPr>
      </w:pPr>
      <w:r w:rsidRPr="003D2CE7">
        <w:rPr>
          <w:rFonts w:hint="eastAsia"/>
          <w:szCs w:val="21"/>
        </w:rPr>
        <w:t>会社更生法（平成14年法律第154号）</w:t>
      </w:r>
      <w:r>
        <w:rPr>
          <w:rFonts w:hint="eastAsia"/>
          <w:szCs w:val="21"/>
        </w:rPr>
        <w:t>または</w:t>
      </w:r>
      <w:r w:rsidRPr="003D2CE7">
        <w:rPr>
          <w:rFonts w:hint="eastAsia"/>
          <w:szCs w:val="21"/>
        </w:rPr>
        <w:t>民事再生法（平成11年法律第225号）に基づく更生手続き</w:t>
      </w:r>
      <w:r>
        <w:rPr>
          <w:rFonts w:hint="eastAsia"/>
          <w:szCs w:val="21"/>
        </w:rPr>
        <w:t>または</w:t>
      </w:r>
      <w:r w:rsidRPr="003D2CE7">
        <w:rPr>
          <w:rFonts w:hint="eastAsia"/>
          <w:szCs w:val="21"/>
        </w:rPr>
        <w:t>再生手続きを行っている者でないこと</w:t>
      </w:r>
      <w:r>
        <w:rPr>
          <w:rFonts w:hint="eastAsia"/>
          <w:szCs w:val="21"/>
        </w:rPr>
        <w:t>。</w:t>
      </w:r>
    </w:p>
    <w:p w:rsidR="00A235F6" w:rsidRPr="003D2CE7" w:rsidRDefault="00A235F6" w:rsidP="00A235F6">
      <w:pPr>
        <w:pStyle w:val="ae"/>
        <w:numPr>
          <w:ilvl w:val="0"/>
          <w:numId w:val="1"/>
        </w:numPr>
        <w:spacing w:line="360" w:lineRule="atLeast"/>
        <w:ind w:leftChars="0" w:left="426" w:hanging="426"/>
        <w:rPr>
          <w:szCs w:val="21"/>
        </w:rPr>
      </w:pPr>
      <w:r w:rsidRPr="003D2CE7">
        <w:rPr>
          <w:rFonts w:hint="eastAsia"/>
          <w:szCs w:val="21"/>
        </w:rPr>
        <w:t>神戸市契約事務等からの暴力団等の排除に関する要綱に基づく除外措置を受けていないこと</w:t>
      </w:r>
      <w:r>
        <w:rPr>
          <w:rFonts w:hint="eastAsia"/>
          <w:szCs w:val="21"/>
        </w:rPr>
        <w:t>。</w:t>
      </w:r>
    </w:p>
    <w:p w:rsidR="00A235F6" w:rsidRPr="00B174CC" w:rsidRDefault="00A235F6" w:rsidP="00A235F6">
      <w:pPr>
        <w:pStyle w:val="ae"/>
        <w:widowControl/>
        <w:numPr>
          <w:ilvl w:val="0"/>
          <w:numId w:val="1"/>
        </w:numPr>
        <w:ind w:leftChars="0" w:left="426" w:hanging="426"/>
        <w:jc w:val="left"/>
        <w:rPr>
          <w:szCs w:val="21"/>
        </w:rPr>
      </w:pPr>
      <w:r w:rsidRPr="00B174CC">
        <w:rPr>
          <w:rFonts w:hint="eastAsia"/>
          <w:szCs w:val="21"/>
        </w:rPr>
        <w:t>本邦において、過去５年以内に</w:t>
      </w:r>
      <w:r>
        <w:rPr>
          <w:rFonts w:hint="eastAsia"/>
          <w:szCs w:val="21"/>
        </w:rPr>
        <w:t>空港免税店の運営</w:t>
      </w:r>
      <w:r w:rsidRPr="00B174CC">
        <w:rPr>
          <w:rFonts w:hint="eastAsia"/>
          <w:szCs w:val="21"/>
        </w:rPr>
        <w:t>及びこれに関連する業務の実績を</w:t>
      </w:r>
      <w:r>
        <w:rPr>
          <w:rFonts w:hint="eastAsia"/>
          <w:szCs w:val="21"/>
        </w:rPr>
        <w:t>有していること</w:t>
      </w:r>
      <w:r w:rsidRPr="00B174CC">
        <w:rPr>
          <w:rFonts w:hint="eastAsia"/>
          <w:szCs w:val="21"/>
        </w:rPr>
        <w:t>。</w:t>
      </w:r>
    </w:p>
    <w:p w:rsidR="00A235F6" w:rsidRPr="00DF03EA" w:rsidRDefault="00A235F6" w:rsidP="00A235F6"/>
    <w:p w:rsidR="00A235F6" w:rsidRDefault="00A235F6" w:rsidP="00A235F6">
      <w:r>
        <w:rPr>
          <w:rFonts w:hint="eastAsia"/>
        </w:rPr>
        <w:t>上記のとおり、相違ないことを誓約します。</w:t>
      </w:r>
    </w:p>
    <w:p w:rsidR="00A235F6" w:rsidRDefault="00A235F6" w:rsidP="00A235F6">
      <w:r>
        <w:rPr>
          <w:rFonts w:hint="eastAsia"/>
        </w:rPr>
        <w:t xml:space="preserve">　</w:t>
      </w:r>
    </w:p>
    <w:p w:rsidR="00A235F6" w:rsidRDefault="00A235F6" w:rsidP="00A235F6">
      <w:r>
        <w:rPr>
          <w:rFonts w:hint="eastAsia"/>
        </w:rPr>
        <w:t xml:space="preserve">　　年　月　日</w:t>
      </w:r>
    </w:p>
    <w:p w:rsidR="00A235F6" w:rsidRPr="002F6602" w:rsidRDefault="00A235F6" w:rsidP="00A235F6">
      <w:r>
        <w:rPr>
          <w:rFonts w:hint="eastAsia"/>
        </w:rPr>
        <w:t xml:space="preserve">　　　　　　　　　　　　　　　　　　　（申請者）</w:t>
      </w:r>
    </w:p>
    <w:p w:rsidR="00A235F6" w:rsidRDefault="00A235F6" w:rsidP="00A235F6">
      <w:pPr>
        <w:ind w:firstLineChars="2000" w:firstLine="4200"/>
      </w:pPr>
      <w:r>
        <w:rPr>
          <w:rFonts w:hint="eastAsia"/>
        </w:rPr>
        <w:t>所在地</w:t>
      </w:r>
    </w:p>
    <w:p w:rsidR="00A235F6" w:rsidRDefault="00A235F6" w:rsidP="00A235F6">
      <w:pPr>
        <w:ind w:firstLineChars="2000" w:firstLine="4200"/>
      </w:pPr>
      <w:r>
        <w:rPr>
          <w:rFonts w:hint="eastAsia"/>
        </w:rPr>
        <w:t>法人・団体名</w:t>
      </w:r>
    </w:p>
    <w:p w:rsidR="00A235F6" w:rsidRDefault="00A235F6" w:rsidP="00A235F6">
      <w:pPr>
        <w:ind w:firstLineChars="2000" w:firstLine="4200"/>
      </w:pPr>
      <w:r>
        <w:rPr>
          <w:rFonts w:hint="eastAsia"/>
        </w:rPr>
        <w:t xml:space="preserve">代表者名　　　　</w:t>
      </w:r>
    </w:p>
    <w:p w:rsidR="00A235F6" w:rsidRDefault="00A235F6">
      <w:pPr>
        <w:widowControl/>
        <w:jc w:val="left"/>
      </w:pPr>
      <w:r>
        <w:br w:type="page"/>
      </w:r>
    </w:p>
    <w:p w:rsidR="00A235F6" w:rsidRPr="006877CB" w:rsidRDefault="00A235F6" w:rsidP="00A235F6">
      <w:pPr>
        <w:rPr>
          <w:rFonts w:ascii="游明朝" w:eastAsia="游明朝" w:hAnsi="游明朝"/>
          <w:szCs w:val="21"/>
        </w:rPr>
      </w:pPr>
      <w:r>
        <w:rPr>
          <w:rFonts w:ascii="游明朝" w:eastAsia="游明朝" w:hAnsi="游明朝" w:hint="eastAsia"/>
          <w:szCs w:val="21"/>
        </w:rPr>
        <w:lastRenderedPageBreak/>
        <w:t>【様式第３</w:t>
      </w:r>
      <w:r w:rsidRPr="006877CB">
        <w:rPr>
          <w:rFonts w:ascii="游明朝" w:eastAsia="游明朝" w:hAnsi="游明朝" w:hint="eastAsia"/>
          <w:szCs w:val="21"/>
        </w:rPr>
        <w:t>号】</w:t>
      </w:r>
    </w:p>
    <w:p w:rsidR="00A235F6" w:rsidRPr="006877CB" w:rsidRDefault="00A235F6" w:rsidP="00A235F6">
      <w:pPr>
        <w:widowControl/>
        <w:spacing w:line="360" w:lineRule="exact"/>
        <w:jc w:val="center"/>
        <w:rPr>
          <w:rFonts w:ascii="游明朝" w:eastAsia="游明朝" w:hAnsi="游明朝" w:cs="メイリオ"/>
          <w:b/>
          <w:color w:val="000000" w:themeColor="text1"/>
          <w:kern w:val="0"/>
          <w:szCs w:val="21"/>
        </w:rPr>
      </w:pPr>
    </w:p>
    <w:p w:rsidR="00A235F6" w:rsidRPr="006877CB" w:rsidRDefault="00A235F6" w:rsidP="00A235F6">
      <w:pPr>
        <w:widowControl/>
        <w:spacing w:line="360" w:lineRule="exact"/>
        <w:jc w:val="center"/>
        <w:rPr>
          <w:rFonts w:ascii="游明朝" w:eastAsia="游明朝" w:hAnsi="游明朝" w:cs="メイリオ"/>
          <w:color w:val="000000" w:themeColor="text1"/>
          <w:kern w:val="0"/>
          <w:sz w:val="24"/>
          <w:szCs w:val="21"/>
        </w:rPr>
      </w:pPr>
      <w:r w:rsidRPr="006877CB">
        <w:rPr>
          <w:rFonts w:ascii="游明朝" w:eastAsia="游明朝" w:hAnsi="游明朝" w:cs="メイリオ" w:hint="eastAsia"/>
          <w:color w:val="000000" w:themeColor="text1"/>
          <w:kern w:val="0"/>
          <w:sz w:val="24"/>
          <w:szCs w:val="21"/>
        </w:rPr>
        <w:t>秘密保持誓約書</w:t>
      </w:r>
    </w:p>
    <w:p w:rsidR="00A235F6" w:rsidRPr="006877CB" w:rsidRDefault="00A235F6" w:rsidP="00A235F6">
      <w:pPr>
        <w:widowControl/>
        <w:spacing w:line="360" w:lineRule="exact"/>
        <w:jc w:val="left"/>
        <w:rPr>
          <w:rFonts w:ascii="游明朝" w:eastAsia="游明朝" w:hAnsi="游明朝" w:cs="メイリオ"/>
          <w:color w:val="000000" w:themeColor="text1"/>
          <w:kern w:val="0"/>
          <w:szCs w:val="21"/>
        </w:rPr>
      </w:pPr>
    </w:p>
    <w:p w:rsidR="00A235F6" w:rsidRPr="006877CB" w:rsidRDefault="00A235F6" w:rsidP="00A235F6">
      <w:pPr>
        <w:widowControl/>
        <w:wordWrap w:val="0"/>
        <w:spacing w:line="360" w:lineRule="exact"/>
        <w:jc w:val="right"/>
        <w:rPr>
          <w:rFonts w:ascii="游明朝" w:eastAsia="游明朝" w:hAnsi="游明朝" w:cs="メイリオ"/>
          <w:color w:val="000000" w:themeColor="text1"/>
          <w:kern w:val="0"/>
          <w:szCs w:val="21"/>
        </w:rPr>
      </w:pPr>
      <w:r w:rsidRPr="006877CB">
        <w:rPr>
          <w:rFonts w:ascii="游明朝" w:eastAsia="游明朝" w:hAnsi="游明朝" w:cs="メイリオ" w:hint="eastAsia"/>
          <w:color w:val="000000" w:themeColor="text1"/>
          <w:kern w:val="0"/>
          <w:szCs w:val="21"/>
        </w:rPr>
        <w:t xml:space="preserve">　年　　月　　日</w:t>
      </w:r>
    </w:p>
    <w:p w:rsidR="00A235F6" w:rsidRPr="006877CB" w:rsidRDefault="00A235F6" w:rsidP="00A235F6">
      <w:pPr>
        <w:widowControl/>
        <w:spacing w:line="360" w:lineRule="exact"/>
        <w:jc w:val="left"/>
        <w:rPr>
          <w:rFonts w:ascii="游明朝" w:eastAsia="游明朝" w:hAnsi="游明朝" w:cs="メイリオ"/>
          <w:color w:val="000000" w:themeColor="text1"/>
          <w:kern w:val="0"/>
          <w:szCs w:val="21"/>
        </w:rPr>
      </w:pPr>
      <w:r w:rsidRPr="006877CB">
        <w:rPr>
          <w:rFonts w:ascii="游明朝" w:eastAsia="游明朝" w:hAnsi="游明朝" w:cs="メイリオ" w:hint="eastAsia"/>
          <w:color w:val="000000" w:themeColor="text1"/>
          <w:kern w:val="0"/>
          <w:szCs w:val="21"/>
        </w:rPr>
        <w:t>神戸市長　宛</w:t>
      </w:r>
    </w:p>
    <w:p w:rsidR="00A235F6" w:rsidRPr="006877CB" w:rsidRDefault="00A235F6" w:rsidP="00A235F6">
      <w:pPr>
        <w:widowControl/>
        <w:spacing w:line="360" w:lineRule="exact"/>
        <w:jc w:val="left"/>
        <w:rPr>
          <w:rFonts w:ascii="游明朝" w:eastAsia="游明朝" w:hAnsi="游明朝" w:cs="メイリオ"/>
          <w:color w:val="000000" w:themeColor="text1"/>
          <w:kern w:val="0"/>
          <w:szCs w:val="21"/>
        </w:rPr>
      </w:pPr>
    </w:p>
    <w:p w:rsidR="00A235F6" w:rsidRPr="006877CB" w:rsidRDefault="00A235F6" w:rsidP="00A235F6">
      <w:pPr>
        <w:widowControl/>
        <w:spacing w:line="360" w:lineRule="exact"/>
        <w:jc w:val="left"/>
        <w:rPr>
          <w:rFonts w:ascii="游明朝" w:eastAsia="游明朝" w:hAnsi="游明朝" w:cs="メイリオ"/>
          <w:color w:val="000000" w:themeColor="text1"/>
          <w:kern w:val="0"/>
          <w:szCs w:val="21"/>
        </w:rPr>
      </w:pPr>
    </w:p>
    <w:p w:rsidR="00A235F6" w:rsidRPr="006877CB" w:rsidRDefault="00A235F6" w:rsidP="00A235F6">
      <w:pPr>
        <w:widowControl/>
        <w:spacing w:line="360" w:lineRule="exact"/>
        <w:ind w:firstLineChars="100" w:firstLine="210"/>
        <w:jc w:val="left"/>
        <w:rPr>
          <w:rFonts w:ascii="游明朝" w:eastAsia="游明朝" w:hAnsi="游明朝" w:cs="メイリオ"/>
          <w:color w:val="000000" w:themeColor="text1"/>
          <w:kern w:val="0"/>
          <w:szCs w:val="21"/>
        </w:rPr>
      </w:pPr>
      <w:r w:rsidRPr="006877CB">
        <w:rPr>
          <w:rFonts w:ascii="游明朝" w:eastAsia="游明朝" w:hAnsi="游明朝" w:cs="メイリオ" w:hint="eastAsia"/>
          <w:color w:val="000000" w:themeColor="text1"/>
          <w:kern w:val="0"/>
          <w:szCs w:val="21"/>
        </w:rPr>
        <w:t>「神戸空港第２ターミナルビル免税店出店事業者募集」における</w:t>
      </w:r>
      <w:r>
        <w:rPr>
          <w:rFonts w:ascii="游明朝" w:eastAsia="游明朝" w:hAnsi="游明朝" w:cs="メイリオ" w:hint="eastAsia"/>
          <w:color w:val="000000" w:themeColor="text1"/>
          <w:kern w:val="0"/>
          <w:szCs w:val="21"/>
        </w:rPr>
        <w:t>提供</w:t>
      </w:r>
      <w:r w:rsidRPr="006877CB">
        <w:rPr>
          <w:rFonts w:ascii="游明朝" w:eastAsia="游明朝" w:hAnsi="游明朝" w:cs="メイリオ" w:hint="eastAsia"/>
          <w:color w:val="000000" w:themeColor="text1"/>
          <w:kern w:val="0"/>
          <w:szCs w:val="21"/>
        </w:rPr>
        <w:t>資料の内、守秘義務対象資料の受領を希望します。</w:t>
      </w:r>
    </w:p>
    <w:p w:rsidR="00A235F6" w:rsidRPr="006877CB" w:rsidRDefault="00A235F6" w:rsidP="00A235F6">
      <w:pPr>
        <w:widowControl/>
        <w:spacing w:line="360" w:lineRule="exact"/>
        <w:ind w:firstLineChars="100" w:firstLine="210"/>
        <w:jc w:val="left"/>
        <w:rPr>
          <w:rFonts w:ascii="游明朝" w:eastAsia="游明朝" w:hAnsi="游明朝" w:cs="メイリオ"/>
          <w:color w:val="000000" w:themeColor="text1"/>
          <w:kern w:val="0"/>
          <w:szCs w:val="21"/>
        </w:rPr>
      </w:pPr>
      <w:r w:rsidRPr="006877CB">
        <w:rPr>
          <w:rFonts w:ascii="游明朝" w:eastAsia="游明朝" w:hAnsi="游明朝" w:cs="メイリオ" w:hint="eastAsia"/>
          <w:color w:val="000000" w:themeColor="text1"/>
          <w:kern w:val="0"/>
          <w:szCs w:val="21"/>
        </w:rPr>
        <w:t>神戸市から提供される提供資料一式について、秘密として保持するものとし、</w:t>
      </w:r>
      <w:r>
        <w:rPr>
          <w:rFonts w:ascii="游明朝" w:eastAsia="游明朝" w:hAnsi="游明朝" w:cs="メイリオ" w:hint="eastAsia"/>
          <w:color w:val="000000" w:themeColor="text1"/>
          <w:kern w:val="0"/>
          <w:szCs w:val="21"/>
        </w:rPr>
        <w:t>本</w:t>
      </w:r>
      <w:r w:rsidRPr="006877CB">
        <w:rPr>
          <w:rFonts w:ascii="游明朝" w:eastAsia="游明朝" w:hAnsi="游明朝" w:cs="メイリオ" w:hint="eastAsia"/>
          <w:color w:val="000000" w:themeColor="text1"/>
          <w:kern w:val="0"/>
          <w:szCs w:val="21"/>
        </w:rPr>
        <w:t>手続き以外の目的には使用しないこと</w:t>
      </w:r>
      <w:r>
        <w:rPr>
          <w:rFonts w:ascii="游明朝" w:eastAsia="游明朝" w:hAnsi="游明朝" w:cs="メイリオ" w:hint="eastAsia"/>
          <w:color w:val="000000" w:themeColor="text1"/>
          <w:kern w:val="0"/>
          <w:szCs w:val="21"/>
        </w:rPr>
        <w:t>、第三者に対し提供しないこと、また、</w:t>
      </w:r>
      <w:r w:rsidRPr="006877CB">
        <w:rPr>
          <w:rFonts w:ascii="游明朝" w:eastAsia="游明朝" w:hAnsi="游明朝" w:cs="メイリオ" w:hint="eastAsia"/>
          <w:color w:val="000000" w:themeColor="text1"/>
          <w:kern w:val="0"/>
          <w:szCs w:val="21"/>
        </w:rPr>
        <w:t>手続き終了後は速やかに破棄することを誓約します。</w:t>
      </w:r>
    </w:p>
    <w:p w:rsidR="00A235F6" w:rsidRPr="006877CB" w:rsidRDefault="00A235F6" w:rsidP="00A235F6">
      <w:pPr>
        <w:widowControl/>
        <w:spacing w:line="360" w:lineRule="exact"/>
        <w:jc w:val="left"/>
        <w:rPr>
          <w:rFonts w:ascii="游明朝" w:eastAsia="游明朝" w:hAnsi="游明朝" w:cs="メイリオ"/>
          <w:color w:val="000000" w:themeColor="text1"/>
          <w:kern w:val="0"/>
          <w:szCs w:val="21"/>
        </w:rPr>
      </w:pPr>
    </w:p>
    <w:tbl>
      <w:tblPr>
        <w:tblStyle w:val="ad"/>
        <w:tblpPr w:leftFromText="142" w:rightFromText="142" w:vertAnchor="text" w:horzAnchor="margin" w:tblpX="108" w:tblpY="-33"/>
        <w:tblW w:w="0" w:type="auto"/>
        <w:tblLook w:val="04A0" w:firstRow="1" w:lastRow="0" w:firstColumn="1" w:lastColumn="0" w:noHBand="0" w:noVBand="1"/>
      </w:tblPr>
      <w:tblGrid>
        <w:gridCol w:w="1354"/>
        <w:gridCol w:w="6691"/>
      </w:tblGrid>
      <w:tr w:rsidR="00A235F6" w:rsidRPr="006877CB" w:rsidTr="00337EF9">
        <w:trPr>
          <w:trHeight w:val="883"/>
        </w:trPr>
        <w:tc>
          <w:tcPr>
            <w:tcW w:w="1354" w:type="dxa"/>
            <w:shd w:val="clear" w:color="auto" w:fill="auto"/>
            <w:vAlign w:val="center"/>
          </w:tcPr>
          <w:p w:rsidR="00A235F6" w:rsidRPr="006877CB" w:rsidRDefault="00A235F6" w:rsidP="00337EF9">
            <w:pPr>
              <w:spacing w:line="360" w:lineRule="exact"/>
              <w:jc w:val="center"/>
              <w:rPr>
                <w:rFonts w:ascii="游明朝" w:eastAsia="游明朝" w:hAnsi="游明朝" w:cs="メイリオ"/>
                <w:color w:val="000000" w:themeColor="text1"/>
                <w:szCs w:val="21"/>
              </w:rPr>
            </w:pPr>
            <w:r>
              <w:rPr>
                <w:rFonts w:ascii="游明朝" w:eastAsia="游明朝" w:hAnsi="游明朝" w:cs="メイリオ" w:hint="eastAsia"/>
                <w:color w:val="000000" w:themeColor="text1"/>
                <w:szCs w:val="21"/>
              </w:rPr>
              <w:t>法人・団体</w:t>
            </w:r>
            <w:r w:rsidRPr="006877CB">
              <w:rPr>
                <w:rFonts w:ascii="游明朝" w:eastAsia="游明朝" w:hAnsi="游明朝" w:cs="メイリオ" w:hint="eastAsia"/>
                <w:color w:val="000000" w:themeColor="text1"/>
                <w:szCs w:val="21"/>
              </w:rPr>
              <w:t>名称</w:t>
            </w:r>
          </w:p>
        </w:tc>
        <w:tc>
          <w:tcPr>
            <w:tcW w:w="6691" w:type="dxa"/>
            <w:vAlign w:val="center"/>
          </w:tcPr>
          <w:p w:rsidR="00A235F6" w:rsidRPr="006877CB" w:rsidRDefault="00A235F6" w:rsidP="00337EF9">
            <w:pPr>
              <w:spacing w:line="360" w:lineRule="exact"/>
              <w:jc w:val="left"/>
              <w:rPr>
                <w:rFonts w:ascii="游明朝" w:eastAsia="游明朝" w:hAnsi="游明朝" w:cs="メイリオ"/>
                <w:color w:val="000000" w:themeColor="text1"/>
                <w:szCs w:val="21"/>
              </w:rPr>
            </w:pPr>
          </w:p>
          <w:p w:rsidR="00A235F6" w:rsidRPr="006877CB" w:rsidRDefault="00A235F6" w:rsidP="00337EF9">
            <w:pPr>
              <w:spacing w:line="360" w:lineRule="exact"/>
              <w:jc w:val="left"/>
              <w:rPr>
                <w:rFonts w:ascii="游明朝" w:eastAsia="游明朝" w:hAnsi="游明朝" w:cs="メイリオ"/>
                <w:color w:val="000000" w:themeColor="text1"/>
                <w:szCs w:val="21"/>
              </w:rPr>
            </w:pPr>
          </w:p>
        </w:tc>
      </w:tr>
      <w:tr w:rsidR="00A235F6" w:rsidRPr="006877CB" w:rsidTr="00337EF9">
        <w:trPr>
          <w:trHeight w:val="883"/>
        </w:trPr>
        <w:tc>
          <w:tcPr>
            <w:tcW w:w="1354" w:type="dxa"/>
            <w:shd w:val="clear" w:color="auto" w:fill="auto"/>
            <w:vAlign w:val="center"/>
          </w:tcPr>
          <w:p w:rsidR="00A235F6" w:rsidRPr="006877CB" w:rsidRDefault="00A235F6" w:rsidP="00337EF9">
            <w:pPr>
              <w:spacing w:line="360" w:lineRule="exact"/>
              <w:jc w:val="center"/>
              <w:rPr>
                <w:rFonts w:ascii="游明朝" w:eastAsia="游明朝" w:hAnsi="游明朝" w:cs="メイリオ"/>
                <w:color w:val="000000" w:themeColor="text1"/>
                <w:szCs w:val="21"/>
              </w:rPr>
            </w:pPr>
            <w:r w:rsidRPr="006877CB">
              <w:rPr>
                <w:rFonts w:ascii="游明朝" w:eastAsia="游明朝" w:hAnsi="游明朝" w:cs="メイリオ" w:hint="eastAsia"/>
                <w:color w:val="000000" w:themeColor="text1"/>
                <w:szCs w:val="21"/>
              </w:rPr>
              <w:t>所在地</w:t>
            </w:r>
          </w:p>
        </w:tc>
        <w:tc>
          <w:tcPr>
            <w:tcW w:w="6691" w:type="dxa"/>
            <w:vAlign w:val="center"/>
          </w:tcPr>
          <w:p w:rsidR="00A235F6" w:rsidRPr="006877CB" w:rsidRDefault="00A235F6" w:rsidP="00337EF9">
            <w:pPr>
              <w:spacing w:line="360" w:lineRule="exact"/>
              <w:jc w:val="left"/>
              <w:rPr>
                <w:rFonts w:ascii="游明朝" w:eastAsia="游明朝" w:hAnsi="游明朝" w:cs="メイリオ"/>
                <w:color w:val="000000" w:themeColor="text1"/>
                <w:szCs w:val="21"/>
              </w:rPr>
            </w:pPr>
            <w:r w:rsidRPr="006877CB">
              <w:rPr>
                <w:rFonts w:ascii="游明朝" w:eastAsia="游明朝" w:hAnsi="游明朝" w:cs="メイリオ" w:hint="eastAsia"/>
                <w:color w:val="000000" w:themeColor="text1"/>
                <w:szCs w:val="21"/>
              </w:rPr>
              <w:t>〒　　-</w:t>
            </w:r>
          </w:p>
          <w:p w:rsidR="00A235F6" w:rsidRPr="006877CB" w:rsidRDefault="00A235F6" w:rsidP="00337EF9">
            <w:pPr>
              <w:spacing w:line="360" w:lineRule="exact"/>
              <w:jc w:val="left"/>
              <w:rPr>
                <w:rFonts w:ascii="游明朝" w:eastAsia="游明朝" w:hAnsi="游明朝" w:cs="メイリオ"/>
                <w:color w:val="000000" w:themeColor="text1"/>
                <w:szCs w:val="21"/>
              </w:rPr>
            </w:pPr>
          </w:p>
          <w:p w:rsidR="00A235F6" w:rsidRPr="006877CB" w:rsidRDefault="00A235F6" w:rsidP="00337EF9">
            <w:pPr>
              <w:spacing w:line="360" w:lineRule="exact"/>
              <w:jc w:val="left"/>
              <w:rPr>
                <w:rFonts w:ascii="游明朝" w:eastAsia="游明朝" w:hAnsi="游明朝" w:cs="メイリオ"/>
                <w:color w:val="000000" w:themeColor="text1"/>
                <w:szCs w:val="21"/>
              </w:rPr>
            </w:pPr>
          </w:p>
        </w:tc>
      </w:tr>
      <w:tr w:rsidR="00A235F6" w:rsidRPr="006877CB" w:rsidTr="00337EF9">
        <w:trPr>
          <w:trHeight w:val="883"/>
        </w:trPr>
        <w:tc>
          <w:tcPr>
            <w:tcW w:w="1354" w:type="dxa"/>
            <w:shd w:val="clear" w:color="auto" w:fill="auto"/>
            <w:vAlign w:val="center"/>
          </w:tcPr>
          <w:p w:rsidR="00A235F6" w:rsidRPr="006877CB" w:rsidRDefault="00A235F6" w:rsidP="00337EF9">
            <w:pPr>
              <w:spacing w:line="360" w:lineRule="exact"/>
              <w:jc w:val="center"/>
              <w:rPr>
                <w:rFonts w:ascii="游明朝" w:eastAsia="游明朝" w:hAnsi="游明朝" w:cs="メイリオ"/>
                <w:color w:val="000000" w:themeColor="text1"/>
                <w:szCs w:val="21"/>
              </w:rPr>
            </w:pPr>
            <w:r>
              <w:rPr>
                <w:rFonts w:ascii="游明朝" w:eastAsia="游明朝" w:hAnsi="游明朝" w:cs="メイリオ" w:hint="eastAsia"/>
                <w:color w:val="000000" w:themeColor="text1"/>
                <w:szCs w:val="21"/>
              </w:rPr>
              <w:t>代表者</w:t>
            </w:r>
            <w:r w:rsidRPr="006877CB">
              <w:rPr>
                <w:rFonts w:ascii="游明朝" w:eastAsia="游明朝" w:hAnsi="游明朝" w:cs="メイリオ" w:hint="eastAsia"/>
                <w:color w:val="000000" w:themeColor="text1"/>
                <w:szCs w:val="21"/>
              </w:rPr>
              <w:t>の</w:t>
            </w:r>
          </w:p>
          <w:p w:rsidR="00A235F6" w:rsidRPr="006877CB" w:rsidRDefault="00A235F6" w:rsidP="00337EF9">
            <w:pPr>
              <w:spacing w:line="360" w:lineRule="exact"/>
              <w:jc w:val="center"/>
              <w:rPr>
                <w:rFonts w:ascii="游明朝" w:eastAsia="游明朝" w:hAnsi="游明朝" w:cs="メイリオ"/>
                <w:color w:val="000000" w:themeColor="text1"/>
                <w:szCs w:val="21"/>
              </w:rPr>
            </w:pPr>
            <w:r w:rsidRPr="006877CB">
              <w:rPr>
                <w:rFonts w:ascii="游明朝" w:eastAsia="游明朝" w:hAnsi="游明朝" w:cs="メイリオ" w:hint="eastAsia"/>
                <w:color w:val="000000" w:themeColor="text1"/>
                <w:szCs w:val="21"/>
              </w:rPr>
              <w:t>役職・氏名</w:t>
            </w:r>
          </w:p>
        </w:tc>
        <w:tc>
          <w:tcPr>
            <w:tcW w:w="6691" w:type="dxa"/>
            <w:vAlign w:val="center"/>
          </w:tcPr>
          <w:p w:rsidR="00A235F6" w:rsidRPr="006877CB" w:rsidRDefault="00A235F6" w:rsidP="00337EF9">
            <w:pPr>
              <w:spacing w:line="360" w:lineRule="exact"/>
              <w:ind w:right="1500"/>
              <w:jc w:val="left"/>
              <w:rPr>
                <w:rFonts w:ascii="游明朝" w:eastAsia="游明朝" w:hAnsi="游明朝" w:cs="メイリオ"/>
                <w:color w:val="000000" w:themeColor="text1"/>
                <w:szCs w:val="21"/>
              </w:rPr>
            </w:pPr>
            <w:r w:rsidRPr="006877CB">
              <w:rPr>
                <w:rFonts w:ascii="游明朝" w:eastAsia="游明朝" w:hAnsi="游明朝" w:cs="メイリオ"/>
                <w:noProof/>
                <w:color w:val="000000" w:themeColor="text1"/>
                <w:szCs w:val="21"/>
              </w:rPr>
              <mc:AlternateContent>
                <mc:Choice Requires="wps">
                  <w:drawing>
                    <wp:anchor distT="0" distB="0" distL="114300" distR="114300" simplePos="0" relativeHeight="251659264" behindDoc="0" locked="0" layoutInCell="1" allowOverlap="1" wp14:anchorId="6736DBB3" wp14:editId="3E97514C">
                      <wp:simplePos x="0" y="0"/>
                      <wp:positionH relativeFrom="column">
                        <wp:posOffset>3794125</wp:posOffset>
                      </wp:positionH>
                      <wp:positionV relativeFrom="paragraph">
                        <wp:posOffset>41275</wp:posOffset>
                      </wp:positionV>
                      <wp:extent cx="333375" cy="140398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3985"/>
                              </a:xfrm>
                              <a:prstGeom prst="rect">
                                <a:avLst/>
                              </a:prstGeom>
                              <a:noFill/>
                              <a:ln w="9525">
                                <a:noFill/>
                                <a:miter lim="800000"/>
                                <a:headEnd/>
                                <a:tailEnd/>
                              </a:ln>
                            </wps:spPr>
                            <wps:txbx>
                              <w:txbxContent>
                                <w:p w:rsidR="00A235F6" w:rsidRPr="006877CB" w:rsidRDefault="00A235F6" w:rsidP="00A235F6">
                                  <w:pPr>
                                    <w:jc w:val="center"/>
                                    <w:rPr>
                                      <w:rFonts w:ascii="游明朝" w:eastAsia="游明朝" w:hAnsi="游明朝"/>
                                    </w:rPr>
                                  </w:pPr>
                                  <w:r w:rsidRPr="006877CB">
                                    <w:rPr>
                                      <w:rFonts w:ascii="游明朝" w:eastAsia="游明朝" w:hAnsi="游明朝"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736DBB3" id="_x0000_t202" coordsize="21600,21600" o:spt="202" path="m,l,21600r21600,l21600,xe">
                      <v:stroke joinstyle="miter"/>
                      <v:path gradientshapeok="t" o:connecttype="rect"/>
                    </v:shapetype>
                    <v:shape id="テキスト ボックス 2" o:spid="_x0000_s1026" type="#_x0000_t202" style="position:absolute;margin-left:298.75pt;margin-top:3.25pt;width:26.2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" filled="f" stroked="f">
                      <v:textbox style="mso-fit-shape-to-text:t">
                        <w:txbxContent>
                          <w:p w:rsidR="00A235F6" w:rsidRPr="006877CB" w:rsidRDefault="00A235F6" w:rsidP="00A235F6">
                            <w:pPr>
                              <w:jc w:val="center"/>
                              <w:rPr>
                                <w:rFonts w:ascii="游明朝" w:eastAsia="游明朝" w:hAnsi="游明朝"/>
                              </w:rPr>
                            </w:pPr>
                            <w:r w:rsidRPr="006877CB">
                              <w:rPr>
                                <w:rFonts w:ascii="游明朝" w:eastAsia="游明朝" w:hAnsi="游明朝" w:hint="eastAsia"/>
                              </w:rPr>
                              <w:t>印</w:t>
                            </w:r>
                          </w:p>
                        </w:txbxContent>
                      </v:textbox>
                    </v:shape>
                  </w:pict>
                </mc:Fallback>
              </mc:AlternateContent>
            </w:r>
          </w:p>
          <w:p w:rsidR="00A235F6" w:rsidRPr="006877CB" w:rsidRDefault="00A235F6" w:rsidP="00337EF9">
            <w:pPr>
              <w:spacing w:line="360" w:lineRule="exact"/>
              <w:ind w:right="1166"/>
              <w:jc w:val="left"/>
              <w:rPr>
                <w:rFonts w:ascii="游明朝" w:eastAsia="游明朝" w:hAnsi="游明朝" w:cs="メイリオ"/>
                <w:color w:val="000000" w:themeColor="text1"/>
                <w:szCs w:val="21"/>
              </w:rPr>
            </w:pPr>
          </w:p>
        </w:tc>
      </w:tr>
    </w:tbl>
    <w:p w:rsidR="00A235F6" w:rsidRPr="006877CB" w:rsidRDefault="00A235F6" w:rsidP="00A235F6">
      <w:pPr>
        <w:spacing w:line="360" w:lineRule="exact"/>
        <w:rPr>
          <w:rFonts w:ascii="游明朝" w:eastAsia="游明朝" w:hAnsi="游明朝" w:cs="メイリオ"/>
          <w:szCs w:val="21"/>
        </w:rPr>
      </w:pPr>
      <w:r w:rsidRPr="006877CB">
        <w:rPr>
          <w:rFonts w:ascii="游明朝" w:eastAsia="游明朝" w:hAnsi="游明朝" w:cs="メイリオ" w:hint="eastAsia"/>
          <w:szCs w:val="21"/>
        </w:rPr>
        <w:t>担当者</w:t>
      </w:r>
    </w:p>
    <w:tbl>
      <w:tblPr>
        <w:tblStyle w:val="ad"/>
        <w:tblpPr w:leftFromText="142" w:rightFromText="142" w:vertAnchor="text" w:horzAnchor="margin" w:tblpX="108" w:tblpY="57"/>
        <w:tblW w:w="0" w:type="auto"/>
        <w:tblLook w:val="04A0" w:firstRow="1" w:lastRow="0" w:firstColumn="1" w:lastColumn="0" w:noHBand="0" w:noVBand="1"/>
      </w:tblPr>
      <w:tblGrid>
        <w:gridCol w:w="1354"/>
        <w:gridCol w:w="6691"/>
      </w:tblGrid>
      <w:tr w:rsidR="00A235F6" w:rsidRPr="006877CB" w:rsidTr="00337EF9">
        <w:trPr>
          <w:trHeight w:val="883"/>
        </w:trPr>
        <w:tc>
          <w:tcPr>
            <w:tcW w:w="1354" w:type="dxa"/>
            <w:shd w:val="clear" w:color="auto" w:fill="auto"/>
            <w:vAlign w:val="center"/>
          </w:tcPr>
          <w:p w:rsidR="00A235F6" w:rsidRPr="006877CB" w:rsidRDefault="00A235F6" w:rsidP="00337EF9">
            <w:pPr>
              <w:spacing w:line="360" w:lineRule="exact"/>
              <w:jc w:val="center"/>
              <w:rPr>
                <w:rFonts w:ascii="游明朝" w:eastAsia="游明朝" w:hAnsi="游明朝" w:cs="メイリオ"/>
                <w:color w:val="000000" w:themeColor="text1"/>
                <w:szCs w:val="21"/>
              </w:rPr>
            </w:pPr>
            <w:r w:rsidRPr="006877CB">
              <w:rPr>
                <w:rFonts w:ascii="游明朝" w:eastAsia="游明朝" w:hAnsi="游明朝" w:cs="メイリオ" w:hint="eastAsia"/>
                <w:color w:val="000000" w:themeColor="text1"/>
                <w:szCs w:val="21"/>
              </w:rPr>
              <w:t>部署名</w:t>
            </w:r>
          </w:p>
        </w:tc>
        <w:tc>
          <w:tcPr>
            <w:tcW w:w="6691" w:type="dxa"/>
            <w:vAlign w:val="center"/>
          </w:tcPr>
          <w:p w:rsidR="00A235F6" w:rsidRPr="006877CB" w:rsidRDefault="00A235F6" w:rsidP="00337EF9">
            <w:pPr>
              <w:spacing w:line="360" w:lineRule="exact"/>
              <w:jc w:val="left"/>
              <w:rPr>
                <w:rFonts w:ascii="游明朝" w:eastAsia="游明朝" w:hAnsi="游明朝" w:cs="メイリオ"/>
                <w:color w:val="000000" w:themeColor="text1"/>
                <w:szCs w:val="21"/>
              </w:rPr>
            </w:pPr>
          </w:p>
          <w:p w:rsidR="00A235F6" w:rsidRPr="006877CB" w:rsidRDefault="00A235F6" w:rsidP="00337EF9">
            <w:pPr>
              <w:spacing w:line="360" w:lineRule="exact"/>
              <w:jc w:val="left"/>
              <w:rPr>
                <w:rFonts w:ascii="游明朝" w:eastAsia="游明朝" w:hAnsi="游明朝" w:cs="メイリオ"/>
                <w:color w:val="000000" w:themeColor="text1"/>
                <w:szCs w:val="21"/>
              </w:rPr>
            </w:pPr>
          </w:p>
        </w:tc>
      </w:tr>
      <w:tr w:rsidR="00A235F6" w:rsidRPr="006877CB" w:rsidTr="00337EF9">
        <w:trPr>
          <w:trHeight w:val="883"/>
        </w:trPr>
        <w:tc>
          <w:tcPr>
            <w:tcW w:w="1354" w:type="dxa"/>
            <w:shd w:val="clear" w:color="auto" w:fill="auto"/>
            <w:vAlign w:val="center"/>
          </w:tcPr>
          <w:p w:rsidR="00A235F6" w:rsidRPr="006877CB" w:rsidRDefault="00A235F6" w:rsidP="00337EF9">
            <w:pPr>
              <w:spacing w:line="360" w:lineRule="exact"/>
              <w:jc w:val="center"/>
              <w:rPr>
                <w:rFonts w:ascii="游明朝" w:eastAsia="游明朝" w:hAnsi="游明朝" w:cs="メイリオ"/>
                <w:color w:val="000000" w:themeColor="text1"/>
                <w:szCs w:val="21"/>
              </w:rPr>
            </w:pPr>
            <w:r w:rsidRPr="006877CB">
              <w:rPr>
                <w:rFonts w:ascii="游明朝" w:eastAsia="游明朝" w:hAnsi="游明朝" w:cs="メイリオ" w:hint="eastAsia"/>
                <w:color w:val="000000" w:themeColor="text1"/>
                <w:szCs w:val="21"/>
              </w:rPr>
              <w:t>担当者の</w:t>
            </w:r>
          </w:p>
          <w:p w:rsidR="00A235F6" w:rsidRPr="006877CB" w:rsidRDefault="00A235F6" w:rsidP="00337EF9">
            <w:pPr>
              <w:spacing w:line="360" w:lineRule="exact"/>
              <w:jc w:val="center"/>
              <w:rPr>
                <w:rFonts w:ascii="游明朝" w:eastAsia="游明朝" w:hAnsi="游明朝" w:cs="メイリオ"/>
                <w:color w:val="000000" w:themeColor="text1"/>
                <w:szCs w:val="21"/>
              </w:rPr>
            </w:pPr>
            <w:r w:rsidRPr="006877CB">
              <w:rPr>
                <w:rFonts w:ascii="游明朝" w:eastAsia="游明朝" w:hAnsi="游明朝" w:cs="メイリオ" w:hint="eastAsia"/>
                <w:color w:val="000000" w:themeColor="text1"/>
                <w:szCs w:val="21"/>
              </w:rPr>
              <w:t>役職・氏名</w:t>
            </w:r>
          </w:p>
        </w:tc>
        <w:tc>
          <w:tcPr>
            <w:tcW w:w="6691" w:type="dxa"/>
            <w:vAlign w:val="center"/>
          </w:tcPr>
          <w:p w:rsidR="00A235F6" w:rsidRPr="006877CB" w:rsidRDefault="00A235F6" w:rsidP="00337EF9">
            <w:pPr>
              <w:spacing w:line="360" w:lineRule="exact"/>
              <w:ind w:right="1500"/>
              <w:jc w:val="left"/>
              <w:rPr>
                <w:rFonts w:ascii="游明朝" w:eastAsia="游明朝" w:hAnsi="游明朝" w:cs="メイリオ"/>
                <w:color w:val="000000" w:themeColor="text1"/>
                <w:szCs w:val="21"/>
              </w:rPr>
            </w:pPr>
          </w:p>
          <w:p w:rsidR="00A235F6" w:rsidRPr="006877CB" w:rsidRDefault="00A235F6" w:rsidP="00337EF9">
            <w:pPr>
              <w:spacing w:line="360" w:lineRule="exact"/>
              <w:ind w:right="1166"/>
              <w:jc w:val="left"/>
              <w:rPr>
                <w:rFonts w:ascii="游明朝" w:eastAsia="游明朝" w:hAnsi="游明朝" w:cs="メイリオ"/>
                <w:color w:val="000000" w:themeColor="text1"/>
                <w:szCs w:val="21"/>
              </w:rPr>
            </w:pPr>
          </w:p>
        </w:tc>
      </w:tr>
      <w:tr w:rsidR="00A235F6" w:rsidRPr="006877CB" w:rsidTr="00337EF9">
        <w:trPr>
          <w:trHeight w:val="883"/>
        </w:trPr>
        <w:tc>
          <w:tcPr>
            <w:tcW w:w="1354" w:type="dxa"/>
            <w:shd w:val="clear" w:color="auto" w:fill="auto"/>
            <w:vAlign w:val="center"/>
          </w:tcPr>
          <w:p w:rsidR="00A235F6" w:rsidRPr="006877CB" w:rsidRDefault="00A235F6" w:rsidP="00337EF9">
            <w:pPr>
              <w:spacing w:line="360" w:lineRule="exact"/>
              <w:jc w:val="center"/>
              <w:rPr>
                <w:rFonts w:ascii="游明朝" w:eastAsia="游明朝" w:hAnsi="游明朝" w:cs="メイリオ"/>
                <w:color w:val="000000" w:themeColor="text1"/>
                <w:szCs w:val="21"/>
              </w:rPr>
            </w:pPr>
            <w:r w:rsidRPr="006877CB">
              <w:rPr>
                <w:rFonts w:ascii="游明朝" w:eastAsia="游明朝" w:hAnsi="游明朝" w:cs="メイリオ" w:hint="eastAsia"/>
                <w:color w:val="000000" w:themeColor="text1"/>
                <w:szCs w:val="21"/>
              </w:rPr>
              <w:t>担当者の</w:t>
            </w:r>
          </w:p>
          <w:p w:rsidR="00A235F6" w:rsidRPr="006877CB" w:rsidRDefault="00A235F6" w:rsidP="00337EF9">
            <w:pPr>
              <w:spacing w:line="360" w:lineRule="exact"/>
              <w:jc w:val="center"/>
              <w:rPr>
                <w:rFonts w:ascii="游明朝" w:eastAsia="游明朝" w:hAnsi="游明朝" w:cs="メイリオ"/>
                <w:color w:val="000000" w:themeColor="text1"/>
                <w:szCs w:val="21"/>
              </w:rPr>
            </w:pPr>
            <w:r w:rsidRPr="006877CB">
              <w:rPr>
                <w:rFonts w:ascii="游明朝" w:eastAsia="游明朝" w:hAnsi="游明朝" w:cs="メイリオ" w:hint="eastAsia"/>
                <w:color w:val="000000" w:themeColor="text1"/>
                <w:szCs w:val="21"/>
              </w:rPr>
              <w:t>連絡先</w:t>
            </w:r>
          </w:p>
        </w:tc>
        <w:tc>
          <w:tcPr>
            <w:tcW w:w="6691" w:type="dxa"/>
            <w:vAlign w:val="center"/>
          </w:tcPr>
          <w:p w:rsidR="00A235F6" w:rsidRPr="006877CB" w:rsidRDefault="00A235F6" w:rsidP="00337EF9">
            <w:pPr>
              <w:spacing w:line="360" w:lineRule="exact"/>
              <w:ind w:right="1500"/>
              <w:jc w:val="left"/>
              <w:rPr>
                <w:rFonts w:ascii="游明朝" w:eastAsia="游明朝" w:hAnsi="游明朝" w:cs="メイリオ"/>
                <w:color w:val="000000" w:themeColor="text1"/>
                <w:szCs w:val="21"/>
              </w:rPr>
            </w:pPr>
            <w:r w:rsidRPr="006877CB">
              <w:rPr>
                <w:rFonts w:ascii="游明朝" w:eastAsia="游明朝" w:hAnsi="游明朝" w:cs="メイリオ" w:hint="eastAsia"/>
                <w:color w:val="000000" w:themeColor="text1"/>
                <w:szCs w:val="21"/>
              </w:rPr>
              <w:t>（ＴＥＬ）</w:t>
            </w:r>
          </w:p>
          <w:p w:rsidR="00A235F6" w:rsidRPr="006877CB" w:rsidRDefault="00A235F6" w:rsidP="00337EF9">
            <w:pPr>
              <w:spacing w:line="360" w:lineRule="exact"/>
              <w:ind w:right="1500"/>
              <w:jc w:val="left"/>
              <w:rPr>
                <w:rFonts w:ascii="游明朝" w:eastAsia="游明朝" w:hAnsi="游明朝" w:cs="メイリオ"/>
                <w:color w:val="000000" w:themeColor="text1"/>
                <w:szCs w:val="21"/>
              </w:rPr>
            </w:pPr>
            <w:r w:rsidRPr="006877CB">
              <w:rPr>
                <w:rFonts w:ascii="游明朝" w:eastAsia="游明朝" w:hAnsi="游明朝" w:cs="メイリオ" w:hint="eastAsia"/>
                <w:color w:val="000000" w:themeColor="text1"/>
                <w:szCs w:val="21"/>
              </w:rPr>
              <w:t>（E-Mail）</w:t>
            </w:r>
          </w:p>
        </w:tc>
      </w:tr>
    </w:tbl>
    <w:p w:rsidR="00A235F6" w:rsidRPr="006877CB" w:rsidRDefault="00A235F6" w:rsidP="00A235F6">
      <w:pPr>
        <w:spacing w:line="360" w:lineRule="exact"/>
        <w:rPr>
          <w:rFonts w:ascii="游明朝" w:eastAsia="游明朝" w:hAnsi="游明朝" w:cs="メイリオ"/>
          <w:szCs w:val="21"/>
        </w:rPr>
      </w:pPr>
    </w:p>
    <w:p w:rsidR="00A235F6" w:rsidRPr="006877CB" w:rsidRDefault="00A235F6" w:rsidP="00A235F6">
      <w:pPr>
        <w:spacing w:line="360" w:lineRule="exact"/>
        <w:ind w:right="880"/>
        <w:rPr>
          <w:rFonts w:ascii="メイリオ" w:eastAsia="メイリオ" w:hAnsi="メイリオ" w:cs="メイリオ"/>
          <w:sz w:val="22"/>
        </w:rPr>
      </w:pPr>
      <w:r w:rsidRPr="003F4BBB">
        <w:rPr>
          <w:rFonts w:ascii="游明朝" w:eastAsia="游明朝" w:hAnsi="游明朝" w:cs="メイリオ" w:hint="eastAsia"/>
          <w:color w:val="000000" w:themeColor="text1"/>
          <w:kern w:val="0"/>
          <w:szCs w:val="21"/>
        </w:rPr>
        <w:t>※応募者</w:t>
      </w:r>
      <w:r w:rsidRPr="006877CB">
        <w:rPr>
          <w:rFonts w:ascii="游明朝" w:eastAsia="游明朝" w:hAnsi="游明朝" w:cs="メイリオ" w:hint="eastAsia"/>
          <w:color w:val="000000" w:themeColor="text1"/>
          <w:kern w:val="0"/>
          <w:szCs w:val="21"/>
        </w:rPr>
        <w:t>がグループの場合、全ての構成企業ごとに１枚ずつ作成してください。</w:t>
      </w:r>
    </w:p>
    <w:p w:rsidR="00A235F6" w:rsidRDefault="00A235F6">
      <w:pPr>
        <w:widowControl/>
        <w:jc w:val="left"/>
      </w:pPr>
      <w:r>
        <w:br w:type="page"/>
      </w:r>
    </w:p>
    <w:p w:rsidR="00A235F6" w:rsidRDefault="00A235F6" w:rsidP="00A235F6">
      <w:r>
        <w:rPr>
          <w:rFonts w:hint="eastAsia"/>
        </w:rPr>
        <w:lastRenderedPageBreak/>
        <w:t>【様式第４号】</w:t>
      </w:r>
    </w:p>
    <w:p w:rsidR="00A235F6" w:rsidRPr="005E2234" w:rsidRDefault="00A235F6" w:rsidP="00A235F6">
      <w:pPr>
        <w:jc w:val="center"/>
        <w:rPr>
          <w:sz w:val="24"/>
        </w:rPr>
      </w:pPr>
      <w:r w:rsidRPr="005E2234">
        <w:rPr>
          <w:rFonts w:hint="eastAsia"/>
          <w:sz w:val="24"/>
        </w:rPr>
        <w:t>質問票</w:t>
      </w:r>
    </w:p>
    <w:tbl>
      <w:tblPr>
        <w:tblStyle w:val="ad"/>
        <w:tblW w:w="0" w:type="auto"/>
        <w:tblInd w:w="5949" w:type="dxa"/>
        <w:tblLook w:val="04A0" w:firstRow="1" w:lastRow="0" w:firstColumn="1" w:lastColumn="0" w:noHBand="0" w:noVBand="1"/>
      </w:tblPr>
      <w:tblGrid>
        <w:gridCol w:w="2545"/>
      </w:tblGrid>
      <w:tr w:rsidR="00A235F6" w:rsidTr="00337EF9">
        <w:tc>
          <w:tcPr>
            <w:tcW w:w="2545" w:type="dxa"/>
          </w:tcPr>
          <w:p w:rsidR="00A235F6" w:rsidRDefault="00A235F6" w:rsidP="00337EF9">
            <w:pPr>
              <w:jc w:val="center"/>
            </w:pPr>
            <w:r>
              <w:rPr>
                <w:rFonts w:hint="eastAsia"/>
              </w:rPr>
              <w:t>質問票枚数</w:t>
            </w:r>
          </w:p>
        </w:tc>
      </w:tr>
      <w:tr w:rsidR="00A235F6" w:rsidTr="00337EF9">
        <w:tc>
          <w:tcPr>
            <w:tcW w:w="2545" w:type="dxa"/>
          </w:tcPr>
          <w:p w:rsidR="00A235F6" w:rsidRDefault="00A235F6" w:rsidP="00337EF9">
            <w:r>
              <w:rPr>
                <w:rFonts w:hint="eastAsia"/>
              </w:rPr>
              <w:t xml:space="preserve">　　　　枚中　　枚目</w:t>
            </w:r>
          </w:p>
        </w:tc>
      </w:tr>
    </w:tbl>
    <w:p w:rsidR="00A235F6" w:rsidRDefault="00A235F6" w:rsidP="00A235F6"/>
    <w:tbl>
      <w:tblPr>
        <w:tblStyle w:val="ad"/>
        <w:tblW w:w="0" w:type="auto"/>
        <w:tblLook w:val="04A0" w:firstRow="1" w:lastRow="0" w:firstColumn="1" w:lastColumn="0" w:noHBand="0" w:noVBand="1"/>
      </w:tblPr>
      <w:tblGrid>
        <w:gridCol w:w="988"/>
        <w:gridCol w:w="1417"/>
        <w:gridCol w:w="6089"/>
      </w:tblGrid>
      <w:tr w:rsidR="00A235F6" w:rsidTr="00337EF9">
        <w:tc>
          <w:tcPr>
            <w:tcW w:w="988" w:type="dxa"/>
            <w:vMerge w:val="restart"/>
            <w:vAlign w:val="center"/>
          </w:tcPr>
          <w:p w:rsidR="00A235F6" w:rsidRDefault="00A235F6" w:rsidP="00337EF9">
            <w:r>
              <w:rPr>
                <w:rFonts w:hint="eastAsia"/>
              </w:rPr>
              <w:t>質問者</w:t>
            </w:r>
          </w:p>
        </w:tc>
        <w:tc>
          <w:tcPr>
            <w:tcW w:w="1417" w:type="dxa"/>
          </w:tcPr>
          <w:p w:rsidR="00A235F6" w:rsidRDefault="00A235F6" w:rsidP="00337EF9">
            <w:r>
              <w:rPr>
                <w:rFonts w:hint="eastAsia"/>
              </w:rPr>
              <w:t>法人・団体名</w:t>
            </w:r>
          </w:p>
        </w:tc>
        <w:tc>
          <w:tcPr>
            <w:tcW w:w="6089" w:type="dxa"/>
          </w:tcPr>
          <w:p w:rsidR="00A235F6" w:rsidRDefault="00A235F6" w:rsidP="00337EF9"/>
        </w:tc>
      </w:tr>
      <w:tr w:rsidR="00A235F6" w:rsidTr="00337EF9">
        <w:tc>
          <w:tcPr>
            <w:tcW w:w="988" w:type="dxa"/>
            <w:vMerge/>
          </w:tcPr>
          <w:p w:rsidR="00A235F6" w:rsidRDefault="00A235F6" w:rsidP="00337EF9"/>
        </w:tc>
        <w:tc>
          <w:tcPr>
            <w:tcW w:w="1417" w:type="dxa"/>
          </w:tcPr>
          <w:p w:rsidR="00A235F6" w:rsidRDefault="00A235F6" w:rsidP="00337EF9">
            <w:r>
              <w:rPr>
                <w:rFonts w:hint="eastAsia"/>
              </w:rPr>
              <w:t>担当者名</w:t>
            </w:r>
          </w:p>
        </w:tc>
        <w:tc>
          <w:tcPr>
            <w:tcW w:w="6089" w:type="dxa"/>
          </w:tcPr>
          <w:p w:rsidR="00A235F6" w:rsidRDefault="00A235F6" w:rsidP="00337EF9"/>
        </w:tc>
      </w:tr>
      <w:tr w:rsidR="00A235F6" w:rsidTr="00337EF9">
        <w:tc>
          <w:tcPr>
            <w:tcW w:w="988" w:type="dxa"/>
            <w:vMerge/>
          </w:tcPr>
          <w:p w:rsidR="00A235F6" w:rsidRDefault="00A235F6" w:rsidP="00337EF9"/>
        </w:tc>
        <w:tc>
          <w:tcPr>
            <w:tcW w:w="1417" w:type="dxa"/>
          </w:tcPr>
          <w:p w:rsidR="00A235F6" w:rsidRDefault="00A235F6" w:rsidP="00337EF9">
            <w:r>
              <w:rPr>
                <w:rFonts w:hint="eastAsia"/>
              </w:rPr>
              <w:t>電話</w:t>
            </w:r>
          </w:p>
        </w:tc>
        <w:tc>
          <w:tcPr>
            <w:tcW w:w="6089" w:type="dxa"/>
          </w:tcPr>
          <w:p w:rsidR="00A235F6" w:rsidRDefault="00A235F6" w:rsidP="00337EF9"/>
        </w:tc>
      </w:tr>
      <w:tr w:rsidR="00A235F6" w:rsidTr="00337EF9">
        <w:tc>
          <w:tcPr>
            <w:tcW w:w="988" w:type="dxa"/>
            <w:vMerge/>
          </w:tcPr>
          <w:p w:rsidR="00A235F6" w:rsidRDefault="00A235F6" w:rsidP="00337EF9"/>
        </w:tc>
        <w:tc>
          <w:tcPr>
            <w:tcW w:w="1417" w:type="dxa"/>
          </w:tcPr>
          <w:p w:rsidR="00A235F6" w:rsidRDefault="00A235F6" w:rsidP="00337EF9">
            <w:r>
              <w:rPr>
                <w:rFonts w:hint="eastAsia"/>
              </w:rPr>
              <w:t>E-Mail</w:t>
            </w:r>
          </w:p>
        </w:tc>
        <w:tc>
          <w:tcPr>
            <w:tcW w:w="6089" w:type="dxa"/>
          </w:tcPr>
          <w:p w:rsidR="00A235F6" w:rsidRDefault="00A235F6" w:rsidP="00337EF9"/>
        </w:tc>
      </w:tr>
    </w:tbl>
    <w:p w:rsidR="00A235F6" w:rsidRDefault="00A235F6" w:rsidP="00A235F6"/>
    <w:tbl>
      <w:tblPr>
        <w:tblStyle w:val="ad"/>
        <w:tblW w:w="0" w:type="auto"/>
        <w:tblLook w:val="04A0" w:firstRow="1" w:lastRow="0" w:firstColumn="1" w:lastColumn="0" w:noHBand="0" w:noVBand="1"/>
      </w:tblPr>
      <w:tblGrid>
        <w:gridCol w:w="988"/>
        <w:gridCol w:w="3258"/>
        <w:gridCol w:w="852"/>
        <w:gridCol w:w="3396"/>
      </w:tblGrid>
      <w:tr w:rsidR="00A235F6" w:rsidTr="00337EF9">
        <w:tc>
          <w:tcPr>
            <w:tcW w:w="988" w:type="dxa"/>
          </w:tcPr>
          <w:p w:rsidR="00A235F6" w:rsidRDefault="00A235F6" w:rsidP="00337EF9">
            <w:r>
              <w:rPr>
                <w:rFonts w:hint="eastAsia"/>
              </w:rPr>
              <w:t>資料名</w:t>
            </w:r>
          </w:p>
        </w:tc>
        <w:tc>
          <w:tcPr>
            <w:tcW w:w="3258" w:type="dxa"/>
          </w:tcPr>
          <w:p w:rsidR="00A235F6" w:rsidRDefault="00A235F6" w:rsidP="00337EF9"/>
        </w:tc>
        <w:tc>
          <w:tcPr>
            <w:tcW w:w="852" w:type="dxa"/>
          </w:tcPr>
          <w:p w:rsidR="00A235F6" w:rsidRDefault="00A235F6" w:rsidP="00337EF9">
            <w:r>
              <w:rPr>
                <w:rFonts w:hint="eastAsia"/>
              </w:rPr>
              <w:t>ページ</w:t>
            </w:r>
          </w:p>
        </w:tc>
        <w:tc>
          <w:tcPr>
            <w:tcW w:w="3396" w:type="dxa"/>
          </w:tcPr>
          <w:p w:rsidR="00A235F6" w:rsidRDefault="00A235F6" w:rsidP="00337EF9"/>
        </w:tc>
      </w:tr>
      <w:tr w:rsidR="00A235F6" w:rsidTr="00337EF9">
        <w:tc>
          <w:tcPr>
            <w:tcW w:w="988" w:type="dxa"/>
          </w:tcPr>
          <w:p w:rsidR="00A235F6" w:rsidRDefault="00A235F6" w:rsidP="00337EF9">
            <w:r>
              <w:rPr>
                <w:rFonts w:hint="eastAsia"/>
              </w:rPr>
              <w:t>項目名</w:t>
            </w:r>
          </w:p>
        </w:tc>
        <w:tc>
          <w:tcPr>
            <w:tcW w:w="7506" w:type="dxa"/>
            <w:gridSpan w:val="3"/>
          </w:tcPr>
          <w:p w:rsidR="00A235F6" w:rsidRDefault="00A235F6" w:rsidP="00337EF9"/>
        </w:tc>
      </w:tr>
      <w:tr w:rsidR="00A235F6" w:rsidTr="00337EF9">
        <w:trPr>
          <w:trHeight w:val="7597"/>
        </w:trPr>
        <w:tc>
          <w:tcPr>
            <w:tcW w:w="8494" w:type="dxa"/>
            <w:gridSpan w:val="4"/>
          </w:tcPr>
          <w:p w:rsidR="00A235F6" w:rsidRDefault="00A235F6" w:rsidP="00337EF9">
            <w:r>
              <w:rPr>
                <w:rFonts w:hint="eastAsia"/>
              </w:rPr>
              <w:t>質問内容</w:t>
            </w:r>
          </w:p>
        </w:tc>
      </w:tr>
    </w:tbl>
    <w:p w:rsidR="00A235F6" w:rsidRDefault="00A235F6" w:rsidP="00A235F6">
      <w:r>
        <w:rPr>
          <w:rFonts w:hint="eastAsia"/>
        </w:rPr>
        <w:t>質問は本様式１枚につき１問とし、簡潔にまとめて記載してください。</w:t>
      </w:r>
    </w:p>
    <w:p w:rsidR="00A235F6" w:rsidRDefault="00A235F6">
      <w:pPr>
        <w:widowControl/>
        <w:jc w:val="left"/>
      </w:pPr>
      <w:r>
        <w:br w:type="page"/>
      </w:r>
    </w:p>
    <w:p w:rsidR="00A235F6" w:rsidRPr="00300592" w:rsidRDefault="00A235F6" w:rsidP="00A235F6">
      <w:r w:rsidRPr="00300592">
        <w:rPr>
          <w:rFonts w:hint="eastAsia"/>
        </w:rPr>
        <w:lastRenderedPageBreak/>
        <w:t>【様式第５号】</w:t>
      </w:r>
    </w:p>
    <w:p w:rsidR="00A235F6" w:rsidRPr="00300592" w:rsidRDefault="00A235F6" w:rsidP="00A235F6">
      <w:pPr>
        <w:jc w:val="right"/>
      </w:pPr>
      <w:r w:rsidRPr="00300592">
        <w:rPr>
          <w:rFonts w:hint="eastAsia"/>
        </w:rPr>
        <w:t xml:space="preserve">　　年　　月　　日</w:t>
      </w:r>
    </w:p>
    <w:p w:rsidR="00A235F6" w:rsidRPr="00300592" w:rsidRDefault="00A235F6" w:rsidP="00A235F6"/>
    <w:p w:rsidR="00A235F6" w:rsidRPr="00300592" w:rsidRDefault="00A235F6" w:rsidP="00A235F6">
      <w:pPr>
        <w:jc w:val="center"/>
        <w:rPr>
          <w:sz w:val="24"/>
        </w:rPr>
      </w:pPr>
      <w:r w:rsidRPr="00300592">
        <w:rPr>
          <w:rFonts w:hint="eastAsia"/>
          <w:sz w:val="24"/>
        </w:rPr>
        <w:t>事業計画書等提出書</w:t>
      </w:r>
    </w:p>
    <w:p w:rsidR="00A235F6" w:rsidRPr="00300592" w:rsidRDefault="00A235F6" w:rsidP="00A235F6"/>
    <w:p w:rsidR="00A235F6" w:rsidRPr="00300592" w:rsidRDefault="00A235F6" w:rsidP="00A235F6">
      <w:r w:rsidRPr="00300592">
        <w:rPr>
          <w:rFonts w:hint="eastAsia"/>
        </w:rPr>
        <w:t>神戸市長　宛</w:t>
      </w:r>
    </w:p>
    <w:p w:rsidR="00A235F6" w:rsidRPr="00300592" w:rsidRDefault="00A235F6" w:rsidP="00A235F6"/>
    <w:p w:rsidR="00A235F6" w:rsidRPr="00300592" w:rsidRDefault="00A235F6" w:rsidP="00A235F6">
      <w:pPr>
        <w:ind w:firstLineChars="1900" w:firstLine="3990"/>
      </w:pPr>
      <w:r w:rsidRPr="00300592">
        <w:rPr>
          <w:rFonts w:hint="eastAsia"/>
        </w:rPr>
        <w:t>（申請者）</w:t>
      </w:r>
    </w:p>
    <w:p w:rsidR="00A235F6" w:rsidRPr="00300592" w:rsidRDefault="00A235F6" w:rsidP="00A235F6">
      <w:pPr>
        <w:ind w:firstLineChars="2000" w:firstLine="4200"/>
      </w:pPr>
      <w:r w:rsidRPr="00300592">
        <w:rPr>
          <w:rFonts w:hint="eastAsia"/>
        </w:rPr>
        <w:t>所在地</w:t>
      </w:r>
    </w:p>
    <w:p w:rsidR="00A235F6" w:rsidRPr="00300592" w:rsidRDefault="00A235F6" w:rsidP="00A235F6">
      <w:pPr>
        <w:ind w:firstLineChars="2000" w:firstLine="4200"/>
      </w:pPr>
      <w:r w:rsidRPr="00300592">
        <w:rPr>
          <w:rFonts w:hint="eastAsia"/>
        </w:rPr>
        <w:t>法人・団体名</w:t>
      </w:r>
    </w:p>
    <w:p w:rsidR="00A235F6" w:rsidRPr="00300592" w:rsidRDefault="00A235F6" w:rsidP="00A235F6">
      <w:pPr>
        <w:ind w:firstLineChars="2000" w:firstLine="4200"/>
      </w:pPr>
      <w:r w:rsidRPr="00300592">
        <w:rPr>
          <w:rFonts w:hint="eastAsia"/>
        </w:rPr>
        <w:t xml:space="preserve">代表者役職・氏名　　　　　　　　　　　　　　　　　　　　</w:t>
      </w:r>
    </w:p>
    <w:p w:rsidR="00A235F6" w:rsidRPr="00300592" w:rsidRDefault="00A235F6" w:rsidP="00A235F6"/>
    <w:p w:rsidR="00A235F6" w:rsidRPr="00300592" w:rsidRDefault="00A235F6" w:rsidP="00A235F6"/>
    <w:p w:rsidR="00A235F6" w:rsidRPr="00300592" w:rsidRDefault="00A235F6" w:rsidP="00A235F6">
      <w:pPr>
        <w:ind w:firstLineChars="100" w:firstLine="210"/>
      </w:pPr>
      <w:r w:rsidRPr="00300592">
        <w:rPr>
          <w:rFonts w:hint="eastAsia"/>
        </w:rPr>
        <w:t>事業計画書等を別添のとおり提出します。</w:t>
      </w:r>
    </w:p>
    <w:p w:rsidR="00A235F6" w:rsidRPr="00300592" w:rsidRDefault="00A235F6" w:rsidP="00A235F6"/>
    <w:p w:rsidR="00A235F6" w:rsidRPr="00300592" w:rsidRDefault="00A235F6" w:rsidP="00A235F6">
      <w:pPr>
        <w:jc w:val="center"/>
      </w:pPr>
      <w:r w:rsidRPr="00300592">
        <w:rPr>
          <w:rFonts w:hint="eastAsia"/>
        </w:rPr>
        <w:t>記</w:t>
      </w:r>
    </w:p>
    <w:p w:rsidR="00A235F6" w:rsidRPr="00300592" w:rsidRDefault="00A235F6" w:rsidP="00A235F6"/>
    <w:p w:rsidR="00A235F6" w:rsidRPr="00300592" w:rsidRDefault="00A235F6" w:rsidP="00A235F6">
      <w:r w:rsidRPr="00300592">
        <w:rPr>
          <w:rFonts w:hint="eastAsia"/>
        </w:rPr>
        <w:t>件　名　　神戸空港第２ターミナルビル免税店出店事業者募集</w:t>
      </w:r>
    </w:p>
    <w:p w:rsidR="00A235F6" w:rsidRPr="00300592" w:rsidRDefault="00A235F6" w:rsidP="00A235F6"/>
    <w:p w:rsidR="00A235F6" w:rsidRPr="00300592" w:rsidRDefault="00A235F6" w:rsidP="00A235F6">
      <w:r w:rsidRPr="00300592">
        <w:rPr>
          <w:rFonts w:hint="eastAsia"/>
        </w:rPr>
        <w:t>【提出書類】</w:t>
      </w:r>
    </w:p>
    <w:p w:rsidR="00A235F6" w:rsidRPr="00300592" w:rsidRDefault="00A235F6" w:rsidP="00A235F6">
      <w:pPr>
        <w:ind w:firstLineChars="100" w:firstLine="210"/>
        <w:rPr>
          <w:szCs w:val="21"/>
        </w:rPr>
      </w:pPr>
      <w:r w:rsidRPr="00300592">
        <w:rPr>
          <w:rFonts w:hint="eastAsia"/>
        </w:rPr>
        <w:t>・</w:t>
      </w:r>
      <w:r w:rsidRPr="00300592">
        <w:rPr>
          <w:rFonts w:hint="eastAsia"/>
          <w:szCs w:val="21"/>
        </w:rPr>
        <w:t>会社概要書（様式第6号）</w:t>
      </w:r>
    </w:p>
    <w:p w:rsidR="00A235F6" w:rsidRPr="00300592" w:rsidRDefault="00A235F6" w:rsidP="00A235F6">
      <w:pPr>
        <w:ind w:firstLineChars="100" w:firstLine="210"/>
      </w:pPr>
      <w:r w:rsidRPr="00300592">
        <w:rPr>
          <w:rFonts w:hint="eastAsia"/>
        </w:rPr>
        <w:t>・事業計画書（様式第７号</w:t>
      </w:r>
      <w:r w:rsidRPr="00300592">
        <w:t>）</w:t>
      </w:r>
    </w:p>
    <w:p w:rsidR="00A235F6" w:rsidRPr="00300592" w:rsidRDefault="00A235F6" w:rsidP="00A235F6">
      <w:pPr>
        <w:ind w:firstLineChars="100" w:firstLine="210"/>
        <w:rPr>
          <w:szCs w:val="21"/>
        </w:rPr>
      </w:pPr>
      <w:r w:rsidRPr="00300592">
        <w:rPr>
          <w:rFonts w:hint="eastAsia"/>
          <w:szCs w:val="21"/>
        </w:rPr>
        <w:t>・神戸市契約等からの暴力団関係者排除にかかる誓約書（様式第８号）</w:t>
      </w:r>
    </w:p>
    <w:p w:rsidR="00A235F6" w:rsidRPr="00300592" w:rsidRDefault="00A235F6" w:rsidP="00A235F6">
      <w:pPr>
        <w:ind w:firstLineChars="100" w:firstLine="210"/>
        <w:rPr>
          <w:szCs w:val="21"/>
        </w:rPr>
      </w:pPr>
      <w:r w:rsidRPr="00300592">
        <w:rPr>
          <w:rFonts w:hint="eastAsia"/>
          <w:szCs w:val="21"/>
        </w:rPr>
        <w:t>・法人登記簿謄本または履歴事項全部証明書【写し可】</w:t>
      </w:r>
    </w:p>
    <w:p w:rsidR="00A235F6" w:rsidRPr="00300592" w:rsidRDefault="00A235F6" w:rsidP="00A235F6">
      <w:pPr>
        <w:ind w:firstLineChars="100" w:firstLine="210"/>
        <w:rPr>
          <w:szCs w:val="21"/>
        </w:rPr>
      </w:pPr>
      <w:r w:rsidRPr="00300592">
        <w:rPr>
          <w:rFonts w:hint="eastAsia"/>
          <w:szCs w:val="21"/>
        </w:rPr>
        <w:t>・納税証明書（国税）及び納税証明書又は滞納がないことの証明（市税）【写し可】</w:t>
      </w:r>
    </w:p>
    <w:p w:rsidR="00A235F6" w:rsidRPr="00300592" w:rsidRDefault="00A235F6" w:rsidP="00A235F6">
      <w:pPr>
        <w:ind w:firstLineChars="100" w:firstLine="210"/>
        <w:rPr>
          <w:szCs w:val="21"/>
        </w:rPr>
      </w:pPr>
      <w:r w:rsidRPr="00300592">
        <w:rPr>
          <w:rFonts w:hint="eastAsia"/>
          <w:szCs w:val="21"/>
        </w:rPr>
        <w:t>・印鑑証明書【原本】</w:t>
      </w:r>
    </w:p>
    <w:p w:rsidR="00A235F6" w:rsidRPr="00300592" w:rsidRDefault="00A235F6" w:rsidP="00A235F6">
      <w:pPr>
        <w:ind w:firstLineChars="100" w:firstLine="210"/>
      </w:pPr>
    </w:p>
    <w:p w:rsidR="00A235F6" w:rsidRDefault="00A235F6">
      <w:pPr>
        <w:widowControl/>
        <w:jc w:val="left"/>
      </w:pPr>
      <w:r>
        <w:br w:type="page"/>
      </w:r>
    </w:p>
    <w:p w:rsidR="00A235F6" w:rsidRPr="009D0F5C" w:rsidRDefault="00A235F6" w:rsidP="00A235F6">
      <w:r w:rsidRPr="009D0F5C">
        <w:rPr>
          <w:rFonts w:hint="eastAsia"/>
        </w:rPr>
        <w:lastRenderedPageBreak/>
        <w:t>【様式第６号】</w:t>
      </w:r>
    </w:p>
    <w:p w:rsidR="00A235F6" w:rsidRPr="00500063" w:rsidRDefault="00A235F6" w:rsidP="00A235F6">
      <w:pPr>
        <w:jc w:val="center"/>
        <w:rPr>
          <w:sz w:val="24"/>
        </w:rPr>
      </w:pPr>
      <w:r w:rsidRPr="00500063">
        <w:rPr>
          <w:rFonts w:hint="eastAsia"/>
          <w:sz w:val="24"/>
        </w:rPr>
        <w:t>会社概要書</w:t>
      </w:r>
    </w:p>
    <w:p w:rsidR="00A235F6" w:rsidRDefault="00A235F6" w:rsidP="00A235F6">
      <w:pPr>
        <w:jc w:val="right"/>
      </w:pPr>
      <w:r>
        <w:rPr>
          <w:rFonts w:hint="eastAsia"/>
        </w:rPr>
        <w:t>（　年　月　日現在）</w:t>
      </w:r>
    </w:p>
    <w:tbl>
      <w:tblPr>
        <w:tblStyle w:val="ad"/>
        <w:tblW w:w="0" w:type="auto"/>
        <w:tblLook w:val="04A0" w:firstRow="1" w:lastRow="0" w:firstColumn="1" w:lastColumn="0" w:noHBand="0" w:noVBand="1"/>
      </w:tblPr>
      <w:tblGrid>
        <w:gridCol w:w="1555"/>
        <w:gridCol w:w="850"/>
        <w:gridCol w:w="6089"/>
      </w:tblGrid>
      <w:tr w:rsidR="00A235F6" w:rsidTr="00337EF9">
        <w:trPr>
          <w:trHeight w:val="539"/>
        </w:trPr>
        <w:tc>
          <w:tcPr>
            <w:tcW w:w="1555" w:type="dxa"/>
          </w:tcPr>
          <w:p w:rsidR="00A235F6" w:rsidRDefault="00A235F6" w:rsidP="00337EF9">
            <w:pPr>
              <w:spacing w:line="360" w:lineRule="auto"/>
              <w:jc w:val="center"/>
            </w:pPr>
            <w:r>
              <w:rPr>
                <w:rFonts w:hint="eastAsia"/>
              </w:rPr>
              <w:t>法人・団体名</w:t>
            </w:r>
          </w:p>
        </w:tc>
        <w:tc>
          <w:tcPr>
            <w:tcW w:w="6939" w:type="dxa"/>
            <w:gridSpan w:val="2"/>
            <w:vAlign w:val="center"/>
          </w:tcPr>
          <w:p w:rsidR="00A235F6" w:rsidRDefault="00A235F6" w:rsidP="00337EF9"/>
        </w:tc>
      </w:tr>
      <w:tr w:rsidR="00A235F6" w:rsidTr="00337EF9">
        <w:trPr>
          <w:trHeight w:val="561"/>
        </w:trPr>
        <w:tc>
          <w:tcPr>
            <w:tcW w:w="1555" w:type="dxa"/>
          </w:tcPr>
          <w:p w:rsidR="00A235F6" w:rsidRDefault="00A235F6" w:rsidP="00337EF9">
            <w:pPr>
              <w:spacing w:line="360" w:lineRule="auto"/>
              <w:jc w:val="center"/>
            </w:pPr>
            <w:r>
              <w:rPr>
                <w:rFonts w:hint="eastAsia"/>
              </w:rPr>
              <w:t>代表者名</w:t>
            </w:r>
          </w:p>
        </w:tc>
        <w:tc>
          <w:tcPr>
            <w:tcW w:w="6939" w:type="dxa"/>
            <w:gridSpan w:val="2"/>
            <w:vAlign w:val="center"/>
          </w:tcPr>
          <w:p w:rsidR="00A235F6" w:rsidRDefault="00A235F6" w:rsidP="00337EF9"/>
        </w:tc>
      </w:tr>
      <w:tr w:rsidR="00A235F6" w:rsidTr="00337EF9">
        <w:trPr>
          <w:trHeight w:val="1217"/>
        </w:trPr>
        <w:tc>
          <w:tcPr>
            <w:tcW w:w="1555" w:type="dxa"/>
            <w:vMerge w:val="restart"/>
            <w:vAlign w:val="center"/>
          </w:tcPr>
          <w:p w:rsidR="00A235F6" w:rsidRDefault="00A235F6" w:rsidP="00337EF9">
            <w:pPr>
              <w:jc w:val="center"/>
            </w:pPr>
            <w:r>
              <w:rPr>
                <w:rFonts w:hint="eastAsia"/>
              </w:rPr>
              <w:t>所在地</w:t>
            </w:r>
          </w:p>
        </w:tc>
        <w:tc>
          <w:tcPr>
            <w:tcW w:w="850" w:type="dxa"/>
            <w:vAlign w:val="center"/>
          </w:tcPr>
          <w:p w:rsidR="00A235F6" w:rsidRDefault="00A235F6" w:rsidP="00337EF9">
            <w:pPr>
              <w:jc w:val="center"/>
            </w:pPr>
            <w:r>
              <w:rPr>
                <w:rFonts w:hint="eastAsia"/>
              </w:rPr>
              <w:t>本社</w:t>
            </w:r>
          </w:p>
        </w:tc>
        <w:tc>
          <w:tcPr>
            <w:tcW w:w="6089" w:type="dxa"/>
          </w:tcPr>
          <w:p w:rsidR="00A235F6" w:rsidRDefault="00A235F6" w:rsidP="00337EF9"/>
        </w:tc>
      </w:tr>
      <w:tr w:rsidR="00A235F6" w:rsidTr="00337EF9">
        <w:trPr>
          <w:trHeight w:val="1275"/>
        </w:trPr>
        <w:tc>
          <w:tcPr>
            <w:tcW w:w="1555" w:type="dxa"/>
            <w:vMerge/>
          </w:tcPr>
          <w:p w:rsidR="00A235F6" w:rsidRDefault="00A235F6" w:rsidP="00337EF9"/>
        </w:tc>
        <w:tc>
          <w:tcPr>
            <w:tcW w:w="850" w:type="dxa"/>
            <w:vAlign w:val="center"/>
          </w:tcPr>
          <w:p w:rsidR="00A235F6" w:rsidRDefault="00A235F6" w:rsidP="00337EF9">
            <w:pPr>
              <w:jc w:val="center"/>
            </w:pPr>
            <w:r>
              <w:rPr>
                <w:rFonts w:hint="eastAsia"/>
              </w:rPr>
              <w:t>支社等</w:t>
            </w:r>
          </w:p>
        </w:tc>
        <w:tc>
          <w:tcPr>
            <w:tcW w:w="6089" w:type="dxa"/>
          </w:tcPr>
          <w:p w:rsidR="00A235F6" w:rsidRDefault="00A235F6" w:rsidP="00337EF9"/>
        </w:tc>
      </w:tr>
      <w:tr w:rsidR="00A235F6" w:rsidTr="00337EF9">
        <w:trPr>
          <w:trHeight w:val="826"/>
        </w:trPr>
        <w:tc>
          <w:tcPr>
            <w:tcW w:w="1555" w:type="dxa"/>
          </w:tcPr>
          <w:p w:rsidR="00A235F6" w:rsidRDefault="00A235F6" w:rsidP="00337EF9">
            <w:pPr>
              <w:spacing w:line="600" w:lineRule="auto"/>
              <w:jc w:val="center"/>
            </w:pPr>
            <w:r>
              <w:rPr>
                <w:rFonts w:hint="eastAsia"/>
              </w:rPr>
              <w:t>設立年月日</w:t>
            </w:r>
          </w:p>
        </w:tc>
        <w:tc>
          <w:tcPr>
            <w:tcW w:w="6939" w:type="dxa"/>
            <w:gridSpan w:val="2"/>
          </w:tcPr>
          <w:p w:rsidR="00A235F6" w:rsidRDefault="00A235F6" w:rsidP="00337EF9"/>
        </w:tc>
      </w:tr>
      <w:tr w:rsidR="00A235F6" w:rsidTr="00337EF9">
        <w:trPr>
          <w:trHeight w:val="532"/>
        </w:trPr>
        <w:tc>
          <w:tcPr>
            <w:tcW w:w="1555" w:type="dxa"/>
          </w:tcPr>
          <w:p w:rsidR="00A235F6" w:rsidRDefault="00A235F6" w:rsidP="00337EF9">
            <w:pPr>
              <w:spacing w:line="360" w:lineRule="auto"/>
              <w:jc w:val="center"/>
            </w:pPr>
            <w:r>
              <w:rPr>
                <w:rFonts w:hint="eastAsia"/>
              </w:rPr>
              <w:t>資本金</w:t>
            </w:r>
          </w:p>
        </w:tc>
        <w:tc>
          <w:tcPr>
            <w:tcW w:w="6939" w:type="dxa"/>
            <w:gridSpan w:val="2"/>
          </w:tcPr>
          <w:p w:rsidR="00A235F6" w:rsidRDefault="00A235F6" w:rsidP="00337EF9"/>
        </w:tc>
      </w:tr>
      <w:tr w:rsidR="00A235F6" w:rsidTr="00337EF9">
        <w:trPr>
          <w:trHeight w:val="808"/>
        </w:trPr>
        <w:tc>
          <w:tcPr>
            <w:tcW w:w="1555" w:type="dxa"/>
          </w:tcPr>
          <w:p w:rsidR="00A235F6" w:rsidRDefault="00A235F6" w:rsidP="00337EF9">
            <w:pPr>
              <w:spacing w:line="600" w:lineRule="auto"/>
              <w:jc w:val="center"/>
            </w:pPr>
            <w:r>
              <w:rPr>
                <w:rFonts w:hint="eastAsia"/>
              </w:rPr>
              <w:t>従業員数</w:t>
            </w:r>
          </w:p>
        </w:tc>
        <w:tc>
          <w:tcPr>
            <w:tcW w:w="6939" w:type="dxa"/>
            <w:gridSpan w:val="2"/>
          </w:tcPr>
          <w:p w:rsidR="00A235F6" w:rsidRDefault="00A235F6" w:rsidP="00337EF9"/>
        </w:tc>
      </w:tr>
      <w:tr w:rsidR="00A235F6" w:rsidTr="00337EF9">
        <w:trPr>
          <w:trHeight w:val="5329"/>
        </w:trPr>
        <w:tc>
          <w:tcPr>
            <w:tcW w:w="1555" w:type="dxa"/>
            <w:vAlign w:val="center"/>
          </w:tcPr>
          <w:p w:rsidR="00A235F6" w:rsidRDefault="00A235F6" w:rsidP="00337EF9">
            <w:r>
              <w:rPr>
                <w:rFonts w:hint="eastAsia"/>
              </w:rPr>
              <w:t>沿革・業務に関する実績</w:t>
            </w:r>
          </w:p>
        </w:tc>
        <w:tc>
          <w:tcPr>
            <w:tcW w:w="6939" w:type="dxa"/>
            <w:gridSpan w:val="2"/>
          </w:tcPr>
          <w:p w:rsidR="00A235F6" w:rsidRPr="00500063" w:rsidRDefault="00A235F6" w:rsidP="00337EF9">
            <w:r>
              <w:rPr>
                <w:rFonts w:hint="eastAsia"/>
              </w:rPr>
              <w:t>※要項　4</w:t>
            </w:r>
            <w:r>
              <w:t>.</w:t>
            </w:r>
            <w:r>
              <w:rPr>
                <w:rFonts w:hint="eastAsia"/>
              </w:rPr>
              <w:t>応募資格⑥の実績を記載すること。</w:t>
            </w:r>
          </w:p>
        </w:tc>
      </w:tr>
    </w:tbl>
    <w:p w:rsidR="00696C2A" w:rsidRDefault="00696C2A" w:rsidP="00760143"/>
    <w:p w:rsidR="00A235F6" w:rsidRDefault="00A235F6" w:rsidP="00A235F6">
      <w:r>
        <w:rPr>
          <w:rFonts w:hint="eastAsia"/>
        </w:rPr>
        <w:lastRenderedPageBreak/>
        <w:t>【様式第７号】</w:t>
      </w:r>
    </w:p>
    <w:p w:rsidR="00A235F6" w:rsidRPr="001B70F0" w:rsidRDefault="00A235F6" w:rsidP="00A235F6">
      <w:pPr>
        <w:jc w:val="center"/>
        <w:rPr>
          <w:sz w:val="24"/>
        </w:rPr>
      </w:pPr>
      <w:r>
        <w:rPr>
          <w:rFonts w:hint="eastAsia"/>
          <w:sz w:val="24"/>
        </w:rPr>
        <w:t>事業計画</w:t>
      </w:r>
      <w:r w:rsidRPr="001B70F0">
        <w:rPr>
          <w:rFonts w:hint="eastAsia"/>
          <w:sz w:val="24"/>
        </w:rPr>
        <w:t>書</w:t>
      </w:r>
    </w:p>
    <w:tbl>
      <w:tblPr>
        <w:tblStyle w:val="ad"/>
        <w:tblW w:w="0" w:type="auto"/>
        <w:tblLook w:val="04A0" w:firstRow="1" w:lastRow="0" w:firstColumn="1" w:lastColumn="0" w:noHBand="0" w:noVBand="1"/>
      </w:tblPr>
      <w:tblGrid>
        <w:gridCol w:w="8494"/>
      </w:tblGrid>
      <w:tr w:rsidR="00A235F6" w:rsidTr="00337EF9">
        <w:tc>
          <w:tcPr>
            <w:tcW w:w="8494" w:type="dxa"/>
          </w:tcPr>
          <w:p w:rsidR="00A235F6" w:rsidRDefault="00A235F6" w:rsidP="00337EF9">
            <w:pPr>
              <w:jc w:val="left"/>
            </w:pPr>
            <w:r>
              <w:rPr>
                <w:rFonts w:hint="eastAsia"/>
              </w:rPr>
              <w:t>提案内容</w:t>
            </w:r>
          </w:p>
        </w:tc>
      </w:tr>
      <w:tr w:rsidR="00A235F6" w:rsidTr="00337EF9">
        <w:trPr>
          <w:trHeight w:val="11282"/>
        </w:trPr>
        <w:tc>
          <w:tcPr>
            <w:tcW w:w="8494" w:type="dxa"/>
          </w:tcPr>
          <w:p w:rsidR="00A235F6" w:rsidRPr="006302C1" w:rsidRDefault="00A235F6" w:rsidP="00337EF9">
            <w:pPr>
              <w:rPr>
                <w:szCs w:val="21"/>
              </w:rPr>
            </w:pPr>
            <w:r>
              <w:rPr>
                <w:rFonts w:hint="eastAsia"/>
                <w:noProof/>
                <w:szCs w:val="21"/>
              </w:rPr>
              <mc:AlternateContent>
                <mc:Choice Requires="wps">
                  <w:drawing>
                    <wp:anchor distT="0" distB="0" distL="114300" distR="114300" simplePos="0" relativeHeight="251661312" behindDoc="0" locked="0" layoutInCell="1" allowOverlap="1" wp14:anchorId="36407D72" wp14:editId="63193C61">
                      <wp:simplePos x="0" y="0"/>
                      <wp:positionH relativeFrom="column">
                        <wp:posOffset>162560</wp:posOffset>
                      </wp:positionH>
                      <wp:positionV relativeFrom="paragraph">
                        <wp:posOffset>222250</wp:posOffset>
                      </wp:positionV>
                      <wp:extent cx="4933950" cy="57054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4933950" cy="5705475"/>
                              </a:xfrm>
                              <a:prstGeom prst="rect">
                                <a:avLst/>
                              </a:prstGeom>
                              <a:solidFill>
                                <a:schemeClr val="lt1"/>
                              </a:solidFill>
                              <a:ln w="6350" cap="rnd">
                                <a:solidFill>
                                  <a:srgbClr val="0070C0"/>
                                </a:solidFill>
                                <a:prstDash val="dash"/>
                              </a:ln>
                            </wps:spPr>
                            <wps:txbx>
                              <w:txbxContent>
                                <w:p w:rsidR="00A235F6" w:rsidRDefault="00A235F6" w:rsidP="00A235F6">
                                  <w:pPr>
                                    <w:pStyle w:val="ae"/>
                                    <w:numPr>
                                      <w:ilvl w:val="0"/>
                                      <w:numId w:val="2"/>
                                    </w:numPr>
                                    <w:spacing w:line="360" w:lineRule="atLeast"/>
                                    <w:ind w:leftChars="0" w:left="142" w:hanging="142"/>
                                    <w:rPr>
                                      <w:rFonts w:asciiTheme="minorEastAsia" w:hAnsiTheme="minorEastAsia"/>
                                      <w:color w:val="0070C0"/>
                                      <w:szCs w:val="21"/>
                                    </w:rPr>
                                  </w:pPr>
                                  <w:r w:rsidRPr="006302C1">
                                    <w:rPr>
                                      <w:rFonts w:asciiTheme="minorEastAsia" w:hAnsiTheme="minorEastAsia"/>
                                      <w:color w:val="0070C0"/>
                                      <w:szCs w:val="21"/>
                                    </w:rPr>
                                    <w:t>基本方針・コンセプト</w:t>
                                  </w:r>
                                </w:p>
                                <w:p w:rsidR="00A235F6" w:rsidRDefault="00A235F6" w:rsidP="00A235F6">
                                  <w:pPr>
                                    <w:pStyle w:val="ae"/>
                                    <w:numPr>
                                      <w:ilvl w:val="0"/>
                                      <w:numId w:val="3"/>
                                    </w:numPr>
                                    <w:spacing w:line="360" w:lineRule="atLeast"/>
                                    <w:ind w:leftChars="0" w:left="426" w:hanging="284"/>
                                    <w:rPr>
                                      <w:rFonts w:asciiTheme="minorEastAsia" w:hAnsiTheme="minorEastAsia"/>
                                      <w:color w:val="0070C0"/>
                                      <w:szCs w:val="21"/>
                                    </w:rPr>
                                  </w:pPr>
                                  <w:r w:rsidRPr="006E63F1">
                                    <w:rPr>
                                      <w:rFonts w:asciiTheme="minorEastAsia" w:hAnsiTheme="minorEastAsia"/>
                                      <w:color w:val="0070C0"/>
                                      <w:szCs w:val="21"/>
                                    </w:rPr>
                                    <w:t>神戸空港サブターミナル整備基本計画（改定版）（令和6年2月）（神戸空港サブターミナル整備基本計画の２項及び３頁を以下、「施設のコンセプト」という。）の趣旨を踏まえた店舗デザインを提案すること。</w:t>
                                  </w:r>
                                </w:p>
                                <w:p w:rsidR="00A235F6" w:rsidRPr="006E63F1" w:rsidRDefault="00A235F6" w:rsidP="00A235F6">
                                  <w:pPr>
                                    <w:pStyle w:val="ae"/>
                                    <w:numPr>
                                      <w:ilvl w:val="0"/>
                                      <w:numId w:val="3"/>
                                    </w:numPr>
                                    <w:spacing w:line="360" w:lineRule="atLeast"/>
                                    <w:ind w:leftChars="0" w:left="426" w:hanging="284"/>
                                    <w:rPr>
                                      <w:rFonts w:asciiTheme="minorEastAsia" w:hAnsiTheme="minorEastAsia"/>
                                      <w:color w:val="0070C0"/>
                                      <w:szCs w:val="21"/>
                                    </w:rPr>
                                  </w:pPr>
                                  <w:r w:rsidRPr="006E63F1">
                                    <w:rPr>
                                      <w:rFonts w:asciiTheme="minorEastAsia" w:hAnsiTheme="minorEastAsia"/>
                                      <w:color w:val="0070C0"/>
                                      <w:szCs w:val="21"/>
                                    </w:rPr>
                                    <w:t>店舗の内装レイアウトやイメージ図等を用いてわかりやすく表現すること。</w:t>
                                  </w:r>
                                </w:p>
                                <w:p w:rsidR="00A235F6" w:rsidRPr="006302C1" w:rsidRDefault="00A235F6" w:rsidP="00A235F6">
                                  <w:pPr>
                                    <w:pStyle w:val="ae"/>
                                    <w:numPr>
                                      <w:ilvl w:val="0"/>
                                      <w:numId w:val="2"/>
                                    </w:numPr>
                                    <w:spacing w:line="360" w:lineRule="atLeast"/>
                                    <w:ind w:leftChars="0" w:left="142" w:hanging="142"/>
                                    <w:rPr>
                                      <w:rFonts w:asciiTheme="minorEastAsia" w:hAnsiTheme="minorEastAsia"/>
                                      <w:color w:val="0070C0"/>
                                      <w:szCs w:val="21"/>
                                    </w:rPr>
                                  </w:pPr>
                                  <w:r w:rsidRPr="006302C1">
                                    <w:rPr>
                                      <w:rFonts w:asciiTheme="minorEastAsia" w:hAnsiTheme="minorEastAsia"/>
                                      <w:color w:val="0070C0"/>
                                      <w:szCs w:val="21"/>
                                    </w:rPr>
                                    <w:t>業務実施体制</w:t>
                                  </w:r>
                                </w:p>
                                <w:p w:rsidR="00A235F6" w:rsidRDefault="00A235F6" w:rsidP="00A235F6">
                                  <w:pPr>
                                    <w:pStyle w:val="ae"/>
                                    <w:numPr>
                                      <w:ilvl w:val="0"/>
                                      <w:numId w:val="3"/>
                                    </w:numPr>
                                    <w:spacing w:line="360" w:lineRule="atLeast"/>
                                    <w:ind w:leftChars="0" w:left="426" w:hanging="284"/>
                                    <w:rPr>
                                      <w:rFonts w:asciiTheme="minorEastAsia" w:hAnsiTheme="minorEastAsia"/>
                                      <w:color w:val="0070C0"/>
                                      <w:szCs w:val="21"/>
                                    </w:rPr>
                                  </w:pPr>
                                  <w:r w:rsidRPr="006E63F1">
                                    <w:rPr>
                                      <w:rFonts w:asciiTheme="minorEastAsia" w:hAnsiTheme="minorEastAsia"/>
                                      <w:color w:val="0070C0"/>
                                      <w:szCs w:val="21"/>
                                    </w:rPr>
                                    <w:t>各種手続きに必要な資格等を有する者を配置すること。その者の資格者としての業務実績を記載すること。</w:t>
                                  </w:r>
                                </w:p>
                                <w:p w:rsidR="00A235F6" w:rsidRPr="006E63F1" w:rsidRDefault="00A235F6" w:rsidP="00A235F6">
                                  <w:pPr>
                                    <w:pStyle w:val="ae"/>
                                    <w:numPr>
                                      <w:ilvl w:val="0"/>
                                      <w:numId w:val="3"/>
                                    </w:numPr>
                                    <w:spacing w:line="360" w:lineRule="atLeast"/>
                                    <w:ind w:leftChars="0" w:left="426" w:hanging="284"/>
                                    <w:rPr>
                                      <w:rFonts w:asciiTheme="minorEastAsia" w:hAnsiTheme="minorEastAsia"/>
                                      <w:color w:val="0070C0"/>
                                      <w:szCs w:val="21"/>
                                    </w:rPr>
                                  </w:pPr>
                                  <w:r w:rsidRPr="006E63F1">
                                    <w:rPr>
                                      <w:rFonts w:asciiTheme="minorEastAsia" w:hAnsiTheme="minorEastAsia"/>
                                      <w:color w:val="0070C0"/>
                                      <w:szCs w:val="21"/>
                                    </w:rPr>
                                    <w:t>指揮命令系統を明確にし、業務の管理責任者を明示すること。</w:t>
                                  </w:r>
                                </w:p>
                                <w:p w:rsidR="00A235F6" w:rsidRPr="006302C1" w:rsidRDefault="00A235F6" w:rsidP="00A235F6">
                                  <w:pPr>
                                    <w:pStyle w:val="ae"/>
                                    <w:numPr>
                                      <w:ilvl w:val="0"/>
                                      <w:numId w:val="2"/>
                                    </w:numPr>
                                    <w:spacing w:line="360" w:lineRule="atLeast"/>
                                    <w:ind w:leftChars="0" w:left="142" w:hanging="142"/>
                                    <w:rPr>
                                      <w:rFonts w:asciiTheme="minorEastAsia" w:hAnsiTheme="minorEastAsia"/>
                                      <w:color w:val="0070C0"/>
                                      <w:szCs w:val="21"/>
                                    </w:rPr>
                                  </w:pPr>
                                  <w:r w:rsidRPr="006302C1">
                                    <w:rPr>
                                      <w:rFonts w:asciiTheme="minorEastAsia" w:hAnsiTheme="minorEastAsia"/>
                                      <w:color w:val="0070C0"/>
                                      <w:szCs w:val="21"/>
                                    </w:rPr>
                                    <w:t>取扱い予定商品</w:t>
                                  </w:r>
                                </w:p>
                                <w:p w:rsidR="00A235F6" w:rsidRDefault="00A235F6" w:rsidP="00A235F6">
                                  <w:pPr>
                                    <w:pStyle w:val="ae"/>
                                    <w:numPr>
                                      <w:ilvl w:val="0"/>
                                      <w:numId w:val="3"/>
                                    </w:numPr>
                                    <w:spacing w:line="360" w:lineRule="atLeast"/>
                                    <w:ind w:leftChars="0" w:left="426" w:hanging="284"/>
                                    <w:rPr>
                                      <w:rFonts w:asciiTheme="minorEastAsia" w:hAnsiTheme="minorEastAsia"/>
                                      <w:color w:val="0070C0"/>
                                      <w:szCs w:val="21"/>
                                    </w:rPr>
                                  </w:pPr>
                                  <w:r w:rsidRPr="006E63F1">
                                    <w:rPr>
                                      <w:rFonts w:asciiTheme="minorEastAsia" w:hAnsiTheme="minorEastAsia"/>
                                      <w:color w:val="0070C0"/>
                                      <w:szCs w:val="21"/>
                                    </w:rPr>
                                    <w:t>取扱い予定の免税商品のジャンル(例：酒・タバコ等)を全て記載すること。</w:t>
                                  </w:r>
                                </w:p>
                                <w:p w:rsidR="00A235F6" w:rsidRPr="006E63F1" w:rsidRDefault="00A235F6" w:rsidP="00A235F6">
                                  <w:pPr>
                                    <w:pStyle w:val="ae"/>
                                    <w:numPr>
                                      <w:ilvl w:val="0"/>
                                      <w:numId w:val="3"/>
                                    </w:numPr>
                                    <w:spacing w:line="360" w:lineRule="atLeast"/>
                                    <w:ind w:leftChars="0" w:left="426" w:hanging="284"/>
                                    <w:rPr>
                                      <w:rFonts w:asciiTheme="minorEastAsia" w:hAnsiTheme="minorEastAsia"/>
                                      <w:color w:val="0070C0"/>
                                      <w:szCs w:val="21"/>
                                    </w:rPr>
                                  </w:pPr>
                                  <w:r w:rsidRPr="006E63F1">
                                    <w:rPr>
                                      <w:rFonts w:asciiTheme="minorEastAsia" w:hAnsiTheme="minorEastAsia"/>
                                      <w:color w:val="0070C0"/>
                                      <w:szCs w:val="21"/>
                                    </w:rPr>
                                    <w:t>取扱い予定の免税商品のうち、地場産品の商品は全て記載すること。また、各商品につき、商品名ならびに販売者または製造者を明記すること。なお、地場産品は免税店の利点を活かした商品を選定すること。</w:t>
                                  </w:r>
                                </w:p>
                                <w:p w:rsidR="00A235F6" w:rsidRPr="006302C1" w:rsidRDefault="00A235F6" w:rsidP="00A235F6">
                                  <w:pPr>
                                    <w:pStyle w:val="ae"/>
                                    <w:numPr>
                                      <w:ilvl w:val="0"/>
                                      <w:numId w:val="2"/>
                                    </w:numPr>
                                    <w:spacing w:line="360" w:lineRule="atLeast"/>
                                    <w:ind w:leftChars="0" w:left="142" w:hanging="142"/>
                                    <w:rPr>
                                      <w:rFonts w:asciiTheme="minorEastAsia" w:hAnsiTheme="minorEastAsia"/>
                                      <w:color w:val="0070C0"/>
                                      <w:szCs w:val="21"/>
                                    </w:rPr>
                                  </w:pPr>
                                  <w:r w:rsidRPr="006302C1">
                                    <w:rPr>
                                      <w:rFonts w:asciiTheme="minorEastAsia" w:hAnsiTheme="minorEastAsia"/>
                                      <w:color w:val="0070C0"/>
                                      <w:szCs w:val="21"/>
                                    </w:rPr>
                                    <w:t>販売促進の取り組み</w:t>
                                  </w:r>
                                </w:p>
                                <w:p w:rsidR="00A235F6" w:rsidRPr="006E63F1" w:rsidRDefault="00A235F6" w:rsidP="00A235F6">
                                  <w:pPr>
                                    <w:pStyle w:val="ae"/>
                                    <w:numPr>
                                      <w:ilvl w:val="0"/>
                                      <w:numId w:val="3"/>
                                    </w:numPr>
                                    <w:spacing w:line="360" w:lineRule="atLeast"/>
                                    <w:ind w:leftChars="0" w:left="426" w:hanging="284"/>
                                    <w:rPr>
                                      <w:rFonts w:asciiTheme="minorEastAsia" w:hAnsiTheme="minorEastAsia"/>
                                      <w:color w:val="0070C0"/>
                                      <w:szCs w:val="21"/>
                                    </w:rPr>
                                  </w:pPr>
                                  <w:r w:rsidRPr="006E63F1">
                                    <w:rPr>
                                      <w:rFonts w:asciiTheme="minorEastAsia" w:hAnsiTheme="minorEastAsia"/>
                                      <w:color w:val="0070C0"/>
                                      <w:szCs w:val="21"/>
                                    </w:rPr>
                                    <w:t>神戸空港の航空需要拡大につながる取り組みを提案すること。</w:t>
                                  </w:r>
                                </w:p>
                                <w:p w:rsidR="00A235F6" w:rsidRDefault="00A235F6" w:rsidP="00A235F6">
                                  <w:pPr>
                                    <w:pStyle w:val="ae"/>
                                    <w:numPr>
                                      <w:ilvl w:val="0"/>
                                      <w:numId w:val="3"/>
                                    </w:numPr>
                                    <w:spacing w:line="360" w:lineRule="atLeast"/>
                                    <w:ind w:leftChars="0" w:left="426" w:hanging="284"/>
                                    <w:rPr>
                                      <w:rFonts w:asciiTheme="minorEastAsia" w:hAnsiTheme="minorEastAsia"/>
                                      <w:color w:val="0070C0"/>
                                      <w:szCs w:val="21"/>
                                    </w:rPr>
                                  </w:pPr>
                                  <w:r w:rsidRPr="006E63F1">
                                    <w:rPr>
                                      <w:rFonts w:asciiTheme="minorEastAsia" w:hAnsiTheme="minorEastAsia"/>
                                      <w:color w:val="0070C0"/>
                                      <w:szCs w:val="21"/>
                                    </w:rPr>
                                    <w:t>販売促進に向けた独自の取り組みを提案すること。</w:t>
                                  </w:r>
                                </w:p>
                                <w:p w:rsidR="00A235F6" w:rsidRPr="006302C1" w:rsidRDefault="00A235F6" w:rsidP="00A235F6">
                                  <w:pPr>
                                    <w:pStyle w:val="ae"/>
                                    <w:numPr>
                                      <w:ilvl w:val="0"/>
                                      <w:numId w:val="2"/>
                                    </w:numPr>
                                    <w:spacing w:line="360" w:lineRule="atLeast"/>
                                    <w:ind w:leftChars="0" w:left="142" w:hanging="142"/>
                                    <w:rPr>
                                      <w:rFonts w:asciiTheme="minorEastAsia" w:hAnsiTheme="minorEastAsia"/>
                                      <w:color w:val="0070C0"/>
                                      <w:szCs w:val="21"/>
                                    </w:rPr>
                                  </w:pPr>
                                  <w:r w:rsidRPr="006302C1">
                                    <w:rPr>
                                      <w:rFonts w:asciiTheme="minorEastAsia" w:hAnsiTheme="minorEastAsia"/>
                                      <w:color w:val="0070C0"/>
                                      <w:szCs w:val="21"/>
                                    </w:rPr>
                                    <w:t>オープンに向けた工程</w:t>
                                  </w:r>
                                </w:p>
                                <w:p w:rsidR="00A235F6" w:rsidRPr="006E63F1" w:rsidRDefault="00A235F6" w:rsidP="00A235F6">
                                  <w:pPr>
                                    <w:pStyle w:val="ae"/>
                                    <w:numPr>
                                      <w:ilvl w:val="0"/>
                                      <w:numId w:val="3"/>
                                    </w:numPr>
                                    <w:spacing w:line="360" w:lineRule="atLeast"/>
                                    <w:ind w:leftChars="0" w:left="426" w:hanging="284"/>
                                    <w:rPr>
                                      <w:rFonts w:asciiTheme="minorEastAsia" w:hAnsiTheme="minorEastAsia"/>
                                      <w:color w:val="0070C0"/>
                                      <w:szCs w:val="21"/>
                                    </w:rPr>
                                  </w:pPr>
                                  <w:r w:rsidRPr="006E63F1">
                                    <w:rPr>
                                      <w:rFonts w:asciiTheme="minorEastAsia" w:hAnsiTheme="minorEastAsia"/>
                                      <w:color w:val="0070C0"/>
                                      <w:szCs w:val="21"/>
                                    </w:rPr>
                                    <w:t>施設供用開始日（2025年4月18日）に向けた工程を提案すること。</w:t>
                                  </w:r>
                                </w:p>
                                <w:p w:rsidR="00A235F6" w:rsidRDefault="00A235F6" w:rsidP="00A235F6">
                                  <w:pPr>
                                    <w:pStyle w:val="ae"/>
                                    <w:numPr>
                                      <w:ilvl w:val="0"/>
                                      <w:numId w:val="3"/>
                                    </w:numPr>
                                    <w:spacing w:line="360" w:lineRule="atLeast"/>
                                    <w:ind w:leftChars="0" w:left="426" w:hanging="284"/>
                                    <w:rPr>
                                      <w:rFonts w:asciiTheme="minorEastAsia" w:hAnsiTheme="minorEastAsia"/>
                                      <w:color w:val="0070C0"/>
                                      <w:szCs w:val="21"/>
                                    </w:rPr>
                                  </w:pPr>
                                  <w:r w:rsidRPr="006E63F1">
                                    <w:rPr>
                                      <w:rFonts w:asciiTheme="minorEastAsia" w:hAnsiTheme="minorEastAsia"/>
                                      <w:color w:val="0070C0"/>
                                      <w:szCs w:val="21"/>
                                    </w:rPr>
                                    <w:t>施設供用開始日（2025年4月18日）に間に合わなくなる可能性のある要因（各種許認可関係の手続きなど）とその場合の対応策を提案すること。</w:t>
                                  </w:r>
                                </w:p>
                                <w:p w:rsidR="00A235F6" w:rsidRPr="006302C1" w:rsidRDefault="00A235F6" w:rsidP="00A235F6">
                                  <w:pPr>
                                    <w:pStyle w:val="ae"/>
                                    <w:numPr>
                                      <w:ilvl w:val="0"/>
                                      <w:numId w:val="2"/>
                                    </w:numPr>
                                    <w:spacing w:line="360" w:lineRule="atLeast"/>
                                    <w:ind w:leftChars="0" w:left="284" w:hanging="284"/>
                                    <w:rPr>
                                      <w:rFonts w:asciiTheme="minorEastAsia" w:hAnsiTheme="minorEastAsia"/>
                                      <w:color w:val="0070C0"/>
                                      <w:szCs w:val="21"/>
                                    </w:rPr>
                                  </w:pPr>
                                  <w:r w:rsidRPr="006302C1">
                                    <w:rPr>
                                      <w:rFonts w:asciiTheme="minorEastAsia" w:hAnsiTheme="minorEastAsia"/>
                                      <w:color w:val="0070C0"/>
                                      <w:szCs w:val="21"/>
                                    </w:rPr>
                                    <w:t>資金計画</w:t>
                                  </w:r>
                                </w:p>
                                <w:p w:rsidR="00A235F6" w:rsidRPr="006302C1" w:rsidRDefault="00A235F6" w:rsidP="00A235F6">
                                  <w:pPr>
                                    <w:pStyle w:val="ae"/>
                                    <w:numPr>
                                      <w:ilvl w:val="0"/>
                                      <w:numId w:val="3"/>
                                    </w:numPr>
                                    <w:spacing w:line="360" w:lineRule="atLeast"/>
                                    <w:ind w:leftChars="0" w:left="426" w:hanging="284"/>
                                    <w:rPr>
                                      <w:rFonts w:asciiTheme="minorEastAsia" w:hAnsiTheme="minorEastAsia"/>
                                      <w:color w:val="0070C0"/>
                                      <w:szCs w:val="21"/>
                                    </w:rPr>
                                  </w:pPr>
                                  <w:r w:rsidRPr="006E63F1">
                                    <w:rPr>
                                      <w:rFonts w:asciiTheme="minorEastAsia" w:hAnsiTheme="minorEastAsia"/>
                                      <w:color w:val="0070C0"/>
                                      <w:szCs w:val="21"/>
                                    </w:rPr>
                                    <w:t>事業継続できる事業収支計画・資金計画などを記載すること。なお、当初の投資が明らかになるように記載するとともに、収支の算定根拠も記載すること。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07D72" id="テキスト ボックス 1" o:spid="_x0000_s1027" type="#_x0000_t202" style="position:absolute;left:0;text-align:left;margin-left:12.8pt;margin-top:17.5pt;width:388.5pt;height:44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" fillcolor="white [3201]" strokecolor="#0070c0" strokeweight=".5pt">
                      <v:stroke dashstyle="dash" endcap="round"/>
                      <v:textbox>
                        <w:txbxContent>
                          <w:p w:rsidR="00A235F6" w:rsidRDefault="00A235F6" w:rsidP="00A235F6">
                            <w:pPr>
                              <w:pStyle w:val="ae"/>
                              <w:numPr>
                                <w:ilvl w:val="0"/>
                                <w:numId w:val="2"/>
                              </w:numPr>
                              <w:spacing w:line="360" w:lineRule="atLeast"/>
                              <w:ind w:leftChars="0" w:left="142" w:hanging="142"/>
                              <w:rPr>
                                <w:rFonts w:asciiTheme="minorEastAsia" w:hAnsiTheme="minorEastAsia"/>
                                <w:color w:val="0070C0"/>
                                <w:szCs w:val="21"/>
                              </w:rPr>
                            </w:pPr>
                            <w:r w:rsidRPr="006302C1">
                              <w:rPr>
                                <w:rFonts w:asciiTheme="minorEastAsia" w:hAnsiTheme="minorEastAsia"/>
                                <w:color w:val="0070C0"/>
                                <w:szCs w:val="21"/>
                              </w:rPr>
                              <w:t>基本方針・コンセプト</w:t>
                            </w:r>
                          </w:p>
                          <w:p w:rsidR="00A235F6" w:rsidRDefault="00A235F6" w:rsidP="00A235F6">
                            <w:pPr>
                              <w:pStyle w:val="ae"/>
                              <w:numPr>
                                <w:ilvl w:val="0"/>
                                <w:numId w:val="3"/>
                              </w:numPr>
                              <w:spacing w:line="360" w:lineRule="atLeast"/>
                              <w:ind w:leftChars="0" w:left="426" w:hanging="284"/>
                              <w:rPr>
                                <w:rFonts w:asciiTheme="minorEastAsia" w:hAnsiTheme="minorEastAsia"/>
                                <w:color w:val="0070C0"/>
                                <w:szCs w:val="21"/>
                              </w:rPr>
                            </w:pPr>
                            <w:r w:rsidRPr="006E63F1">
                              <w:rPr>
                                <w:rFonts w:asciiTheme="minorEastAsia" w:hAnsiTheme="minorEastAsia"/>
                                <w:color w:val="0070C0"/>
                                <w:szCs w:val="21"/>
                              </w:rPr>
                              <w:t>神戸空港サブターミナル整備基本計画（改定版）（令和6年2月）（神戸空港サブターミナル整備基本計画の２項及び３頁を以下、「施設のコンセプト」という。）の趣旨を踏まえた店舗デザインを提案すること。</w:t>
                            </w:r>
                          </w:p>
                          <w:p w:rsidR="00A235F6" w:rsidRPr="006E63F1" w:rsidRDefault="00A235F6" w:rsidP="00A235F6">
                            <w:pPr>
                              <w:pStyle w:val="ae"/>
                              <w:numPr>
                                <w:ilvl w:val="0"/>
                                <w:numId w:val="3"/>
                              </w:numPr>
                              <w:spacing w:line="360" w:lineRule="atLeast"/>
                              <w:ind w:leftChars="0" w:left="426" w:hanging="284"/>
                              <w:rPr>
                                <w:rFonts w:asciiTheme="minorEastAsia" w:hAnsiTheme="minorEastAsia"/>
                                <w:color w:val="0070C0"/>
                                <w:szCs w:val="21"/>
                              </w:rPr>
                            </w:pPr>
                            <w:r w:rsidRPr="006E63F1">
                              <w:rPr>
                                <w:rFonts w:asciiTheme="minorEastAsia" w:hAnsiTheme="minorEastAsia"/>
                                <w:color w:val="0070C0"/>
                                <w:szCs w:val="21"/>
                              </w:rPr>
                              <w:t>店舗の内装レイアウトやイメージ図等を用いてわかりやすく表現すること。</w:t>
                            </w:r>
                          </w:p>
                          <w:p w:rsidR="00A235F6" w:rsidRPr="006302C1" w:rsidRDefault="00A235F6" w:rsidP="00A235F6">
                            <w:pPr>
                              <w:pStyle w:val="ae"/>
                              <w:numPr>
                                <w:ilvl w:val="0"/>
                                <w:numId w:val="2"/>
                              </w:numPr>
                              <w:spacing w:line="360" w:lineRule="atLeast"/>
                              <w:ind w:leftChars="0" w:left="142" w:hanging="142"/>
                              <w:rPr>
                                <w:rFonts w:asciiTheme="minorEastAsia" w:hAnsiTheme="minorEastAsia"/>
                                <w:color w:val="0070C0"/>
                                <w:szCs w:val="21"/>
                              </w:rPr>
                            </w:pPr>
                            <w:r w:rsidRPr="006302C1">
                              <w:rPr>
                                <w:rFonts w:asciiTheme="minorEastAsia" w:hAnsiTheme="minorEastAsia"/>
                                <w:color w:val="0070C0"/>
                                <w:szCs w:val="21"/>
                              </w:rPr>
                              <w:t>業務実施体制</w:t>
                            </w:r>
                          </w:p>
                          <w:p w:rsidR="00A235F6" w:rsidRDefault="00A235F6" w:rsidP="00A235F6">
                            <w:pPr>
                              <w:pStyle w:val="ae"/>
                              <w:numPr>
                                <w:ilvl w:val="0"/>
                                <w:numId w:val="3"/>
                              </w:numPr>
                              <w:spacing w:line="360" w:lineRule="atLeast"/>
                              <w:ind w:leftChars="0" w:left="426" w:hanging="284"/>
                              <w:rPr>
                                <w:rFonts w:asciiTheme="minorEastAsia" w:hAnsiTheme="minorEastAsia"/>
                                <w:color w:val="0070C0"/>
                                <w:szCs w:val="21"/>
                              </w:rPr>
                            </w:pPr>
                            <w:r w:rsidRPr="006E63F1">
                              <w:rPr>
                                <w:rFonts w:asciiTheme="minorEastAsia" w:hAnsiTheme="minorEastAsia"/>
                                <w:color w:val="0070C0"/>
                                <w:szCs w:val="21"/>
                              </w:rPr>
                              <w:t>各種手続きに必要な資格等を有する者を配置すること。その者の資格者としての業務実績を記載すること。</w:t>
                            </w:r>
                          </w:p>
                          <w:p w:rsidR="00A235F6" w:rsidRPr="006E63F1" w:rsidRDefault="00A235F6" w:rsidP="00A235F6">
                            <w:pPr>
                              <w:pStyle w:val="ae"/>
                              <w:numPr>
                                <w:ilvl w:val="0"/>
                                <w:numId w:val="3"/>
                              </w:numPr>
                              <w:spacing w:line="360" w:lineRule="atLeast"/>
                              <w:ind w:leftChars="0" w:left="426" w:hanging="284"/>
                              <w:rPr>
                                <w:rFonts w:asciiTheme="minorEastAsia" w:hAnsiTheme="minorEastAsia"/>
                                <w:color w:val="0070C0"/>
                                <w:szCs w:val="21"/>
                              </w:rPr>
                            </w:pPr>
                            <w:r w:rsidRPr="006E63F1">
                              <w:rPr>
                                <w:rFonts w:asciiTheme="minorEastAsia" w:hAnsiTheme="minorEastAsia"/>
                                <w:color w:val="0070C0"/>
                                <w:szCs w:val="21"/>
                              </w:rPr>
                              <w:t>指揮命令系統を明確にし、業務の管理責任者を明示すること。</w:t>
                            </w:r>
                          </w:p>
                          <w:p w:rsidR="00A235F6" w:rsidRPr="006302C1" w:rsidRDefault="00A235F6" w:rsidP="00A235F6">
                            <w:pPr>
                              <w:pStyle w:val="ae"/>
                              <w:numPr>
                                <w:ilvl w:val="0"/>
                                <w:numId w:val="2"/>
                              </w:numPr>
                              <w:spacing w:line="360" w:lineRule="atLeast"/>
                              <w:ind w:leftChars="0" w:left="142" w:hanging="142"/>
                              <w:rPr>
                                <w:rFonts w:asciiTheme="minorEastAsia" w:hAnsiTheme="minorEastAsia"/>
                                <w:color w:val="0070C0"/>
                                <w:szCs w:val="21"/>
                              </w:rPr>
                            </w:pPr>
                            <w:r w:rsidRPr="006302C1">
                              <w:rPr>
                                <w:rFonts w:asciiTheme="minorEastAsia" w:hAnsiTheme="minorEastAsia"/>
                                <w:color w:val="0070C0"/>
                                <w:szCs w:val="21"/>
                              </w:rPr>
                              <w:t>取扱い予定商品</w:t>
                            </w:r>
                          </w:p>
                          <w:p w:rsidR="00A235F6" w:rsidRDefault="00A235F6" w:rsidP="00A235F6">
                            <w:pPr>
                              <w:pStyle w:val="ae"/>
                              <w:numPr>
                                <w:ilvl w:val="0"/>
                                <w:numId w:val="3"/>
                              </w:numPr>
                              <w:spacing w:line="360" w:lineRule="atLeast"/>
                              <w:ind w:leftChars="0" w:left="426" w:hanging="284"/>
                              <w:rPr>
                                <w:rFonts w:asciiTheme="minorEastAsia" w:hAnsiTheme="minorEastAsia"/>
                                <w:color w:val="0070C0"/>
                                <w:szCs w:val="21"/>
                              </w:rPr>
                            </w:pPr>
                            <w:r w:rsidRPr="006E63F1">
                              <w:rPr>
                                <w:rFonts w:asciiTheme="minorEastAsia" w:hAnsiTheme="minorEastAsia"/>
                                <w:color w:val="0070C0"/>
                                <w:szCs w:val="21"/>
                              </w:rPr>
                              <w:t>取扱い予定の免税商品のジャンル(例：酒・タバコ等)を全て記載すること。</w:t>
                            </w:r>
                          </w:p>
                          <w:p w:rsidR="00A235F6" w:rsidRPr="006E63F1" w:rsidRDefault="00A235F6" w:rsidP="00A235F6">
                            <w:pPr>
                              <w:pStyle w:val="ae"/>
                              <w:numPr>
                                <w:ilvl w:val="0"/>
                                <w:numId w:val="3"/>
                              </w:numPr>
                              <w:spacing w:line="360" w:lineRule="atLeast"/>
                              <w:ind w:leftChars="0" w:left="426" w:hanging="284"/>
                              <w:rPr>
                                <w:rFonts w:asciiTheme="minorEastAsia" w:hAnsiTheme="minorEastAsia"/>
                                <w:color w:val="0070C0"/>
                                <w:szCs w:val="21"/>
                              </w:rPr>
                            </w:pPr>
                            <w:r w:rsidRPr="006E63F1">
                              <w:rPr>
                                <w:rFonts w:asciiTheme="minorEastAsia" w:hAnsiTheme="minorEastAsia"/>
                                <w:color w:val="0070C0"/>
                                <w:szCs w:val="21"/>
                              </w:rPr>
                              <w:t>取扱い予定の免税商品のうち、地場産品の商品は全て記載すること。また、各商品につき、商品名ならびに販売者または製造者を明記すること。なお、地場産品は免税店の利点を活かした商品を選定すること。</w:t>
                            </w:r>
                          </w:p>
                          <w:p w:rsidR="00A235F6" w:rsidRPr="006302C1" w:rsidRDefault="00A235F6" w:rsidP="00A235F6">
                            <w:pPr>
                              <w:pStyle w:val="ae"/>
                              <w:numPr>
                                <w:ilvl w:val="0"/>
                                <w:numId w:val="2"/>
                              </w:numPr>
                              <w:spacing w:line="360" w:lineRule="atLeast"/>
                              <w:ind w:leftChars="0" w:left="142" w:hanging="142"/>
                              <w:rPr>
                                <w:rFonts w:asciiTheme="minorEastAsia" w:hAnsiTheme="minorEastAsia"/>
                                <w:color w:val="0070C0"/>
                                <w:szCs w:val="21"/>
                              </w:rPr>
                            </w:pPr>
                            <w:r w:rsidRPr="006302C1">
                              <w:rPr>
                                <w:rFonts w:asciiTheme="minorEastAsia" w:hAnsiTheme="minorEastAsia"/>
                                <w:color w:val="0070C0"/>
                                <w:szCs w:val="21"/>
                              </w:rPr>
                              <w:t>販売促進の取り組み</w:t>
                            </w:r>
                          </w:p>
                          <w:p w:rsidR="00A235F6" w:rsidRPr="006E63F1" w:rsidRDefault="00A235F6" w:rsidP="00A235F6">
                            <w:pPr>
                              <w:pStyle w:val="ae"/>
                              <w:numPr>
                                <w:ilvl w:val="0"/>
                                <w:numId w:val="3"/>
                              </w:numPr>
                              <w:spacing w:line="360" w:lineRule="atLeast"/>
                              <w:ind w:leftChars="0" w:left="426" w:hanging="284"/>
                              <w:rPr>
                                <w:rFonts w:asciiTheme="minorEastAsia" w:hAnsiTheme="minorEastAsia"/>
                                <w:color w:val="0070C0"/>
                                <w:szCs w:val="21"/>
                              </w:rPr>
                            </w:pPr>
                            <w:r w:rsidRPr="006E63F1">
                              <w:rPr>
                                <w:rFonts w:asciiTheme="minorEastAsia" w:hAnsiTheme="minorEastAsia"/>
                                <w:color w:val="0070C0"/>
                                <w:szCs w:val="21"/>
                              </w:rPr>
                              <w:t>神戸空港の航空需要拡大につながる取り組みを提案すること。</w:t>
                            </w:r>
                          </w:p>
                          <w:p w:rsidR="00A235F6" w:rsidRDefault="00A235F6" w:rsidP="00A235F6">
                            <w:pPr>
                              <w:pStyle w:val="ae"/>
                              <w:numPr>
                                <w:ilvl w:val="0"/>
                                <w:numId w:val="3"/>
                              </w:numPr>
                              <w:spacing w:line="360" w:lineRule="atLeast"/>
                              <w:ind w:leftChars="0" w:left="426" w:hanging="284"/>
                              <w:rPr>
                                <w:rFonts w:asciiTheme="minorEastAsia" w:hAnsiTheme="minorEastAsia"/>
                                <w:color w:val="0070C0"/>
                                <w:szCs w:val="21"/>
                              </w:rPr>
                            </w:pPr>
                            <w:r w:rsidRPr="006E63F1">
                              <w:rPr>
                                <w:rFonts w:asciiTheme="minorEastAsia" w:hAnsiTheme="minorEastAsia"/>
                                <w:color w:val="0070C0"/>
                                <w:szCs w:val="21"/>
                              </w:rPr>
                              <w:t>販売促進に向けた独自の取り組みを提案すること。</w:t>
                            </w:r>
                          </w:p>
                          <w:p w:rsidR="00A235F6" w:rsidRPr="006302C1" w:rsidRDefault="00A235F6" w:rsidP="00A235F6">
                            <w:pPr>
                              <w:pStyle w:val="ae"/>
                              <w:numPr>
                                <w:ilvl w:val="0"/>
                                <w:numId w:val="2"/>
                              </w:numPr>
                              <w:spacing w:line="360" w:lineRule="atLeast"/>
                              <w:ind w:leftChars="0" w:left="142" w:hanging="142"/>
                              <w:rPr>
                                <w:rFonts w:asciiTheme="minorEastAsia" w:hAnsiTheme="minorEastAsia"/>
                                <w:color w:val="0070C0"/>
                                <w:szCs w:val="21"/>
                              </w:rPr>
                            </w:pPr>
                            <w:r w:rsidRPr="006302C1">
                              <w:rPr>
                                <w:rFonts w:asciiTheme="minorEastAsia" w:hAnsiTheme="minorEastAsia"/>
                                <w:color w:val="0070C0"/>
                                <w:szCs w:val="21"/>
                              </w:rPr>
                              <w:t>オープンに向けた工程</w:t>
                            </w:r>
                          </w:p>
                          <w:p w:rsidR="00A235F6" w:rsidRPr="006E63F1" w:rsidRDefault="00A235F6" w:rsidP="00A235F6">
                            <w:pPr>
                              <w:pStyle w:val="ae"/>
                              <w:numPr>
                                <w:ilvl w:val="0"/>
                                <w:numId w:val="3"/>
                              </w:numPr>
                              <w:spacing w:line="360" w:lineRule="atLeast"/>
                              <w:ind w:leftChars="0" w:left="426" w:hanging="284"/>
                              <w:rPr>
                                <w:rFonts w:asciiTheme="minorEastAsia" w:hAnsiTheme="minorEastAsia"/>
                                <w:color w:val="0070C0"/>
                                <w:szCs w:val="21"/>
                              </w:rPr>
                            </w:pPr>
                            <w:r w:rsidRPr="006E63F1">
                              <w:rPr>
                                <w:rFonts w:asciiTheme="minorEastAsia" w:hAnsiTheme="minorEastAsia"/>
                                <w:color w:val="0070C0"/>
                                <w:szCs w:val="21"/>
                              </w:rPr>
                              <w:t>施設供用開始日（2025年4月18日）に向けた工程を提案すること。</w:t>
                            </w:r>
                          </w:p>
                          <w:p w:rsidR="00A235F6" w:rsidRDefault="00A235F6" w:rsidP="00A235F6">
                            <w:pPr>
                              <w:pStyle w:val="ae"/>
                              <w:numPr>
                                <w:ilvl w:val="0"/>
                                <w:numId w:val="3"/>
                              </w:numPr>
                              <w:spacing w:line="360" w:lineRule="atLeast"/>
                              <w:ind w:leftChars="0" w:left="426" w:hanging="284"/>
                              <w:rPr>
                                <w:rFonts w:asciiTheme="minorEastAsia" w:hAnsiTheme="minorEastAsia"/>
                                <w:color w:val="0070C0"/>
                                <w:szCs w:val="21"/>
                              </w:rPr>
                            </w:pPr>
                            <w:r w:rsidRPr="006E63F1">
                              <w:rPr>
                                <w:rFonts w:asciiTheme="minorEastAsia" w:hAnsiTheme="minorEastAsia"/>
                                <w:color w:val="0070C0"/>
                                <w:szCs w:val="21"/>
                              </w:rPr>
                              <w:t>施設供用開始日（2025年4月18日）に間に合わなくなる可能性のある要因（各種許認可関係の手続きなど）とその場合の対応策を提案すること。</w:t>
                            </w:r>
                          </w:p>
                          <w:p w:rsidR="00A235F6" w:rsidRPr="006302C1" w:rsidRDefault="00A235F6" w:rsidP="00A235F6">
                            <w:pPr>
                              <w:pStyle w:val="ae"/>
                              <w:numPr>
                                <w:ilvl w:val="0"/>
                                <w:numId w:val="2"/>
                              </w:numPr>
                              <w:spacing w:line="360" w:lineRule="atLeast"/>
                              <w:ind w:leftChars="0" w:left="284" w:hanging="284"/>
                              <w:rPr>
                                <w:rFonts w:asciiTheme="minorEastAsia" w:hAnsiTheme="minorEastAsia"/>
                                <w:color w:val="0070C0"/>
                                <w:szCs w:val="21"/>
                              </w:rPr>
                            </w:pPr>
                            <w:r w:rsidRPr="006302C1">
                              <w:rPr>
                                <w:rFonts w:asciiTheme="minorEastAsia" w:hAnsiTheme="minorEastAsia"/>
                                <w:color w:val="0070C0"/>
                                <w:szCs w:val="21"/>
                              </w:rPr>
                              <w:t>資金計画</w:t>
                            </w:r>
                          </w:p>
                          <w:p w:rsidR="00A235F6" w:rsidRPr="006302C1" w:rsidRDefault="00A235F6" w:rsidP="00A235F6">
                            <w:pPr>
                              <w:pStyle w:val="ae"/>
                              <w:numPr>
                                <w:ilvl w:val="0"/>
                                <w:numId w:val="3"/>
                              </w:numPr>
                              <w:spacing w:line="360" w:lineRule="atLeast"/>
                              <w:ind w:leftChars="0" w:left="426" w:hanging="284"/>
                              <w:rPr>
                                <w:rFonts w:asciiTheme="minorEastAsia" w:hAnsiTheme="minorEastAsia"/>
                                <w:color w:val="0070C0"/>
                                <w:szCs w:val="21"/>
                              </w:rPr>
                            </w:pPr>
                            <w:r w:rsidRPr="006E63F1">
                              <w:rPr>
                                <w:rFonts w:asciiTheme="minorEastAsia" w:hAnsiTheme="minorEastAsia"/>
                                <w:color w:val="0070C0"/>
                                <w:szCs w:val="21"/>
                              </w:rPr>
                              <w:t>事業継続できる事業収支計画・資金計画などを記載すること。なお、当初の投資が明らかになるように記載するとともに、収支の算定根拠も記載すること。</w:t>
                            </w:r>
                          </w:p>
                        </w:txbxContent>
                      </v:textbox>
                    </v:shape>
                  </w:pict>
                </mc:Fallback>
              </mc:AlternateContent>
            </w:r>
          </w:p>
        </w:tc>
      </w:tr>
    </w:tbl>
    <w:p w:rsidR="00A235F6" w:rsidRDefault="00A235F6" w:rsidP="00A235F6">
      <w:pPr>
        <w:jc w:val="left"/>
      </w:pPr>
    </w:p>
    <w:p w:rsidR="00A235F6" w:rsidRDefault="00A235F6" w:rsidP="00760143">
      <w:pPr>
        <w:sectPr w:rsidR="00A235F6">
          <w:pgSz w:w="11906" w:h="16838"/>
          <w:pgMar w:top="1985" w:right="1701" w:bottom="1701" w:left="1701" w:header="851" w:footer="992" w:gutter="0"/>
          <w:cols w:space="425"/>
          <w:docGrid w:type="lines" w:linePitch="360"/>
        </w:sectPr>
      </w:pPr>
    </w:p>
    <w:p w:rsidR="00A235F6" w:rsidRDefault="00A235F6" w:rsidP="00A235F6">
      <w:r>
        <w:rPr>
          <w:rFonts w:hint="eastAsia"/>
        </w:rPr>
        <w:lastRenderedPageBreak/>
        <w:t>【様式第８号】</w:t>
      </w:r>
    </w:p>
    <w:p w:rsidR="00A235F6" w:rsidRDefault="00A235F6" w:rsidP="00A235F6">
      <w:pPr>
        <w:jc w:val="right"/>
      </w:pPr>
      <w:r>
        <w:t xml:space="preserve"> 年 月 日</w:t>
      </w:r>
    </w:p>
    <w:p w:rsidR="00A235F6" w:rsidRDefault="00A235F6" w:rsidP="00A235F6">
      <w:r>
        <w:rPr>
          <w:rFonts w:hint="eastAsia"/>
        </w:rPr>
        <w:t>神戸市長　宛</w:t>
      </w:r>
    </w:p>
    <w:p w:rsidR="00A235F6" w:rsidRDefault="00A235F6" w:rsidP="00A235F6">
      <w:pPr>
        <w:ind w:firstLineChars="2160" w:firstLine="4536"/>
        <w:jc w:val="left"/>
      </w:pPr>
      <w:r>
        <w:rPr>
          <w:rFonts w:hint="eastAsia"/>
        </w:rPr>
        <w:t>（申請者）</w:t>
      </w:r>
    </w:p>
    <w:p w:rsidR="00A235F6" w:rsidRDefault="00A235F6" w:rsidP="00A235F6">
      <w:pPr>
        <w:ind w:right="840" w:firstLineChars="2160" w:firstLine="4536"/>
      </w:pPr>
      <w:r>
        <w:rPr>
          <w:rFonts w:hint="eastAsia"/>
        </w:rPr>
        <w:t>所在地</w:t>
      </w:r>
    </w:p>
    <w:p w:rsidR="00A235F6" w:rsidRDefault="00A235F6" w:rsidP="00A235F6">
      <w:pPr>
        <w:ind w:right="840" w:firstLineChars="2160" w:firstLine="4536"/>
      </w:pPr>
      <w:r>
        <w:rPr>
          <w:rFonts w:hint="eastAsia"/>
        </w:rPr>
        <w:t>法人・団体名</w:t>
      </w:r>
    </w:p>
    <w:p w:rsidR="00A235F6" w:rsidRDefault="00A235F6" w:rsidP="00A235F6">
      <w:pPr>
        <w:ind w:right="840" w:firstLineChars="2160" w:firstLine="4536"/>
      </w:pPr>
      <w:r>
        <w:rPr>
          <w:rFonts w:hint="eastAsia"/>
        </w:rPr>
        <w:t>代表者名</w:t>
      </w:r>
    </w:p>
    <w:p w:rsidR="00A235F6" w:rsidRDefault="00A235F6" w:rsidP="00A235F6">
      <w:pPr>
        <w:ind w:right="840" w:firstLineChars="1900" w:firstLine="3990"/>
      </w:pPr>
    </w:p>
    <w:p w:rsidR="00A235F6" w:rsidRPr="00FF2744" w:rsidRDefault="00A235F6" w:rsidP="00A235F6">
      <w:pPr>
        <w:jc w:val="center"/>
        <w:rPr>
          <w:sz w:val="24"/>
        </w:rPr>
      </w:pPr>
      <w:r w:rsidRPr="00FF2744">
        <w:rPr>
          <w:rFonts w:hint="eastAsia"/>
          <w:sz w:val="24"/>
        </w:rPr>
        <w:t>神戸市契約等からの暴力団関係者排除に係る誓約書</w:t>
      </w:r>
    </w:p>
    <w:p w:rsidR="00A235F6" w:rsidRDefault="00A235F6" w:rsidP="00A235F6">
      <w:pPr>
        <w:jc w:val="center"/>
      </w:pPr>
    </w:p>
    <w:p w:rsidR="00A235F6" w:rsidRDefault="00A235F6" w:rsidP="00A235F6">
      <w:pPr>
        <w:ind w:firstLineChars="100" w:firstLine="210"/>
      </w:pPr>
      <w:r>
        <w:rPr>
          <w:rFonts w:hint="eastAsia"/>
        </w:rPr>
        <w:t>私は、神戸市が「神戸市契約事務等からの暴力団等の排除に関する要綱」（以下「暴力団等排除要綱」という。）に基づき、貴市が行うすべての契約等からの暴力団等を排除していることを認識したうえで、契約の締結を行うとともに、下記のとおり誓約いたします。</w:t>
      </w:r>
    </w:p>
    <w:p w:rsidR="00A235F6" w:rsidRDefault="00A235F6" w:rsidP="00A235F6">
      <w:pPr>
        <w:ind w:firstLineChars="100" w:firstLine="210"/>
      </w:pPr>
      <w:r>
        <w:rPr>
          <w:rFonts w:hint="eastAsia"/>
        </w:rPr>
        <w:t>なお、これらの事項に反する場合、契約解除や損害賠償請求等、貴市が行う一切の措置について異議の申し立てを行いません。</w:t>
      </w:r>
    </w:p>
    <w:p w:rsidR="00A235F6" w:rsidRDefault="00A235F6" w:rsidP="00A235F6">
      <w:pPr>
        <w:pStyle w:val="a7"/>
      </w:pPr>
      <w:r>
        <w:rPr>
          <w:rFonts w:hint="eastAsia"/>
        </w:rPr>
        <w:t>記</w:t>
      </w:r>
    </w:p>
    <w:p w:rsidR="00A235F6" w:rsidRDefault="00A235F6" w:rsidP="00A235F6"/>
    <w:p w:rsidR="00A235F6" w:rsidRDefault="00A235F6" w:rsidP="00A235F6">
      <w:r>
        <w:t>(1) 暴力団等排除要綱第５条第１項各号のいずれにも該当しません。</w:t>
      </w:r>
    </w:p>
    <w:p w:rsidR="00A235F6" w:rsidRDefault="00A235F6" w:rsidP="00A235F6">
      <w:pPr>
        <w:ind w:left="420" w:hangingChars="200" w:hanging="420"/>
      </w:pPr>
      <w:r>
        <w:t>(2) 暴力団等排除要綱第５条第１項各号に該当する事由の有無を確認するため県警へ照会を行うことに合意し、貴市の求めに応じ速やかに役員等名簿の提出を行います。</w:t>
      </w:r>
    </w:p>
    <w:p w:rsidR="00A235F6" w:rsidRDefault="00A235F6" w:rsidP="00A235F6">
      <w:pPr>
        <w:ind w:left="420" w:hangingChars="200" w:hanging="420"/>
      </w:pPr>
      <w:r>
        <w:t>(3) 暴力団等排除要綱第５条第１項各号に該当する者を下請負人（一次及び二次下請以降すべての下請負人を含む。以下同じ。）又は本契約の履行に関連する契約の相手方(以下、「下請負人等」という。)としません。また、県警への照会の結果又は県警からの通報により、下請負人等が暴力団等排除要綱第５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w:t>
      </w:r>
      <w:r>
        <w:rPr>
          <w:rFonts w:hint="eastAsia"/>
        </w:rPr>
        <w:t>市が行う一切の措置について異議の申し立てを行いません。</w:t>
      </w:r>
    </w:p>
    <w:p w:rsidR="00A235F6" w:rsidRDefault="00A235F6" w:rsidP="00A235F6">
      <w:pPr>
        <w:ind w:left="420" w:hangingChars="200" w:hanging="420"/>
      </w:pPr>
      <w:r>
        <w:t>(4) 当該契約に関して元請として下請等と契約を締結した際、下請負人等に対し神戸市長あて誓約書の提出を求め（一次下請が二次下請と契約を締結した際は、二次下請に対し神戸市長あて誓約書の提出を求め、以降全ての下請負人間の契約についても同じ。）、元請の責任において貴市に対して当該誓約書の提出を行います。また、契約に係る一連の手続きにおいて、締結しようとしている契約についての事務の連絡を行う者その他の関係者等に関して貴市が県警照会の必要性を認めた場合、関係者に対して当該誓約書の趣旨を説明の上で関係者より誓約書及び役</w:t>
      </w:r>
      <w:r>
        <w:rPr>
          <w:rFonts w:hint="eastAsia"/>
        </w:rPr>
        <w:t>員等名簿の提出を求め、速やかに貴市に対して提供を行います。</w:t>
      </w:r>
    </w:p>
    <w:p w:rsidR="00A235F6" w:rsidRDefault="00A235F6" w:rsidP="00A235F6">
      <w:pPr>
        <w:ind w:left="420" w:hangingChars="200" w:hanging="420"/>
      </w:pPr>
      <w:r>
        <w:t>(5) 暴力団等排除要綱第５条第１項各号のいずれかに該当することが明らかになった場合、県警からの回答等の内容について、外郭団体等を含む貴市関係部局が情報を共有すること、並びに暴力団等排除要綱に従い措置対象者名等について公表を行うことについて承諾します。</w:t>
      </w:r>
    </w:p>
    <w:p w:rsidR="00A235F6" w:rsidRDefault="00A235F6" w:rsidP="00A235F6">
      <w:pPr>
        <w:ind w:left="420" w:hangingChars="200" w:hanging="420"/>
        <w:sectPr w:rsidR="00A235F6" w:rsidSect="00941A04">
          <w:pgSz w:w="11906" w:h="16838"/>
          <w:pgMar w:top="1440" w:right="1080" w:bottom="1440" w:left="1080" w:header="851" w:footer="992" w:gutter="0"/>
          <w:cols w:space="425"/>
          <w:docGrid w:type="lines" w:linePitch="360"/>
        </w:sectPr>
      </w:pPr>
    </w:p>
    <w:p w:rsidR="00A235F6" w:rsidRDefault="00A235F6" w:rsidP="00A235F6">
      <w:r>
        <w:rPr>
          <w:rFonts w:hint="eastAsia"/>
        </w:rPr>
        <w:lastRenderedPageBreak/>
        <w:t>【様式第９号】</w:t>
      </w:r>
    </w:p>
    <w:p w:rsidR="00A235F6" w:rsidRDefault="00A235F6" w:rsidP="00A235F6">
      <w:pPr>
        <w:jc w:val="right"/>
      </w:pPr>
      <w:r>
        <w:rPr>
          <w:rFonts w:hint="eastAsia"/>
        </w:rPr>
        <w:t xml:space="preserve">　年　月　日</w:t>
      </w:r>
    </w:p>
    <w:p w:rsidR="00A235F6" w:rsidRDefault="00A235F6" w:rsidP="00A235F6"/>
    <w:p w:rsidR="00A235F6" w:rsidRPr="003469C0" w:rsidRDefault="00A235F6" w:rsidP="00A235F6">
      <w:pPr>
        <w:jc w:val="center"/>
        <w:rPr>
          <w:sz w:val="24"/>
        </w:rPr>
      </w:pPr>
      <w:r w:rsidRPr="003469C0">
        <w:rPr>
          <w:rFonts w:hint="eastAsia"/>
          <w:sz w:val="24"/>
        </w:rPr>
        <w:t>辞退届</w:t>
      </w:r>
    </w:p>
    <w:p w:rsidR="00A235F6" w:rsidRDefault="00A235F6" w:rsidP="00A235F6"/>
    <w:p w:rsidR="00A235F6" w:rsidRDefault="00A235F6" w:rsidP="00A235F6">
      <w:r>
        <w:rPr>
          <w:rFonts w:hint="eastAsia"/>
        </w:rPr>
        <w:t>神戸市長　宛</w:t>
      </w:r>
    </w:p>
    <w:p w:rsidR="00A235F6" w:rsidRDefault="00A235F6" w:rsidP="00A235F6"/>
    <w:p w:rsidR="00A235F6" w:rsidRDefault="00A235F6" w:rsidP="00A235F6"/>
    <w:p w:rsidR="00A235F6" w:rsidRDefault="00A235F6" w:rsidP="00A235F6">
      <w:r>
        <w:rPr>
          <w:rFonts w:hint="eastAsia"/>
        </w:rPr>
        <w:t xml:space="preserve">　　年　月　日付で申請した「神戸空港第２ターミナルビル免税店出店事業者募集」への応募を辞退します。</w:t>
      </w:r>
    </w:p>
    <w:p w:rsidR="00A235F6" w:rsidRDefault="00A235F6" w:rsidP="00A235F6"/>
    <w:p w:rsidR="00A235F6" w:rsidRDefault="00A235F6" w:rsidP="00A235F6">
      <w:pPr>
        <w:ind w:right="840"/>
        <w:jc w:val="left"/>
      </w:pPr>
    </w:p>
    <w:p w:rsidR="00A235F6" w:rsidRDefault="00A235F6" w:rsidP="00A235F6">
      <w:pPr>
        <w:ind w:right="840"/>
        <w:jc w:val="left"/>
      </w:pPr>
    </w:p>
    <w:p w:rsidR="00A235F6" w:rsidRDefault="00A235F6" w:rsidP="00A235F6">
      <w:pPr>
        <w:ind w:right="840"/>
        <w:jc w:val="left"/>
      </w:pPr>
    </w:p>
    <w:p w:rsidR="00A235F6" w:rsidRDefault="00A235F6" w:rsidP="00A235F6">
      <w:pPr>
        <w:ind w:right="840" w:firstLineChars="1400" w:firstLine="2940"/>
        <w:jc w:val="left"/>
      </w:pPr>
      <w:r>
        <w:rPr>
          <w:rFonts w:hint="eastAsia"/>
        </w:rPr>
        <w:t>（申請者）</w:t>
      </w:r>
    </w:p>
    <w:p w:rsidR="00A235F6" w:rsidRDefault="00A235F6" w:rsidP="00A235F6">
      <w:pPr>
        <w:ind w:right="840" w:firstLineChars="1500" w:firstLine="3150"/>
        <w:jc w:val="left"/>
      </w:pPr>
      <w:r>
        <w:rPr>
          <w:rFonts w:hint="eastAsia"/>
        </w:rPr>
        <w:t>所在地</w:t>
      </w:r>
    </w:p>
    <w:p w:rsidR="00A235F6" w:rsidRDefault="00A235F6" w:rsidP="00A235F6">
      <w:pPr>
        <w:ind w:right="840"/>
        <w:jc w:val="left"/>
      </w:pPr>
    </w:p>
    <w:p w:rsidR="00A235F6" w:rsidRDefault="00A235F6" w:rsidP="00A235F6">
      <w:pPr>
        <w:ind w:right="840" w:firstLineChars="1500" w:firstLine="3150"/>
        <w:jc w:val="left"/>
      </w:pPr>
      <w:r>
        <w:rPr>
          <w:rFonts w:hint="eastAsia"/>
        </w:rPr>
        <w:t>法人・団体名</w:t>
      </w:r>
    </w:p>
    <w:p w:rsidR="00A235F6" w:rsidRDefault="00A235F6" w:rsidP="00A235F6">
      <w:pPr>
        <w:jc w:val="left"/>
      </w:pPr>
    </w:p>
    <w:p w:rsidR="00A235F6" w:rsidRPr="00A235F6" w:rsidRDefault="00A235F6" w:rsidP="00A235F6">
      <w:pPr>
        <w:ind w:left="420" w:hangingChars="200" w:hanging="420"/>
        <w:rPr>
          <w:rFonts w:hint="eastAsia"/>
        </w:rPr>
      </w:pPr>
      <w:r>
        <w:rPr>
          <w:rFonts w:hint="eastAsia"/>
        </w:rPr>
        <w:t xml:space="preserve">　　　　　　　　　　　　　　　代表者名　　　　　　　　　　　　　　</w:t>
      </w:r>
      <w:bookmarkStart w:id="0" w:name="_GoBack"/>
      <w:bookmarkEnd w:id="0"/>
    </w:p>
    <w:sectPr w:rsidR="00A235F6" w:rsidRPr="00A235F6" w:rsidSect="00A235F6">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EE4" w:rsidRDefault="00021EE4" w:rsidP="00760143">
      <w:r>
        <w:separator/>
      </w:r>
    </w:p>
  </w:endnote>
  <w:endnote w:type="continuationSeparator" w:id="0">
    <w:p w:rsidR="00021EE4" w:rsidRDefault="00021EE4" w:rsidP="00760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EE4" w:rsidRDefault="00021EE4" w:rsidP="00760143">
      <w:r>
        <w:separator/>
      </w:r>
    </w:p>
  </w:footnote>
  <w:footnote w:type="continuationSeparator" w:id="0">
    <w:p w:rsidR="00021EE4" w:rsidRDefault="00021EE4" w:rsidP="00760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45C75"/>
    <w:multiLevelType w:val="hybridMultilevel"/>
    <w:tmpl w:val="8DE4EBB2"/>
    <w:lvl w:ilvl="0" w:tplc="4A061656">
      <w:start w:val="1"/>
      <w:numFmt w:val="decimal"/>
      <w:lvlText w:val="(%1)"/>
      <w:lvlJc w:val="left"/>
      <w:pPr>
        <w:ind w:left="972" w:hanging="420"/>
      </w:pPr>
      <w:rPr>
        <w:rFonts w:hint="eastAsia"/>
      </w:rPr>
    </w:lvl>
    <w:lvl w:ilvl="1" w:tplc="04090017" w:tentative="1">
      <w:start w:val="1"/>
      <w:numFmt w:val="aiueoFullWidth"/>
      <w:lvlText w:val="(%2)"/>
      <w:lvlJc w:val="left"/>
      <w:pPr>
        <w:ind w:left="1392" w:hanging="420"/>
      </w:pPr>
    </w:lvl>
    <w:lvl w:ilvl="2" w:tplc="04090011" w:tentative="1">
      <w:start w:val="1"/>
      <w:numFmt w:val="decimalEnclosedCircle"/>
      <w:lvlText w:val="%3"/>
      <w:lvlJc w:val="left"/>
      <w:pPr>
        <w:ind w:left="1812" w:hanging="420"/>
      </w:pPr>
    </w:lvl>
    <w:lvl w:ilvl="3" w:tplc="0409000F" w:tentative="1">
      <w:start w:val="1"/>
      <w:numFmt w:val="decimal"/>
      <w:lvlText w:val="%4."/>
      <w:lvlJc w:val="left"/>
      <w:pPr>
        <w:ind w:left="2232" w:hanging="420"/>
      </w:pPr>
    </w:lvl>
    <w:lvl w:ilvl="4" w:tplc="04090017" w:tentative="1">
      <w:start w:val="1"/>
      <w:numFmt w:val="aiueoFullWidth"/>
      <w:lvlText w:val="(%5)"/>
      <w:lvlJc w:val="left"/>
      <w:pPr>
        <w:ind w:left="2652" w:hanging="420"/>
      </w:pPr>
    </w:lvl>
    <w:lvl w:ilvl="5" w:tplc="04090011" w:tentative="1">
      <w:start w:val="1"/>
      <w:numFmt w:val="decimalEnclosedCircle"/>
      <w:lvlText w:val="%6"/>
      <w:lvlJc w:val="left"/>
      <w:pPr>
        <w:ind w:left="3072" w:hanging="420"/>
      </w:pPr>
    </w:lvl>
    <w:lvl w:ilvl="6" w:tplc="0409000F" w:tentative="1">
      <w:start w:val="1"/>
      <w:numFmt w:val="decimal"/>
      <w:lvlText w:val="%7."/>
      <w:lvlJc w:val="left"/>
      <w:pPr>
        <w:ind w:left="3492" w:hanging="420"/>
      </w:pPr>
    </w:lvl>
    <w:lvl w:ilvl="7" w:tplc="04090017" w:tentative="1">
      <w:start w:val="1"/>
      <w:numFmt w:val="aiueoFullWidth"/>
      <w:lvlText w:val="(%8)"/>
      <w:lvlJc w:val="left"/>
      <w:pPr>
        <w:ind w:left="3912" w:hanging="420"/>
      </w:pPr>
    </w:lvl>
    <w:lvl w:ilvl="8" w:tplc="04090011" w:tentative="1">
      <w:start w:val="1"/>
      <w:numFmt w:val="decimalEnclosedCircle"/>
      <w:lvlText w:val="%9"/>
      <w:lvlJc w:val="left"/>
      <w:pPr>
        <w:ind w:left="4332" w:hanging="420"/>
      </w:pPr>
    </w:lvl>
  </w:abstractNum>
  <w:abstractNum w:abstractNumId="1" w15:restartNumberingAfterBreak="0">
    <w:nsid w:val="550F5A02"/>
    <w:multiLevelType w:val="hybridMultilevel"/>
    <w:tmpl w:val="2438DBCC"/>
    <w:lvl w:ilvl="0" w:tplc="6D96A0C4">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56C9373C"/>
    <w:multiLevelType w:val="hybridMultilevel"/>
    <w:tmpl w:val="5C604272"/>
    <w:lvl w:ilvl="0" w:tplc="066EFD8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EED"/>
    <w:rsid w:val="00021EE4"/>
    <w:rsid w:val="00097D94"/>
    <w:rsid w:val="002E0D87"/>
    <w:rsid w:val="00696C2A"/>
    <w:rsid w:val="00760143"/>
    <w:rsid w:val="00875DBF"/>
    <w:rsid w:val="00894BFD"/>
    <w:rsid w:val="00A235F6"/>
    <w:rsid w:val="00AD5EED"/>
    <w:rsid w:val="00C415CB"/>
    <w:rsid w:val="00CF6911"/>
    <w:rsid w:val="00DB6B84"/>
    <w:rsid w:val="00E76085"/>
    <w:rsid w:val="00F63FC9"/>
    <w:rsid w:val="00FF5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486866"/>
  <w15:chartTrackingRefBased/>
  <w15:docId w15:val="{6E41B92D-5692-42D3-815A-7EF4EDD45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0143"/>
    <w:pPr>
      <w:tabs>
        <w:tab w:val="center" w:pos="4252"/>
        <w:tab w:val="right" w:pos="8504"/>
      </w:tabs>
      <w:snapToGrid w:val="0"/>
    </w:pPr>
  </w:style>
  <w:style w:type="character" w:customStyle="1" w:styleId="a4">
    <w:name w:val="ヘッダー (文字)"/>
    <w:basedOn w:val="a0"/>
    <w:link w:val="a3"/>
    <w:uiPriority w:val="99"/>
    <w:rsid w:val="00760143"/>
  </w:style>
  <w:style w:type="paragraph" w:styleId="a5">
    <w:name w:val="footer"/>
    <w:basedOn w:val="a"/>
    <w:link w:val="a6"/>
    <w:uiPriority w:val="99"/>
    <w:unhideWhenUsed/>
    <w:rsid w:val="00760143"/>
    <w:pPr>
      <w:tabs>
        <w:tab w:val="center" w:pos="4252"/>
        <w:tab w:val="right" w:pos="8504"/>
      </w:tabs>
      <w:snapToGrid w:val="0"/>
    </w:pPr>
  </w:style>
  <w:style w:type="character" w:customStyle="1" w:styleId="a6">
    <w:name w:val="フッター (文字)"/>
    <w:basedOn w:val="a0"/>
    <w:link w:val="a5"/>
    <w:uiPriority w:val="99"/>
    <w:rsid w:val="00760143"/>
  </w:style>
  <w:style w:type="paragraph" w:styleId="a7">
    <w:name w:val="Note Heading"/>
    <w:basedOn w:val="a"/>
    <w:next w:val="a"/>
    <w:link w:val="a8"/>
    <w:uiPriority w:val="99"/>
    <w:unhideWhenUsed/>
    <w:rsid w:val="00760143"/>
    <w:pPr>
      <w:jc w:val="center"/>
    </w:pPr>
  </w:style>
  <w:style w:type="character" w:customStyle="1" w:styleId="a8">
    <w:name w:val="記 (文字)"/>
    <w:basedOn w:val="a0"/>
    <w:link w:val="a7"/>
    <w:uiPriority w:val="99"/>
    <w:rsid w:val="00760143"/>
  </w:style>
  <w:style w:type="paragraph" w:styleId="a9">
    <w:name w:val="Closing"/>
    <w:basedOn w:val="a"/>
    <w:link w:val="aa"/>
    <w:uiPriority w:val="99"/>
    <w:unhideWhenUsed/>
    <w:rsid w:val="00760143"/>
    <w:pPr>
      <w:jc w:val="right"/>
    </w:pPr>
  </w:style>
  <w:style w:type="character" w:customStyle="1" w:styleId="aa">
    <w:name w:val="結語 (文字)"/>
    <w:basedOn w:val="a0"/>
    <w:link w:val="a9"/>
    <w:uiPriority w:val="99"/>
    <w:rsid w:val="00760143"/>
  </w:style>
  <w:style w:type="paragraph" w:styleId="ab">
    <w:name w:val="Balloon Text"/>
    <w:basedOn w:val="a"/>
    <w:link w:val="ac"/>
    <w:uiPriority w:val="99"/>
    <w:semiHidden/>
    <w:unhideWhenUsed/>
    <w:rsid w:val="00FF5FD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F5FDA"/>
    <w:rPr>
      <w:rFonts w:asciiTheme="majorHAnsi" w:eastAsiaTheme="majorEastAsia" w:hAnsiTheme="majorHAnsi" w:cstheme="majorBidi"/>
      <w:sz w:val="18"/>
      <w:szCs w:val="18"/>
    </w:rPr>
  </w:style>
  <w:style w:type="table" w:styleId="ad">
    <w:name w:val="Table Grid"/>
    <w:basedOn w:val="a1"/>
    <w:uiPriority w:val="39"/>
    <w:rsid w:val="00097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235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10</Pages>
  <Words>452</Words>
  <Characters>2581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10</cp:revision>
  <cp:lastPrinted>2024-11-20T05:24:00Z</cp:lastPrinted>
  <dcterms:created xsi:type="dcterms:W3CDTF">2024-11-18T00:44:00Z</dcterms:created>
  <dcterms:modified xsi:type="dcterms:W3CDTF">2024-12-18T02:06:00Z</dcterms:modified>
</cp:coreProperties>
</file>