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7D9" w:rsidRPr="006A0632" w:rsidRDefault="00813D0D" w:rsidP="00813D0D">
      <w:pPr>
        <w:rPr>
          <w:sz w:val="18"/>
          <w:szCs w:val="18"/>
        </w:rPr>
      </w:pPr>
      <w:r w:rsidRPr="006A0632">
        <w:rPr>
          <w:rFonts w:hint="eastAsia"/>
          <w:sz w:val="18"/>
          <w:szCs w:val="18"/>
        </w:rPr>
        <w:t>別添</w:t>
      </w:r>
      <w:r w:rsidR="00E27B17">
        <w:rPr>
          <w:rFonts w:hint="eastAsia"/>
          <w:sz w:val="18"/>
          <w:szCs w:val="18"/>
        </w:rPr>
        <w:t>５、</w:t>
      </w:r>
      <w:r w:rsidR="007967D9">
        <w:rPr>
          <w:rFonts w:hint="eastAsia"/>
          <w:sz w:val="18"/>
          <w:szCs w:val="18"/>
        </w:rPr>
        <w:t>８</w:t>
      </w:r>
      <w:r w:rsidR="00E27B17">
        <w:rPr>
          <w:rFonts w:hint="eastAsia"/>
          <w:sz w:val="18"/>
          <w:szCs w:val="18"/>
        </w:rPr>
        <w:t>、１１</w:t>
      </w:r>
      <w:bookmarkStart w:id="0" w:name="_GoBack"/>
      <w:bookmarkEnd w:id="0"/>
    </w:p>
    <w:p w:rsidR="00CC6269" w:rsidRPr="00813D0D" w:rsidRDefault="006A0632" w:rsidP="00470E6B">
      <w:pPr>
        <w:spacing w:line="200" w:lineRule="exact"/>
      </w:pPr>
      <w:r>
        <w:rPr>
          <w:noProof/>
        </w:rPr>
        <w:drawing>
          <wp:anchor distT="0" distB="0" distL="114300" distR="114300" simplePos="0" relativeHeight="251658240" behindDoc="0" locked="0" layoutInCell="1" allowOverlap="0">
            <wp:simplePos x="0" y="0"/>
            <wp:positionH relativeFrom="column">
              <wp:posOffset>5727065</wp:posOffset>
            </wp:positionH>
            <wp:positionV relativeFrom="paragraph">
              <wp:posOffset>1590675</wp:posOffset>
            </wp:positionV>
            <wp:extent cx="535305" cy="525145"/>
            <wp:effectExtent l="0" t="0" r="0" b="8255"/>
            <wp:wrapNone/>
            <wp:docPr id="164"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6"/>
                    <a:stretch>
                      <a:fillRect/>
                    </a:stretch>
                  </pic:blipFill>
                  <pic:spPr>
                    <a:xfrm>
                      <a:off x="0" y="0"/>
                      <a:ext cx="535305" cy="525145"/>
                    </a:xfrm>
                    <a:prstGeom prst="rect">
                      <a:avLst/>
                    </a:prstGeom>
                  </pic:spPr>
                </pic:pic>
              </a:graphicData>
            </a:graphic>
          </wp:anchor>
        </w:drawing>
      </w:r>
      <w:r w:rsidR="00813D0D" w:rsidRPr="00813D0D">
        <w:rPr>
          <w:rFonts w:hint="eastAsia"/>
        </w:rPr>
        <w:t>「み</w:t>
      </w:r>
      <w:r w:rsidR="003F7B0C" w:rsidRPr="00813D0D">
        <w:t>どりチェック」 チェックシート（農業経営体向け）</w:t>
      </w:r>
    </w:p>
    <w:tbl>
      <w:tblPr>
        <w:tblStyle w:val="TableGrid"/>
        <w:tblW w:w="9240" w:type="dxa"/>
        <w:tblInd w:w="-30" w:type="dxa"/>
        <w:tblCellMar>
          <w:top w:w="73" w:type="dxa"/>
          <w:left w:w="54" w:type="dxa"/>
          <w:right w:w="52" w:type="dxa"/>
        </w:tblCellMar>
        <w:tblLook w:val="04A0" w:firstRow="1" w:lastRow="0" w:firstColumn="1" w:lastColumn="0" w:noHBand="0" w:noVBand="1"/>
      </w:tblPr>
      <w:tblGrid>
        <w:gridCol w:w="1292"/>
        <w:gridCol w:w="6312"/>
        <w:gridCol w:w="770"/>
        <w:gridCol w:w="866"/>
      </w:tblGrid>
      <w:tr w:rsidR="00CC6269" w:rsidTr="003F7B0C">
        <w:trPr>
          <w:trHeight w:val="20"/>
        </w:trPr>
        <w:tc>
          <w:tcPr>
            <w:tcW w:w="1292" w:type="dxa"/>
            <w:tcBorders>
              <w:top w:val="single" w:sz="13" w:space="0" w:color="000000"/>
              <w:left w:val="single" w:sz="13" w:space="0" w:color="000000"/>
              <w:bottom w:val="single" w:sz="7" w:space="0" w:color="000000"/>
              <w:right w:val="single" w:sz="13" w:space="0" w:color="000000"/>
            </w:tcBorders>
            <w:vAlign w:val="center"/>
          </w:tcPr>
          <w:p w:rsidR="00CC6269" w:rsidRPr="00813D0D" w:rsidRDefault="003F7B0C" w:rsidP="003F7B0C">
            <w:pPr>
              <w:spacing w:after="0" w:line="240" w:lineRule="auto"/>
              <w:jc w:val="center"/>
            </w:pPr>
            <w:r w:rsidRPr="00813D0D">
              <w:t>事業名</w:t>
            </w:r>
          </w:p>
        </w:tc>
        <w:tc>
          <w:tcPr>
            <w:tcW w:w="6312" w:type="dxa"/>
            <w:tcBorders>
              <w:top w:val="single" w:sz="13" w:space="0" w:color="000000"/>
              <w:left w:val="single" w:sz="13" w:space="0" w:color="000000"/>
              <w:bottom w:val="single" w:sz="7" w:space="0" w:color="000000"/>
              <w:right w:val="single" w:sz="13" w:space="0" w:color="000000"/>
            </w:tcBorders>
          </w:tcPr>
          <w:p w:rsidR="00CC6269" w:rsidRPr="00813D0D" w:rsidRDefault="00CC6269" w:rsidP="00813D0D">
            <w:pPr>
              <w:spacing w:after="0" w:line="240" w:lineRule="auto"/>
            </w:pPr>
          </w:p>
        </w:tc>
        <w:tc>
          <w:tcPr>
            <w:tcW w:w="1636" w:type="dxa"/>
            <w:gridSpan w:val="2"/>
            <w:vMerge w:val="restart"/>
            <w:tcBorders>
              <w:top w:val="nil"/>
              <w:left w:val="single" w:sz="13" w:space="0" w:color="000000"/>
              <w:bottom w:val="single" w:sz="13" w:space="0" w:color="000000"/>
              <w:right w:val="nil"/>
            </w:tcBorders>
          </w:tcPr>
          <w:p w:rsidR="00CC6269" w:rsidRDefault="00CC6269" w:rsidP="00813D0D">
            <w:pPr>
              <w:spacing w:after="0" w:line="240" w:lineRule="auto"/>
            </w:pPr>
          </w:p>
        </w:tc>
      </w:tr>
      <w:tr w:rsidR="00CC6269" w:rsidTr="003F7B0C">
        <w:trPr>
          <w:trHeight w:val="191"/>
        </w:trPr>
        <w:tc>
          <w:tcPr>
            <w:tcW w:w="1292" w:type="dxa"/>
            <w:tcBorders>
              <w:top w:val="single" w:sz="7" w:space="0" w:color="000000"/>
              <w:left w:val="single" w:sz="13" w:space="0" w:color="000000"/>
              <w:bottom w:val="single" w:sz="7" w:space="0" w:color="000000"/>
              <w:right w:val="single" w:sz="13" w:space="0" w:color="000000"/>
            </w:tcBorders>
            <w:vAlign w:val="center"/>
          </w:tcPr>
          <w:p w:rsidR="00CC6269" w:rsidRPr="00813D0D" w:rsidRDefault="003F7B0C" w:rsidP="003F7B0C">
            <w:pPr>
              <w:spacing w:after="0" w:line="240" w:lineRule="auto"/>
              <w:jc w:val="center"/>
            </w:pPr>
            <w:r w:rsidRPr="00813D0D">
              <w:t>組織名</w:t>
            </w:r>
          </w:p>
        </w:tc>
        <w:tc>
          <w:tcPr>
            <w:tcW w:w="6312" w:type="dxa"/>
            <w:tcBorders>
              <w:top w:val="single" w:sz="7" w:space="0" w:color="000000"/>
              <w:left w:val="single" w:sz="13" w:space="0" w:color="000000"/>
              <w:bottom w:val="single" w:sz="7" w:space="0" w:color="000000"/>
              <w:right w:val="single" w:sz="13" w:space="0" w:color="000000"/>
            </w:tcBorders>
          </w:tcPr>
          <w:p w:rsidR="00CC6269" w:rsidRPr="00813D0D" w:rsidRDefault="00CC6269" w:rsidP="00813D0D">
            <w:pPr>
              <w:spacing w:after="0" w:line="240" w:lineRule="auto"/>
            </w:pPr>
          </w:p>
        </w:tc>
        <w:tc>
          <w:tcPr>
            <w:tcW w:w="1636" w:type="dxa"/>
            <w:gridSpan w:val="2"/>
            <w:vMerge/>
            <w:tcBorders>
              <w:top w:val="nil"/>
              <w:left w:val="single" w:sz="13" w:space="0" w:color="000000"/>
              <w:bottom w:val="single" w:sz="13" w:space="0" w:color="000000"/>
              <w:right w:val="nil"/>
            </w:tcBorders>
          </w:tcPr>
          <w:p w:rsidR="00CC6269" w:rsidRDefault="00CC6269" w:rsidP="00813D0D">
            <w:pPr>
              <w:spacing w:after="0" w:line="240" w:lineRule="auto"/>
            </w:pPr>
          </w:p>
        </w:tc>
      </w:tr>
      <w:tr w:rsidR="00CC6269" w:rsidTr="003F7B0C">
        <w:trPr>
          <w:trHeight w:val="97"/>
        </w:trPr>
        <w:tc>
          <w:tcPr>
            <w:tcW w:w="1292" w:type="dxa"/>
            <w:tcBorders>
              <w:top w:val="single" w:sz="7" w:space="0" w:color="000000"/>
              <w:left w:val="single" w:sz="13" w:space="0" w:color="000000"/>
              <w:bottom w:val="single" w:sz="7" w:space="0" w:color="000000"/>
              <w:right w:val="single" w:sz="13" w:space="0" w:color="000000"/>
            </w:tcBorders>
            <w:vAlign w:val="center"/>
          </w:tcPr>
          <w:p w:rsidR="00CC6269" w:rsidRPr="00813D0D" w:rsidRDefault="003F7B0C" w:rsidP="003F7B0C">
            <w:pPr>
              <w:spacing w:after="0" w:line="240" w:lineRule="auto"/>
              <w:jc w:val="center"/>
            </w:pPr>
            <w:r w:rsidRPr="00813D0D">
              <w:t>代表者氏名</w:t>
            </w:r>
          </w:p>
        </w:tc>
        <w:tc>
          <w:tcPr>
            <w:tcW w:w="6312" w:type="dxa"/>
            <w:tcBorders>
              <w:top w:val="single" w:sz="7" w:space="0" w:color="000000"/>
              <w:left w:val="single" w:sz="13" w:space="0" w:color="000000"/>
              <w:bottom w:val="single" w:sz="7" w:space="0" w:color="000000"/>
              <w:right w:val="single" w:sz="13" w:space="0" w:color="000000"/>
            </w:tcBorders>
          </w:tcPr>
          <w:p w:rsidR="00CC6269" w:rsidRPr="00813D0D" w:rsidRDefault="00CC6269" w:rsidP="00813D0D">
            <w:pPr>
              <w:spacing w:after="0" w:line="240" w:lineRule="auto"/>
            </w:pPr>
          </w:p>
        </w:tc>
        <w:tc>
          <w:tcPr>
            <w:tcW w:w="1636" w:type="dxa"/>
            <w:gridSpan w:val="2"/>
            <w:tcBorders>
              <w:top w:val="single" w:sz="13" w:space="0" w:color="000000"/>
              <w:left w:val="single" w:sz="13" w:space="0" w:color="000000"/>
              <w:bottom w:val="single" w:sz="13" w:space="0" w:color="000000"/>
              <w:right w:val="single" w:sz="13" w:space="0" w:color="000000"/>
            </w:tcBorders>
            <w:vAlign w:val="center"/>
          </w:tcPr>
          <w:p w:rsidR="00CC6269" w:rsidRDefault="003F7B0C" w:rsidP="00813D0D">
            <w:pPr>
              <w:spacing w:after="0" w:line="240" w:lineRule="auto"/>
              <w:ind w:left="137"/>
            </w:pPr>
            <w:r>
              <w:rPr>
                <w:rFonts w:cs="ＭＳ ゴシック"/>
                <w:sz w:val="14"/>
              </w:rPr>
              <w:t>↓該当する方に〇</w:t>
            </w:r>
          </w:p>
        </w:tc>
      </w:tr>
      <w:tr w:rsidR="00CC6269" w:rsidTr="003F7B0C">
        <w:trPr>
          <w:trHeight w:val="189"/>
        </w:trPr>
        <w:tc>
          <w:tcPr>
            <w:tcW w:w="1292" w:type="dxa"/>
            <w:tcBorders>
              <w:top w:val="single" w:sz="7" w:space="0" w:color="000000"/>
              <w:left w:val="single" w:sz="13" w:space="0" w:color="000000"/>
              <w:bottom w:val="single" w:sz="7" w:space="0" w:color="000000"/>
              <w:right w:val="single" w:sz="13" w:space="0" w:color="000000"/>
            </w:tcBorders>
            <w:vAlign w:val="center"/>
          </w:tcPr>
          <w:p w:rsidR="00CC6269" w:rsidRPr="00813D0D" w:rsidRDefault="003F7B0C" w:rsidP="003F7B0C">
            <w:pPr>
              <w:spacing w:after="0" w:line="240" w:lineRule="auto"/>
              <w:jc w:val="center"/>
            </w:pPr>
            <w:r w:rsidRPr="00813D0D">
              <w:t>住</w:t>
            </w:r>
            <w:r>
              <w:rPr>
                <w:rFonts w:hint="eastAsia"/>
              </w:rPr>
              <w:t xml:space="preserve">　</w:t>
            </w:r>
            <w:r w:rsidRPr="00813D0D">
              <w:t>所</w:t>
            </w:r>
          </w:p>
        </w:tc>
        <w:tc>
          <w:tcPr>
            <w:tcW w:w="6312" w:type="dxa"/>
            <w:tcBorders>
              <w:top w:val="single" w:sz="7" w:space="0" w:color="000000"/>
              <w:left w:val="single" w:sz="13" w:space="0" w:color="000000"/>
              <w:bottom w:val="single" w:sz="7" w:space="0" w:color="000000"/>
              <w:right w:val="single" w:sz="13" w:space="0" w:color="000000"/>
            </w:tcBorders>
          </w:tcPr>
          <w:p w:rsidR="00CC6269" w:rsidRPr="00813D0D" w:rsidRDefault="00CC6269" w:rsidP="00813D0D">
            <w:pPr>
              <w:spacing w:after="0" w:line="240" w:lineRule="auto"/>
            </w:pPr>
          </w:p>
        </w:tc>
        <w:tc>
          <w:tcPr>
            <w:tcW w:w="770" w:type="dxa"/>
            <w:tcBorders>
              <w:top w:val="single" w:sz="13" w:space="0" w:color="000000"/>
              <w:left w:val="single" w:sz="13" w:space="0" w:color="000000"/>
              <w:bottom w:val="single" w:sz="13" w:space="0" w:color="000000"/>
              <w:right w:val="single" w:sz="13" w:space="0" w:color="000000"/>
            </w:tcBorders>
          </w:tcPr>
          <w:p w:rsidR="006A0632" w:rsidRDefault="003F7B0C" w:rsidP="00813D0D">
            <w:pPr>
              <w:spacing w:after="0" w:line="240" w:lineRule="auto"/>
              <w:jc w:val="center"/>
              <w:rPr>
                <w:rFonts w:cs="ＭＳ ゴシック"/>
                <w:sz w:val="14"/>
              </w:rPr>
            </w:pPr>
            <w:r>
              <w:rPr>
                <w:rFonts w:cs="ＭＳ ゴシック"/>
                <w:sz w:val="14"/>
              </w:rPr>
              <w:t>申請時</w:t>
            </w:r>
          </w:p>
          <w:p w:rsidR="00CC6269" w:rsidRDefault="003F7B0C" w:rsidP="00813D0D">
            <w:pPr>
              <w:spacing w:after="0" w:line="240" w:lineRule="auto"/>
              <w:jc w:val="center"/>
            </w:pPr>
            <w:r>
              <w:rPr>
                <w:rFonts w:cs="ＭＳ ゴシック"/>
                <w:sz w:val="11"/>
              </w:rPr>
              <w:t>(します)</w:t>
            </w:r>
          </w:p>
        </w:tc>
        <w:tc>
          <w:tcPr>
            <w:tcW w:w="866" w:type="dxa"/>
            <w:tcBorders>
              <w:top w:val="single" w:sz="13" w:space="0" w:color="000000"/>
              <w:left w:val="single" w:sz="13" w:space="0" w:color="000000"/>
              <w:bottom w:val="single" w:sz="13" w:space="0" w:color="000000"/>
              <w:right w:val="single" w:sz="13" w:space="0" w:color="000000"/>
            </w:tcBorders>
            <w:vAlign w:val="center"/>
          </w:tcPr>
          <w:p w:rsidR="00CC6269" w:rsidRDefault="00CC6269" w:rsidP="003F7B0C">
            <w:pPr>
              <w:spacing w:after="0" w:line="240" w:lineRule="auto"/>
            </w:pPr>
          </w:p>
        </w:tc>
      </w:tr>
      <w:tr w:rsidR="00CC6269" w:rsidTr="003F7B0C">
        <w:trPr>
          <w:trHeight w:val="20"/>
        </w:trPr>
        <w:tc>
          <w:tcPr>
            <w:tcW w:w="1292" w:type="dxa"/>
            <w:tcBorders>
              <w:top w:val="single" w:sz="7" w:space="0" w:color="000000"/>
              <w:left w:val="single" w:sz="13" w:space="0" w:color="000000"/>
              <w:bottom w:val="single" w:sz="13" w:space="0" w:color="000000"/>
              <w:right w:val="single" w:sz="13" w:space="0" w:color="000000"/>
            </w:tcBorders>
            <w:vAlign w:val="center"/>
          </w:tcPr>
          <w:p w:rsidR="00CC6269" w:rsidRPr="00813D0D" w:rsidRDefault="003F7B0C" w:rsidP="003F7B0C">
            <w:pPr>
              <w:spacing w:after="0" w:line="240" w:lineRule="auto"/>
              <w:jc w:val="center"/>
            </w:pPr>
            <w:r w:rsidRPr="00813D0D">
              <w:t>連絡先</w:t>
            </w:r>
          </w:p>
        </w:tc>
        <w:tc>
          <w:tcPr>
            <w:tcW w:w="6312" w:type="dxa"/>
            <w:tcBorders>
              <w:top w:val="single" w:sz="7" w:space="0" w:color="000000"/>
              <w:left w:val="single" w:sz="13" w:space="0" w:color="000000"/>
              <w:bottom w:val="single" w:sz="13" w:space="0" w:color="000000"/>
              <w:right w:val="single" w:sz="13" w:space="0" w:color="000000"/>
            </w:tcBorders>
          </w:tcPr>
          <w:p w:rsidR="00CC6269" w:rsidRPr="00813D0D" w:rsidRDefault="00CC6269" w:rsidP="00813D0D">
            <w:pPr>
              <w:spacing w:after="0" w:line="240" w:lineRule="auto"/>
            </w:pPr>
          </w:p>
        </w:tc>
        <w:tc>
          <w:tcPr>
            <w:tcW w:w="770" w:type="dxa"/>
            <w:tcBorders>
              <w:top w:val="single" w:sz="13" w:space="0" w:color="000000"/>
              <w:left w:val="single" w:sz="13" w:space="0" w:color="000000"/>
              <w:bottom w:val="single" w:sz="13" w:space="0" w:color="000000"/>
              <w:right w:val="single" w:sz="13" w:space="0" w:color="000000"/>
            </w:tcBorders>
          </w:tcPr>
          <w:p w:rsidR="00CC6269" w:rsidRDefault="003F7B0C" w:rsidP="00813D0D">
            <w:pPr>
              <w:spacing w:after="0" w:line="240" w:lineRule="auto"/>
              <w:ind w:left="52"/>
              <w:jc w:val="both"/>
            </w:pPr>
            <w:r>
              <w:rPr>
                <w:rFonts w:cs="ＭＳ ゴシック"/>
                <w:sz w:val="14"/>
              </w:rPr>
              <w:t>報告時</w:t>
            </w:r>
          </w:p>
          <w:p w:rsidR="00CC6269" w:rsidRDefault="003F7B0C" w:rsidP="00813D0D">
            <w:pPr>
              <w:spacing w:after="0" w:line="240" w:lineRule="auto"/>
              <w:jc w:val="both"/>
            </w:pPr>
            <w:r>
              <w:rPr>
                <w:rFonts w:cs="ＭＳ ゴシック"/>
                <w:sz w:val="11"/>
              </w:rPr>
              <w:t>(しました)</w:t>
            </w:r>
          </w:p>
        </w:tc>
        <w:tc>
          <w:tcPr>
            <w:tcW w:w="866" w:type="dxa"/>
            <w:tcBorders>
              <w:top w:val="single" w:sz="13" w:space="0" w:color="000000"/>
              <w:left w:val="single" w:sz="13" w:space="0" w:color="000000"/>
              <w:bottom w:val="single" w:sz="13" w:space="0" w:color="000000"/>
              <w:right w:val="single" w:sz="13" w:space="0" w:color="000000"/>
            </w:tcBorders>
            <w:vAlign w:val="center"/>
          </w:tcPr>
          <w:p w:rsidR="00CC6269" w:rsidRDefault="00CC6269" w:rsidP="003F7B0C">
            <w:pPr>
              <w:spacing w:after="0" w:line="240" w:lineRule="auto"/>
            </w:pPr>
          </w:p>
        </w:tc>
      </w:tr>
    </w:tbl>
    <w:p w:rsidR="00CC6269" w:rsidRDefault="003F7B0C" w:rsidP="00470E6B">
      <w:pPr>
        <w:tabs>
          <w:tab w:val="center" w:pos="7618"/>
        </w:tabs>
        <w:spacing w:after="0" w:line="240" w:lineRule="exact"/>
        <w:ind w:left="-15"/>
      </w:pPr>
      <w:r>
        <w:rPr>
          <w:rFonts w:cs="ＭＳ ゴシック"/>
          <w:sz w:val="16"/>
        </w:rPr>
        <w:t>・申請時は、項目に取り組む意志を示すため、全ての項目にチェックを入れてください。</w:t>
      </w:r>
      <w:r w:rsidR="00813D0D">
        <w:rPr>
          <w:rFonts w:cs="ＭＳ ゴシック" w:hint="eastAsia"/>
          <w:sz w:val="16"/>
        </w:rPr>
        <w:t xml:space="preserve">　　　　　　　　</w:t>
      </w:r>
      <w:r>
        <w:rPr>
          <w:rFonts w:cs="ＭＳ ゴシック"/>
          <w:sz w:val="19"/>
        </w:rPr>
        <w:t>解説書</w:t>
      </w:r>
    </w:p>
    <w:p w:rsidR="00CC6269" w:rsidRDefault="003F7B0C" w:rsidP="00470E6B">
      <w:pPr>
        <w:spacing w:after="0" w:line="240" w:lineRule="exact"/>
        <w:ind w:left="-5" w:right="210" w:hanging="10"/>
      </w:pPr>
      <w:r>
        <w:rPr>
          <w:rFonts w:cs="ＭＳ ゴシック"/>
          <w:sz w:val="16"/>
        </w:rPr>
        <w:t>・報告時は、各項目の取組状況を振り返り、取り組んだことを確認してチェックしてください。</w:t>
      </w:r>
    </w:p>
    <w:p w:rsidR="00CC6269" w:rsidRDefault="003F7B0C" w:rsidP="00470E6B">
      <w:pPr>
        <w:spacing w:after="0" w:line="240" w:lineRule="exact"/>
        <w:ind w:left="-5" w:right="210" w:hanging="10"/>
      </w:pPr>
      <w:r>
        <w:rPr>
          <w:rFonts w:cs="ＭＳ ゴシック"/>
          <w:sz w:val="16"/>
        </w:rPr>
        <w:t>・各項目において、どのような取組を行えばよいか分からない場合は、解説書をご覧ください。</w:t>
      </w:r>
    </w:p>
    <w:tbl>
      <w:tblPr>
        <w:tblStyle w:val="TableGrid"/>
        <w:tblW w:w="8821" w:type="dxa"/>
        <w:tblInd w:w="-30" w:type="dxa"/>
        <w:tblCellMar>
          <w:left w:w="28" w:type="dxa"/>
          <w:right w:w="65" w:type="dxa"/>
        </w:tblCellMar>
        <w:tblLook w:val="04A0" w:firstRow="1" w:lastRow="0" w:firstColumn="1" w:lastColumn="0" w:noHBand="0" w:noVBand="1"/>
      </w:tblPr>
      <w:tblGrid>
        <w:gridCol w:w="791"/>
        <w:gridCol w:w="634"/>
        <w:gridCol w:w="7396"/>
      </w:tblGrid>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jc w:val="both"/>
            </w:pPr>
            <w:r>
              <w:rPr>
                <w:rFonts w:cs="ＭＳ ゴシック"/>
                <w:sz w:val="14"/>
              </w:rPr>
              <w:t>チェック</w:t>
            </w:r>
          </w:p>
        </w:tc>
        <w:tc>
          <w:tcPr>
            <w:tcW w:w="8030" w:type="dxa"/>
            <w:gridSpan w:val="2"/>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環境関係法令の遵守等</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①</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みどりの食料システム戦略の理解</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②</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関係法令の遵守</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③</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正しい知識に基づく作業安全に努める</w:t>
            </w:r>
          </w:p>
        </w:tc>
      </w:tr>
      <w:tr w:rsidR="00CC6269" w:rsidTr="006A0632">
        <w:trPr>
          <w:trHeight w:val="150"/>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6A0632">
            <w:pPr>
              <w:spacing w:line="240" w:lineRule="exact"/>
            </w:pPr>
          </w:p>
        </w:tc>
        <w:tc>
          <w:tcPr>
            <w:tcW w:w="8030" w:type="dxa"/>
            <w:gridSpan w:val="2"/>
            <w:tcBorders>
              <w:top w:val="single" w:sz="7" w:space="0" w:color="000000"/>
              <w:left w:val="single" w:sz="7" w:space="0" w:color="000000"/>
              <w:bottom w:val="single" w:sz="7" w:space="0" w:color="000000"/>
              <w:right w:val="single" w:sz="7" w:space="0" w:color="000000"/>
            </w:tcBorders>
            <w:vAlign w:val="center"/>
          </w:tcPr>
          <w:p w:rsidR="00CC6269" w:rsidRDefault="003F7B0C" w:rsidP="006A0632">
            <w:pPr>
              <w:spacing w:after="0" w:line="240" w:lineRule="exact"/>
              <w:ind w:left="7"/>
              <w:jc w:val="both"/>
            </w:pPr>
            <w:r>
              <w:rPr>
                <w:rFonts w:cs="ＭＳ ゴシック"/>
                <w:sz w:val="19"/>
              </w:rPr>
              <w:t>適正な施肥</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④</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肥料の適正な保管</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⑤</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肥料の使用状況等の記録・保存に努める</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⑥</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作物特性やデータに基づく施肥設計を検討</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⑦</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有機物の適正な施用による土づくりを検討</w:t>
            </w:r>
          </w:p>
        </w:tc>
      </w:tr>
      <w:tr w:rsidR="00CC6269" w:rsidTr="006A0632">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6A0632">
            <w:pPr>
              <w:spacing w:line="240" w:lineRule="exact"/>
            </w:pPr>
          </w:p>
        </w:tc>
        <w:tc>
          <w:tcPr>
            <w:tcW w:w="8030" w:type="dxa"/>
            <w:gridSpan w:val="2"/>
            <w:tcBorders>
              <w:top w:val="single" w:sz="7" w:space="0" w:color="000000"/>
              <w:left w:val="single" w:sz="7" w:space="0" w:color="000000"/>
              <w:bottom w:val="single" w:sz="7" w:space="0" w:color="000000"/>
              <w:right w:val="single" w:sz="7" w:space="0" w:color="000000"/>
            </w:tcBorders>
            <w:vAlign w:val="center"/>
          </w:tcPr>
          <w:p w:rsidR="00CC6269" w:rsidRDefault="003F7B0C" w:rsidP="006A0632">
            <w:pPr>
              <w:spacing w:after="0" w:line="240" w:lineRule="exact"/>
              <w:ind w:left="7"/>
              <w:jc w:val="both"/>
            </w:pPr>
            <w:r>
              <w:rPr>
                <w:rFonts w:cs="ＭＳ ゴシック"/>
                <w:sz w:val="19"/>
              </w:rPr>
              <w:t>適正な防除・生物多様性への悪影響の防止</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⑧</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病害虫・雑草が発生しにくい生産条件の整備を検討</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⑨</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5"/>
              <w:jc w:val="both"/>
            </w:pPr>
            <w:r>
              <w:rPr>
                <w:rFonts w:cs="ＭＳ ゴシック"/>
                <w:sz w:val="18"/>
              </w:rPr>
              <w:t>病害虫・雑草の発生状況を把握した上で防除の要否及びタイミングの判断に努める</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⑩</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多様な防除方法（防除資材、使用方法）を活用した防除を検討</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⑪</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農薬の適正な使用・保管</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⑫</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農薬の使用状況等の記録・保存</w:t>
            </w:r>
          </w:p>
        </w:tc>
      </w:tr>
      <w:tr w:rsidR="00CC6269" w:rsidTr="006A0632">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6A0632">
            <w:pPr>
              <w:spacing w:line="240" w:lineRule="exact"/>
            </w:pPr>
          </w:p>
        </w:tc>
        <w:tc>
          <w:tcPr>
            <w:tcW w:w="8030" w:type="dxa"/>
            <w:gridSpan w:val="2"/>
            <w:tcBorders>
              <w:top w:val="single" w:sz="7" w:space="0" w:color="000000"/>
              <w:left w:val="single" w:sz="7" w:space="0" w:color="000000"/>
              <w:bottom w:val="single" w:sz="7" w:space="0" w:color="000000"/>
              <w:right w:val="single" w:sz="7" w:space="0" w:color="000000"/>
            </w:tcBorders>
            <w:vAlign w:val="center"/>
          </w:tcPr>
          <w:p w:rsidR="00CC6269" w:rsidRDefault="003F7B0C" w:rsidP="006A0632">
            <w:pPr>
              <w:spacing w:after="0" w:line="240" w:lineRule="exact"/>
              <w:ind w:left="7"/>
              <w:jc w:val="both"/>
            </w:pPr>
            <w:r>
              <w:rPr>
                <w:rFonts w:cs="ＭＳ ゴシック"/>
                <w:sz w:val="19"/>
              </w:rPr>
              <w:t>エネルギーの節減</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⑬</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省エネを意識し、不必要・非効率なエネルギー消費をしないように努める</w:t>
            </w:r>
          </w:p>
        </w:tc>
      </w:tr>
      <w:tr w:rsidR="00CC6269" w:rsidTr="006A0632">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6A0632">
            <w:pPr>
              <w:spacing w:line="240" w:lineRule="exact"/>
            </w:pPr>
          </w:p>
        </w:tc>
        <w:tc>
          <w:tcPr>
            <w:tcW w:w="8030" w:type="dxa"/>
            <w:gridSpan w:val="2"/>
            <w:tcBorders>
              <w:top w:val="single" w:sz="7" w:space="0" w:color="000000"/>
              <w:left w:val="single" w:sz="7" w:space="0" w:color="000000"/>
              <w:bottom w:val="single" w:sz="7" w:space="0" w:color="000000"/>
              <w:right w:val="single" w:sz="7" w:space="0" w:color="000000"/>
            </w:tcBorders>
            <w:vAlign w:val="center"/>
          </w:tcPr>
          <w:p w:rsidR="00CC6269" w:rsidRDefault="003F7B0C" w:rsidP="006A0632">
            <w:pPr>
              <w:spacing w:after="0" w:line="240" w:lineRule="exact"/>
              <w:ind w:left="7"/>
              <w:jc w:val="both"/>
            </w:pPr>
            <w:r>
              <w:rPr>
                <w:rFonts w:cs="ＭＳ ゴシック"/>
                <w:sz w:val="19"/>
              </w:rPr>
              <w:t>悪臭及び害虫の発生防止</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⑭</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悪臭・害虫の発生防止・低減に努める</w:t>
            </w:r>
          </w:p>
        </w:tc>
      </w:tr>
      <w:tr w:rsidR="00CC6269" w:rsidTr="006A0632">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6A0632">
            <w:pPr>
              <w:spacing w:line="240" w:lineRule="exact"/>
            </w:pPr>
          </w:p>
        </w:tc>
        <w:tc>
          <w:tcPr>
            <w:tcW w:w="8030" w:type="dxa"/>
            <w:gridSpan w:val="2"/>
            <w:tcBorders>
              <w:top w:val="single" w:sz="7" w:space="0" w:color="000000"/>
              <w:left w:val="single" w:sz="7" w:space="0" w:color="000000"/>
              <w:bottom w:val="single" w:sz="7" w:space="0" w:color="000000"/>
              <w:right w:val="single" w:sz="7" w:space="0" w:color="000000"/>
            </w:tcBorders>
            <w:vAlign w:val="center"/>
          </w:tcPr>
          <w:p w:rsidR="00CC6269" w:rsidRDefault="003F7B0C" w:rsidP="006A0632">
            <w:pPr>
              <w:spacing w:after="0" w:line="240" w:lineRule="exact"/>
              <w:ind w:left="7"/>
              <w:jc w:val="both"/>
            </w:pPr>
            <w:r>
              <w:rPr>
                <w:rFonts w:cs="ＭＳ ゴシック"/>
                <w:sz w:val="19"/>
              </w:rPr>
              <w:t>廃棄物の発生抑制、適正な循環的な利用及び適正な処分</w:t>
            </w:r>
          </w:p>
        </w:tc>
      </w:tr>
      <w:tr w:rsidR="00CC6269" w:rsidTr="00813D0D">
        <w:trPr>
          <w:trHeight w:val="293"/>
        </w:trPr>
        <w:tc>
          <w:tcPr>
            <w:tcW w:w="791" w:type="dxa"/>
            <w:tcBorders>
              <w:top w:val="single" w:sz="7" w:space="0" w:color="000000"/>
              <w:left w:val="single" w:sz="7" w:space="0" w:color="000000"/>
              <w:bottom w:val="single" w:sz="7" w:space="0" w:color="000000"/>
              <w:right w:val="single" w:sz="7" w:space="0" w:color="000000"/>
            </w:tcBorders>
          </w:tcPr>
          <w:p w:rsidR="00CC6269" w:rsidRDefault="00CC6269" w:rsidP="00470E6B">
            <w:pPr>
              <w:spacing w:after="0" w:line="240" w:lineRule="exact"/>
            </w:pPr>
          </w:p>
        </w:tc>
        <w:tc>
          <w:tcPr>
            <w:tcW w:w="634"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202"/>
            </w:pPr>
            <w:r>
              <w:rPr>
                <w:rFonts w:cs="ＭＳ ゴシック"/>
                <w:sz w:val="19"/>
              </w:rPr>
              <w:t>⑮</w:t>
            </w:r>
          </w:p>
        </w:tc>
        <w:tc>
          <w:tcPr>
            <w:tcW w:w="7396" w:type="dxa"/>
            <w:tcBorders>
              <w:top w:val="single" w:sz="7" w:space="0" w:color="000000"/>
              <w:left w:val="single" w:sz="7" w:space="0" w:color="000000"/>
              <w:bottom w:val="single" w:sz="7" w:space="0" w:color="000000"/>
              <w:right w:val="single" w:sz="7" w:space="0" w:color="000000"/>
            </w:tcBorders>
          </w:tcPr>
          <w:p w:rsidR="00CC6269" w:rsidRDefault="003F7B0C" w:rsidP="006A0632">
            <w:pPr>
              <w:spacing w:after="0" w:line="240" w:lineRule="exact"/>
              <w:ind w:left="7"/>
            </w:pPr>
            <w:r>
              <w:rPr>
                <w:rFonts w:cs="ＭＳ ゴシック"/>
                <w:sz w:val="19"/>
              </w:rPr>
              <w:t>プラ等廃棄物の削減に努め、適正に処理</w:t>
            </w:r>
          </w:p>
        </w:tc>
      </w:tr>
    </w:tbl>
    <w:p w:rsidR="00CC6269" w:rsidRPr="006A0632" w:rsidRDefault="003F7B0C" w:rsidP="006A0632">
      <w:pPr>
        <w:spacing w:after="0" w:line="240" w:lineRule="exact"/>
        <w:ind w:left="109" w:hangingChars="68" w:hanging="109"/>
        <w:rPr>
          <w:sz w:val="16"/>
          <w:szCs w:val="16"/>
        </w:rPr>
      </w:pPr>
      <w:r w:rsidRPr="006A0632">
        <w:rPr>
          <w:sz w:val="16"/>
          <w:szCs w:val="16"/>
        </w:rPr>
        <w:t>②関係法令の遵守について、対象は、肥料の品質の確保等に関する法律（昭和25年法律第127号）、農薬取締法（昭和23年法律第82号）、廃棄物の処理及び清掃に関する法律（昭和45年法律第137号）、食品循環資源の再生利用等の促進に関する法律（平成12年法律第116号）、容器包装に係る分別収集及び再商品化の促進等に関する法律（平成７年法律第112号）、労働安全衛生法（昭和47年法律第57号）とする。</w:t>
      </w:r>
    </w:p>
    <w:p w:rsidR="00CC6269" w:rsidRPr="006A0632" w:rsidRDefault="003F7B0C" w:rsidP="006A0632">
      <w:pPr>
        <w:spacing w:after="0" w:line="240" w:lineRule="exact"/>
        <w:rPr>
          <w:sz w:val="16"/>
          <w:szCs w:val="16"/>
        </w:rPr>
      </w:pPr>
      <w:r w:rsidRPr="006A0632">
        <w:rPr>
          <w:sz w:val="16"/>
          <w:szCs w:val="16"/>
        </w:rPr>
        <w:t>＜報告内容の確認と個人情報の取り扱いについて＞</w:t>
      </w:r>
    </w:p>
    <w:p w:rsidR="00CC6269" w:rsidRPr="006A0632" w:rsidRDefault="003F7B0C" w:rsidP="006A0632">
      <w:pPr>
        <w:spacing w:after="0" w:line="240" w:lineRule="exact"/>
        <w:rPr>
          <w:sz w:val="16"/>
          <w:szCs w:val="16"/>
        </w:rPr>
      </w:pPr>
      <w:r w:rsidRPr="006A0632">
        <w:rPr>
          <w:sz w:val="16"/>
          <w:szCs w:val="16"/>
        </w:rPr>
        <w:t>・本チェックシートにて報告された内容については、農林水産省等が対象者を抽出し、実施状況の確認を行います。</w:t>
      </w:r>
    </w:p>
    <w:p w:rsidR="00CC6269" w:rsidRPr="006A0632" w:rsidRDefault="003F7B0C" w:rsidP="006A0632">
      <w:pPr>
        <w:spacing w:after="0" w:line="240" w:lineRule="exact"/>
        <w:rPr>
          <w:sz w:val="16"/>
          <w:szCs w:val="16"/>
        </w:rPr>
      </w:pPr>
      <w:r w:rsidRPr="006A0632">
        <w:rPr>
          <w:sz w:val="16"/>
          <w:szCs w:val="16"/>
        </w:rPr>
        <w:t>・記入いただいた個人情報については、本チェックシートの実施状況確認のために農林水産省等で使用し、</w:t>
      </w:r>
    </w:p>
    <w:p w:rsidR="00CC6269" w:rsidRPr="006A0632" w:rsidRDefault="003F7B0C" w:rsidP="006A0632">
      <w:pPr>
        <w:spacing w:after="0" w:line="240" w:lineRule="exact"/>
        <w:rPr>
          <w:sz w:val="16"/>
          <w:szCs w:val="16"/>
        </w:rPr>
      </w:pPr>
      <w:r w:rsidRPr="006A0632">
        <w:rPr>
          <w:sz w:val="16"/>
          <w:szCs w:val="16"/>
        </w:rPr>
        <w:t xml:space="preserve">　ご本人の同意がなければ第三者に提供することはありません。</w:t>
      </w:r>
    </w:p>
    <w:p w:rsidR="00CC6269" w:rsidRPr="00470E6B" w:rsidRDefault="003F7B0C" w:rsidP="005214F0">
      <w:pPr>
        <w:spacing w:after="0" w:line="240" w:lineRule="exact"/>
        <w:ind w:leftChars="1800" w:left="3960"/>
        <w:rPr>
          <w:sz w:val="18"/>
          <w:szCs w:val="18"/>
        </w:rPr>
      </w:pPr>
      <w:r w:rsidRPr="00470E6B">
        <w:rPr>
          <w:sz w:val="18"/>
          <w:szCs w:val="18"/>
        </w:rPr>
        <w:t>上記について、確認しました →</w:t>
      </w:r>
    </w:p>
    <w:p w:rsidR="006A0632" w:rsidRDefault="003F7B0C" w:rsidP="00470E6B">
      <w:pPr>
        <w:spacing w:after="0" w:line="240" w:lineRule="exact"/>
        <w:rPr>
          <w:sz w:val="16"/>
          <w:szCs w:val="16"/>
        </w:rPr>
      </w:pPr>
      <w:r w:rsidRPr="006A0632">
        <w:rPr>
          <w:sz w:val="16"/>
          <w:szCs w:val="16"/>
        </w:rPr>
        <w:t>環境負荷低減に向けた取組の趣旨</w:t>
      </w:r>
    </w:p>
    <w:p w:rsidR="00CC6269" w:rsidRPr="006A0632" w:rsidRDefault="003F7B0C" w:rsidP="00470E6B">
      <w:pPr>
        <w:spacing w:after="0" w:line="240" w:lineRule="exact"/>
        <w:rPr>
          <w:sz w:val="16"/>
          <w:szCs w:val="16"/>
        </w:rPr>
      </w:pPr>
      <w:r w:rsidRPr="006A0632">
        <w:rPr>
          <w:sz w:val="16"/>
          <w:szCs w:val="16"/>
        </w:rPr>
        <w:t>交付対象者は、みどりの食料システム法第15条の規定に基づく基本方針等に基づき環境負荷の低減に取り組むものとし、最低限行うべき環境負荷低減の取組について定めた「みどりチェック」チェックシートに記載の各取組を実施することとする。</w:t>
      </w:r>
    </w:p>
    <w:p w:rsidR="00CC6269" w:rsidRPr="006A0632" w:rsidRDefault="003F7B0C" w:rsidP="00470E6B">
      <w:pPr>
        <w:spacing w:after="0" w:line="240" w:lineRule="exact"/>
        <w:rPr>
          <w:sz w:val="16"/>
          <w:szCs w:val="16"/>
        </w:rPr>
      </w:pPr>
      <w:r w:rsidRPr="006A0632">
        <w:rPr>
          <w:sz w:val="16"/>
          <w:szCs w:val="16"/>
        </w:rPr>
        <w:t>本事業においては、事業申請時にみどりの食料システム法に基づく環境負荷低減に取り組む意思を確認した上で、就農状況報告時に取組状況を報告することとする。</w:t>
      </w:r>
    </w:p>
    <w:p w:rsidR="006A0632" w:rsidRDefault="003F7B0C" w:rsidP="00470E6B">
      <w:pPr>
        <w:spacing w:after="0" w:line="240" w:lineRule="exact"/>
        <w:rPr>
          <w:sz w:val="12"/>
          <w:szCs w:val="12"/>
        </w:rPr>
      </w:pPr>
      <w:r w:rsidRPr="006A0632">
        <w:rPr>
          <w:sz w:val="16"/>
          <w:szCs w:val="16"/>
        </w:rPr>
        <w:t>なお、「みどりチェック」チェックシートを提出した者から抽出して、農林水産省の職員が実際に環境負荷低減の取組をしたかどうか確認を行うこととする。</w:t>
      </w:r>
      <w:r w:rsidR="006A0632">
        <w:rPr>
          <w:sz w:val="12"/>
          <w:szCs w:val="12"/>
        </w:rPr>
        <w:br w:type="page"/>
      </w:r>
    </w:p>
    <w:p w:rsidR="00470E6B" w:rsidRDefault="00470E6B" w:rsidP="00470E6B">
      <w:pPr>
        <w:spacing w:after="0"/>
        <w:rPr>
          <w:rFonts w:cs="ＭＳ ゴシック"/>
          <w:sz w:val="23"/>
        </w:rPr>
      </w:pPr>
      <w:r>
        <w:rPr>
          <w:rFonts w:cs="ＭＳ ゴシック" w:hint="eastAsia"/>
          <w:sz w:val="23"/>
        </w:rPr>
        <w:lastRenderedPageBreak/>
        <w:t>別添</w:t>
      </w:r>
      <w:r w:rsidR="00E27B17">
        <w:rPr>
          <w:rFonts w:cs="ＭＳ ゴシック" w:hint="eastAsia"/>
          <w:sz w:val="23"/>
        </w:rPr>
        <w:t>５、８、11</w:t>
      </w:r>
    </w:p>
    <w:p w:rsidR="00CC6269" w:rsidRDefault="00470E6B" w:rsidP="00470E6B">
      <w:pPr>
        <w:spacing w:after="0"/>
      </w:pPr>
      <w:r>
        <w:rPr>
          <w:rFonts w:cs="ＭＳ ゴシック" w:hint="eastAsia"/>
          <w:sz w:val="23"/>
        </w:rPr>
        <w:t>「み</w:t>
      </w:r>
      <w:r w:rsidR="003F7B0C">
        <w:rPr>
          <w:rFonts w:cs="ＭＳ ゴシック"/>
          <w:sz w:val="23"/>
        </w:rPr>
        <w:t>どりチェック」 チェックシート（畜産経営体向け）</w:t>
      </w:r>
    </w:p>
    <w:tbl>
      <w:tblPr>
        <w:tblStyle w:val="TableGrid"/>
        <w:tblW w:w="9045" w:type="dxa"/>
        <w:tblInd w:w="191" w:type="dxa"/>
        <w:tblCellMar>
          <w:top w:w="67" w:type="dxa"/>
          <w:left w:w="47" w:type="dxa"/>
          <w:right w:w="46" w:type="dxa"/>
        </w:tblCellMar>
        <w:tblLook w:val="04A0" w:firstRow="1" w:lastRow="0" w:firstColumn="1" w:lastColumn="0" w:noHBand="0" w:noVBand="1"/>
      </w:tblPr>
      <w:tblGrid>
        <w:gridCol w:w="1334"/>
        <w:gridCol w:w="6270"/>
        <w:gridCol w:w="660"/>
        <w:gridCol w:w="774"/>
        <w:gridCol w:w="7"/>
      </w:tblGrid>
      <w:tr w:rsidR="00CC6269" w:rsidTr="00D00D7D">
        <w:trPr>
          <w:gridAfter w:val="1"/>
          <w:wAfter w:w="7" w:type="dxa"/>
          <w:trHeight w:val="20"/>
        </w:trPr>
        <w:tc>
          <w:tcPr>
            <w:tcW w:w="1334" w:type="dxa"/>
            <w:tcBorders>
              <w:top w:val="single" w:sz="12" w:space="0" w:color="000000"/>
              <w:left w:val="single" w:sz="12" w:space="0" w:color="000000"/>
              <w:bottom w:val="single" w:sz="6" w:space="0" w:color="000000"/>
              <w:right w:val="single" w:sz="12" w:space="0" w:color="000000"/>
            </w:tcBorders>
            <w:vAlign w:val="center"/>
          </w:tcPr>
          <w:p w:rsidR="00CC6269" w:rsidRDefault="003F7B0C" w:rsidP="005214F0">
            <w:pPr>
              <w:spacing w:after="0" w:line="240" w:lineRule="auto"/>
              <w:jc w:val="center"/>
            </w:pPr>
            <w:r>
              <w:rPr>
                <w:rFonts w:cs="ＭＳ ゴシック"/>
                <w:sz w:val="18"/>
              </w:rPr>
              <w:t>事業名</w:t>
            </w:r>
          </w:p>
        </w:tc>
        <w:tc>
          <w:tcPr>
            <w:tcW w:w="6270" w:type="dxa"/>
            <w:tcBorders>
              <w:top w:val="single" w:sz="12" w:space="0" w:color="000000"/>
              <w:left w:val="single" w:sz="12" w:space="0" w:color="000000"/>
              <w:bottom w:val="single" w:sz="6" w:space="0" w:color="000000"/>
              <w:right w:val="single" w:sz="12" w:space="0" w:color="000000"/>
            </w:tcBorders>
            <w:vAlign w:val="center"/>
          </w:tcPr>
          <w:p w:rsidR="00CC6269" w:rsidRDefault="00CC6269" w:rsidP="009B121C">
            <w:pPr>
              <w:spacing w:after="0" w:line="240" w:lineRule="auto"/>
              <w:jc w:val="both"/>
            </w:pPr>
          </w:p>
        </w:tc>
        <w:tc>
          <w:tcPr>
            <w:tcW w:w="1434" w:type="dxa"/>
            <w:gridSpan w:val="2"/>
            <w:vMerge w:val="restart"/>
            <w:tcBorders>
              <w:top w:val="nil"/>
              <w:left w:val="single" w:sz="12" w:space="0" w:color="000000"/>
              <w:bottom w:val="single" w:sz="12" w:space="0" w:color="000000"/>
              <w:right w:val="nil"/>
            </w:tcBorders>
            <w:vAlign w:val="center"/>
          </w:tcPr>
          <w:p w:rsidR="00CC6269" w:rsidRDefault="00CC6269" w:rsidP="009B121C">
            <w:pPr>
              <w:spacing w:after="0" w:line="240" w:lineRule="auto"/>
              <w:jc w:val="both"/>
            </w:pPr>
          </w:p>
        </w:tc>
      </w:tr>
      <w:tr w:rsidR="00CC6269" w:rsidTr="00D00D7D">
        <w:trPr>
          <w:gridAfter w:val="1"/>
          <w:wAfter w:w="7" w:type="dxa"/>
          <w:trHeight w:val="88"/>
        </w:trPr>
        <w:tc>
          <w:tcPr>
            <w:tcW w:w="1334" w:type="dxa"/>
            <w:tcBorders>
              <w:top w:val="single" w:sz="6" w:space="0" w:color="000000"/>
              <w:left w:val="single" w:sz="12" w:space="0" w:color="000000"/>
              <w:bottom w:val="single" w:sz="6" w:space="0" w:color="000000"/>
              <w:right w:val="single" w:sz="12" w:space="0" w:color="000000"/>
            </w:tcBorders>
            <w:vAlign w:val="center"/>
          </w:tcPr>
          <w:p w:rsidR="00CC6269" w:rsidRDefault="003F7B0C" w:rsidP="005214F0">
            <w:pPr>
              <w:spacing w:after="0" w:line="240" w:lineRule="auto"/>
              <w:jc w:val="center"/>
            </w:pPr>
            <w:r>
              <w:rPr>
                <w:rFonts w:cs="ＭＳ ゴシック"/>
                <w:sz w:val="18"/>
              </w:rPr>
              <w:t>組織名</w:t>
            </w:r>
          </w:p>
        </w:tc>
        <w:tc>
          <w:tcPr>
            <w:tcW w:w="6270" w:type="dxa"/>
            <w:tcBorders>
              <w:top w:val="single" w:sz="6" w:space="0" w:color="000000"/>
              <w:left w:val="single" w:sz="12" w:space="0" w:color="000000"/>
              <w:bottom w:val="single" w:sz="6" w:space="0" w:color="000000"/>
              <w:right w:val="single" w:sz="12" w:space="0" w:color="000000"/>
            </w:tcBorders>
            <w:vAlign w:val="center"/>
          </w:tcPr>
          <w:p w:rsidR="00CC6269" w:rsidRDefault="00CC6269" w:rsidP="009B121C">
            <w:pPr>
              <w:spacing w:after="0" w:line="240" w:lineRule="auto"/>
              <w:jc w:val="both"/>
            </w:pPr>
          </w:p>
        </w:tc>
        <w:tc>
          <w:tcPr>
            <w:tcW w:w="1434" w:type="dxa"/>
            <w:gridSpan w:val="2"/>
            <w:vMerge/>
            <w:tcBorders>
              <w:top w:val="nil"/>
              <w:left w:val="single" w:sz="12" w:space="0" w:color="000000"/>
              <w:bottom w:val="single" w:sz="12" w:space="0" w:color="000000"/>
              <w:right w:val="nil"/>
            </w:tcBorders>
            <w:vAlign w:val="center"/>
          </w:tcPr>
          <w:p w:rsidR="00CC6269" w:rsidRDefault="00CC6269" w:rsidP="009B121C">
            <w:pPr>
              <w:spacing w:after="0" w:line="240" w:lineRule="auto"/>
              <w:jc w:val="both"/>
            </w:pPr>
          </w:p>
        </w:tc>
      </w:tr>
      <w:tr w:rsidR="00CC6269" w:rsidTr="00D00D7D">
        <w:trPr>
          <w:gridAfter w:val="1"/>
          <w:wAfter w:w="7" w:type="dxa"/>
          <w:trHeight w:val="13"/>
        </w:trPr>
        <w:tc>
          <w:tcPr>
            <w:tcW w:w="1334" w:type="dxa"/>
            <w:tcBorders>
              <w:top w:val="single" w:sz="6" w:space="0" w:color="000000"/>
              <w:left w:val="single" w:sz="12" w:space="0" w:color="000000"/>
              <w:bottom w:val="single" w:sz="6" w:space="0" w:color="000000"/>
              <w:right w:val="single" w:sz="12" w:space="0" w:color="000000"/>
            </w:tcBorders>
            <w:vAlign w:val="center"/>
          </w:tcPr>
          <w:p w:rsidR="00CC6269" w:rsidRDefault="003F7B0C" w:rsidP="005214F0">
            <w:pPr>
              <w:spacing w:after="0" w:line="240" w:lineRule="auto"/>
              <w:jc w:val="center"/>
            </w:pPr>
            <w:r>
              <w:rPr>
                <w:rFonts w:cs="ＭＳ ゴシック"/>
                <w:sz w:val="18"/>
              </w:rPr>
              <w:t>代表者氏名</w:t>
            </w:r>
          </w:p>
        </w:tc>
        <w:tc>
          <w:tcPr>
            <w:tcW w:w="6270" w:type="dxa"/>
            <w:tcBorders>
              <w:top w:val="single" w:sz="6" w:space="0" w:color="000000"/>
              <w:left w:val="single" w:sz="12" w:space="0" w:color="000000"/>
              <w:bottom w:val="single" w:sz="6" w:space="0" w:color="000000"/>
              <w:right w:val="single" w:sz="12" w:space="0" w:color="000000"/>
            </w:tcBorders>
            <w:vAlign w:val="center"/>
          </w:tcPr>
          <w:p w:rsidR="00CC6269" w:rsidRDefault="00CC6269" w:rsidP="009B121C">
            <w:pPr>
              <w:spacing w:after="0" w:line="240" w:lineRule="auto"/>
              <w:jc w:val="both"/>
            </w:pPr>
          </w:p>
        </w:tc>
        <w:tc>
          <w:tcPr>
            <w:tcW w:w="1434" w:type="dxa"/>
            <w:gridSpan w:val="2"/>
            <w:tcBorders>
              <w:top w:val="single" w:sz="12" w:space="0" w:color="000000"/>
              <w:left w:val="single" w:sz="12" w:space="0" w:color="000000"/>
              <w:bottom w:val="single" w:sz="12" w:space="0" w:color="000000"/>
              <w:right w:val="single" w:sz="12" w:space="0" w:color="000000"/>
            </w:tcBorders>
            <w:vAlign w:val="center"/>
          </w:tcPr>
          <w:p w:rsidR="00CC6269" w:rsidRDefault="003F7B0C" w:rsidP="009B121C">
            <w:pPr>
              <w:spacing w:after="0" w:line="240" w:lineRule="auto"/>
              <w:ind w:left="126"/>
              <w:jc w:val="both"/>
            </w:pPr>
            <w:r>
              <w:rPr>
                <w:rFonts w:cs="ＭＳ ゴシック"/>
                <w:sz w:val="13"/>
              </w:rPr>
              <w:t>↓該当する方に〇</w:t>
            </w:r>
          </w:p>
        </w:tc>
      </w:tr>
      <w:tr w:rsidR="00CC6269" w:rsidTr="005214F0">
        <w:trPr>
          <w:trHeight w:val="63"/>
        </w:trPr>
        <w:tc>
          <w:tcPr>
            <w:tcW w:w="1334" w:type="dxa"/>
            <w:tcBorders>
              <w:top w:val="single" w:sz="6" w:space="0" w:color="000000"/>
              <w:left w:val="single" w:sz="12" w:space="0" w:color="000000"/>
              <w:bottom w:val="single" w:sz="6" w:space="0" w:color="000000"/>
              <w:right w:val="single" w:sz="12" w:space="0" w:color="000000"/>
            </w:tcBorders>
            <w:vAlign w:val="center"/>
          </w:tcPr>
          <w:p w:rsidR="00CC6269" w:rsidRDefault="003F7B0C" w:rsidP="005214F0">
            <w:pPr>
              <w:spacing w:after="0" w:line="240" w:lineRule="auto"/>
              <w:jc w:val="center"/>
            </w:pPr>
            <w:r>
              <w:rPr>
                <w:rFonts w:cs="ＭＳ ゴシック"/>
                <w:sz w:val="18"/>
              </w:rPr>
              <w:t>住</w:t>
            </w:r>
            <w:r>
              <w:rPr>
                <w:rFonts w:cs="ＭＳ ゴシック" w:hint="eastAsia"/>
                <w:sz w:val="18"/>
              </w:rPr>
              <w:t xml:space="preserve">　</w:t>
            </w:r>
            <w:r>
              <w:rPr>
                <w:rFonts w:cs="ＭＳ ゴシック"/>
                <w:sz w:val="18"/>
              </w:rPr>
              <w:t>所</w:t>
            </w:r>
          </w:p>
        </w:tc>
        <w:tc>
          <w:tcPr>
            <w:tcW w:w="6270" w:type="dxa"/>
            <w:tcBorders>
              <w:top w:val="single" w:sz="6" w:space="0" w:color="000000"/>
              <w:left w:val="single" w:sz="12" w:space="0" w:color="000000"/>
              <w:bottom w:val="single" w:sz="6" w:space="0" w:color="000000"/>
              <w:right w:val="single" w:sz="12" w:space="0" w:color="000000"/>
            </w:tcBorders>
            <w:vAlign w:val="center"/>
          </w:tcPr>
          <w:p w:rsidR="00CC6269" w:rsidRDefault="00CC6269" w:rsidP="009B121C">
            <w:pPr>
              <w:spacing w:after="0" w:line="240" w:lineRule="auto"/>
              <w:jc w:val="both"/>
            </w:pPr>
          </w:p>
        </w:tc>
        <w:tc>
          <w:tcPr>
            <w:tcW w:w="660" w:type="dxa"/>
            <w:tcBorders>
              <w:top w:val="single" w:sz="12" w:space="0" w:color="000000"/>
              <w:left w:val="single" w:sz="12" w:space="0" w:color="000000"/>
              <w:bottom w:val="single" w:sz="12" w:space="0" w:color="000000"/>
              <w:right w:val="single" w:sz="12" w:space="0" w:color="000000"/>
            </w:tcBorders>
            <w:vAlign w:val="center"/>
          </w:tcPr>
          <w:p w:rsidR="00D00D7D" w:rsidRDefault="003F7B0C" w:rsidP="009B121C">
            <w:pPr>
              <w:spacing w:after="0" w:line="240" w:lineRule="auto"/>
              <w:jc w:val="both"/>
              <w:rPr>
                <w:rFonts w:cs="ＭＳ ゴシック"/>
                <w:sz w:val="13"/>
              </w:rPr>
            </w:pPr>
            <w:r>
              <w:rPr>
                <w:rFonts w:cs="ＭＳ ゴシック"/>
                <w:sz w:val="13"/>
              </w:rPr>
              <w:t>申請時</w:t>
            </w:r>
          </w:p>
          <w:p w:rsidR="00CC6269" w:rsidRDefault="003F7B0C" w:rsidP="009B121C">
            <w:pPr>
              <w:spacing w:after="0" w:line="240" w:lineRule="auto"/>
              <w:jc w:val="both"/>
            </w:pPr>
            <w:r>
              <w:rPr>
                <w:rFonts w:cs="ＭＳ ゴシック"/>
                <w:sz w:val="13"/>
              </w:rPr>
              <w:t xml:space="preserve"> </w:t>
            </w:r>
            <w:r>
              <w:rPr>
                <w:rFonts w:cs="ＭＳ ゴシック"/>
                <w:sz w:val="10"/>
              </w:rPr>
              <w:t>(します)</w:t>
            </w:r>
          </w:p>
        </w:tc>
        <w:tc>
          <w:tcPr>
            <w:tcW w:w="781" w:type="dxa"/>
            <w:gridSpan w:val="2"/>
            <w:tcBorders>
              <w:top w:val="single" w:sz="12" w:space="0" w:color="000000"/>
              <w:left w:val="single" w:sz="12" w:space="0" w:color="000000"/>
              <w:bottom w:val="single" w:sz="12" w:space="0" w:color="000000"/>
              <w:right w:val="single" w:sz="12" w:space="0" w:color="000000"/>
            </w:tcBorders>
            <w:vAlign w:val="center"/>
          </w:tcPr>
          <w:p w:rsidR="00CC6269" w:rsidRDefault="00CC6269" w:rsidP="003F7B0C">
            <w:pPr>
              <w:spacing w:after="0" w:line="240" w:lineRule="auto"/>
              <w:jc w:val="both"/>
            </w:pPr>
          </w:p>
        </w:tc>
      </w:tr>
      <w:tr w:rsidR="00CC6269" w:rsidTr="00D00D7D">
        <w:trPr>
          <w:trHeight w:val="13"/>
        </w:trPr>
        <w:tc>
          <w:tcPr>
            <w:tcW w:w="1334" w:type="dxa"/>
            <w:tcBorders>
              <w:top w:val="single" w:sz="6" w:space="0" w:color="000000"/>
              <w:left w:val="single" w:sz="12" w:space="0" w:color="000000"/>
              <w:bottom w:val="single" w:sz="12" w:space="0" w:color="000000"/>
              <w:right w:val="single" w:sz="12" w:space="0" w:color="000000"/>
            </w:tcBorders>
            <w:vAlign w:val="center"/>
          </w:tcPr>
          <w:p w:rsidR="00CC6269" w:rsidRDefault="003F7B0C" w:rsidP="005214F0">
            <w:pPr>
              <w:spacing w:after="0" w:line="240" w:lineRule="auto"/>
              <w:jc w:val="center"/>
            </w:pPr>
            <w:r>
              <w:rPr>
                <w:rFonts w:cs="ＭＳ ゴシック"/>
                <w:sz w:val="18"/>
              </w:rPr>
              <w:t>連絡先</w:t>
            </w:r>
          </w:p>
        </w:tc>
        <w:tc>
          <w:tcPr>
            <w:tcW w:w="6270" w:type="dxa"/>
            <w:tcBorders>
              <w:top w:val="single" w:sz="6" w:space="0" w:color="000000"/>
              <w:left w:val="single" w:sz="12" w:space="0" w:color="000000"/>
              <w:bottom w:val="single" w:sz="12" w:space="0" w:color="000000"/>
              <w:right w:val="single" w:sz="12" w:space="0" w:color="000000"/>
            </w:tcBorders>
            <w:vAlign w:val="center"/>
          </w:tcPr>
          <w:p w:rsidR="00CC6269" w:rsidRDefault="00CC6269" w:rsidP="009B121C">
            <w:pPr>
              <w:spacing w:after="0" w:line="240" w:lineRule="auto"/>
              <w:jc w:val="both"/>
            </w:pPr>
          </w:p>
        </w:tc>
        <w:tc>
          <w:tcPr>
            <w:tcW w:w="660" w:type="dxa"/>
            <w:tcBorders>
              <w:top w:val="single" w:sz="12" w:space="0" w:color="000000"/>
              <w:left w:val="single" w:sz="12" w:space="0" w:color="000000"/>
              <w:bottom w:val="single" w:sz="12" w:space="0" w:color="000000"/>
              <w:right w:val="single" w:sz="12" w:space="0" w:color="000000"/>
            </w:tcBorders>
            <w:vAlign w:val="center"/>
          </w:tcPr>
          <w:p w:rsidR="00CC6269" w:rsidRDefault="003F7B0C" w:rsidP="009B121C">
            <w:pPr>
              <w:spacing w:after="0" w:line="240" w:lineRule="auto"/>
              <w:ind w:left="52"/>
              <w:jc w:val="both"/>
            </w:pPr>
            <w:r>
              <w:rPr>
                <w:rFonts w:cs="ＭＳ ゴシック"/>
                <w:sz w:val="13"/>
              </w:rPr>
              <w:t>報告時</w:t>
            </w:r>
          </w:p>
          <w:p w:rsidR="00CC6269" w:rsidRDefault="003F7B0C" w:rsidP="009B121C">
            <w:pPr>
              <w:spacing w:after="0" w:line="240" w:lineRule="auto"/>
              <w:jc w:val="both"/>
            </w:pPr>
            <w:r>
              <w:rPr>
                <w:rFonts w:cs="ＭＳ ゴシック"/>
                <w:sz w:val="10"/>
              </w:rPr>
              <w:t>(しました)</w:t>
            </w:r>
          </w:p>
        </w:tc>
        <w:tc>
          <w:tcPr>
            <w:tcW w:w="781" w:type="dxa"/>
            <w:gridSpan w:val="2"/>
            <w:tcBorders>
              <w:top w:val="single" w:sz="12" w:space="0" w:color="000000"/>
              <w:left w:val="single" w:sz="12" w:space="0" w:color="000000"/>
              <w:bottom w:val="single" w:sz="12" w:space="0" w:color="000000"/>
              <w:right w:val="single" w:sz="12" w:space="0" w:color="000000"/>
            </w:tcBorders>
            <w:vAlign w:val="center"/>
          </w:tcPr>
          <w:p w:rsidR="00CC6269" w:rsidRDefault="00CC6269" w:rsidP="003F7B0C">
            <w:pPr>
              <w:spacing w:after="0" w:line="240" w:lineRule="auto"/>
              <w:jc w:val="both"/>
            </w:pPr>
          </w:p>
        </w:tc>
      </w:tr>
    </w:tbl>
    <w:p w:rsidR="00CC6269" w:rsidRPr="00D00D7D" w:rsidRDefault="00D00D7D" w:rsidP="00D00D7D">
      <w:pPr>
        <w:tabs>
          <w:tab w:val="center" w:pos="7111"/>
        </w:tabs>
        <w:spacing w:after="0" w:line="240" w:lineRule="exact"/>
        <w:ind w:firstLineChars="100" w:firstLine="160"/>
        <w:rPr>
          <w:sz w:val="16"/>
          <w:szCs w:val="16"/>
        </w:rPr>
      </w:pPr>
      <w:r w:rsidRPr="00D00D7D">
        <w:rPr>
          <w:noProof/>
          <w:sz w:val="16"/>
          <w:szCs w:val="16"/>
        </w:rPr>
        <w:drawing>
          <wp:anchor distT="0" distB="0" distL="114300" distR="114300" simplePos="0" relativeHeight="251659264" behindDoc="0" locked="0" layoutInCell="1" allowOverlap="0">
            <wp:simplePos x="0" y="0"/>
            <wp:positionH relativeFrom="column">
              <wp:posOffset>5657850</wp:posOffset>
            </wp:positionH>
            <wp:positionV relativeFrom="paragraph">
              <wp:posOffset>59055</wp:posOffset>
            </wp:positionV>
            <wp:extent cx="452755" cy="463550"/>
            <wp:effectExtent l="0" t="0" r="4445" b="0"/>
            <wp:wrapNone/>
            <wp:docPr id="364" name="Picture 364"/>
            <wp:cNvGraphicFramePr/>
            <a:graphic xmlns:a="http://schemas.openxmlformats.org/drawingml/2006/main">
              <a:graphicData uri="http://schemas.openxmlformats.org/drawingml/2006/picture">
                <pic:pic xmlns:pic="http://schemas.openxmlformats.org/drawingml/2006/picture">
                  <pic:nvPicPr>
                    <pic:cNvPr id="364" name="Picture 364"/>
                    <pic:cNvPicPr/>
                  </pic:nvPicPr>
                  <pic:blipFill>
                    <a:blip r:embed="rId7"/>
                    <a:stretch>
                      <a:fillRect/>
                    </a:stretch>
                  </pic:blipFill>
                  <pic:spPr>
                    <a:xfrm>
                      <a:off x="0" y="0"/>
                      <a:ext cx="452755" cy="463550"/>
                    </a:xfrm>
                    <a:prstGeom prst="rect">
                      <a:avLst/>
                    </a:prstGeom>
                  </pic:spPr>
                </pic:pic>
              </a:graphicData>
            </a:graphic>
          </wp:anchor>
        </w:drawing>
      </w:r>
      <w:r w:rsidR="003F7B0C" w:rsidRPr="00D00D7D">
        <w:rPr>
          <w:rFonts w:cs="ＭＳ ゴシック"/>
          <w:sz w:val="16"/>
          <w:szCs w:val="16"/>
        </w:rPr>
        <w:t>・申請時は、項目に取り組む意志を示すため、全ての項目にチェックを入れてください。</w:t>
      </w:r>
      <w:r>
        <w:rPr>
          <w:rFonts w:cs="ＭＳ ゴシック" w:hint="eastAsia"/>
          <w:sz w:val="16"/>
          <w:szCs w:val="16"/>
        </w:rPr>
        <w:t xml:space="preserve">　　　　　　　　　　　　</w:t>
      </w:r>
      <w:r w:rsidR="003F7B0C" w:rsidRPr="00D00D7D">
        <w:rPr>
          <w:rFonts w:cs="ＭＳ ゴシック"/>
          <w:sz w:val="16"/>
          <w:szCs w:val="16"/>
        </w:rPr>
        <w:t>解説書</w:t>
      </w:r>
    </w:p>
    <w:p w:rsidR="00CC6269" w:rsidRPr="00D00D7D" w:rsidRDefault="003F7B0C" w:rsidP="00D00D7D">
      <w:pPr>
        <w:spacing w:after="0" w:line="240" w:lineRule="exact"/>
        <w:ind w:left="215" w:right="783" w:hanging="10"/>
        <w:rPr>
          <w:sz w:val="16"/>
          <w:szCs w:val="16"/>
        </w:rPr>
      </w:pPr>
      <w:r w:rsidRPr="00D00D7D">
        <w:rPr>
          <w:rFonts w:cs="ＭＳ ゴシック"/>
          <w:sz w:val="16"/>
          <w:szCs w:val="16"/>
        </w:rPr>
        <w:t>・報告時は、各項目の取組状況を振り返り、取り組んだことを確認してチェックしてください。</w:t>
      </w:r>
    </w:p>
    <w:p w:rsidR="00CC6269" w:rsidRPr="00D00D7D" w:rsidRDefault="003F7B0C" w:rsidP="00D00D7D">
      <w:pPr>
        <w:spacing w:after="0" w:line="240" w:lineRule="exact"/>
        <w:ind w:left="215" w:right="783" w:hanging="10"/>
        <w:rPr>
          <w:sz w:val="16"/>
          <w:szCs w:val="16"/>
        </w:rPr>
      </w:pPr>
      <w:r w:rsidRPr="00D00D7D">
        <w:rPr>
          <w:rFonts w:cs="ＭＳ ゴシック"/>
          <w:sz w:val="16"/>
          <w:szCs w:val="16"/>
        </w:rPr>
        <w:t>・各項目において、どのような取組を行えばよいか分からない場合は、解説書をご覧ください。</w:t>
      </w:r>
    </w:p>
    <w:p w:rsidR="00CC6269" w:rsidRPr="00D00D7D" w:rsidRDefault="003F7B0C" w:rsidP="00D00D7D">
      <w:pPr>
        <w:spacing w:after="0" w:line="240" w:lineRule="exact"/>
        <w:ind w:left="215" w:right="783" w:hanging="10"/>
        <w:rPr>
          <w:sz w:val="16"/>
          <w:szCs w:val="16"/>
        </w:rPr>
      </w:pPr>
      <w:r w:rsidRPr="00D00D7D">
        <w:rPr>
          <w:rFonts w:cs="ＭＳ ゴシック"/>
          <w:sz w:val="16"/>
          <w:szCs w:val="16"/>
        </w:rPr>
        <w:t>・※の記載内容に「該当しない」場合は□にチェックしてください。</w:t>
      </w:r>
    </w:p>
    <w:tbl>
      <w:tblPr>
        <w:tblStyle w:val="TableGrid"/>
        <w:tblW w:w="9041" w:type="dxa"/>
        <w:tblInd w:w="191" w:type="dxa"/>
        <w:tblCellMar>
          <w:right w:w="16" w:type="dxa"/>
        </w:tblCellMar>
        <w:tblLook w:val="04A0" w:firstRow="1" w:lastRow="0" w:firstColumn="1" w:lastColumn="0" w:noHBand="0" w:noVBand="1"/>
      </w:tblPr>
      <w:tblGrid>
        <w:gridCol w:w="595"/>
        <w:gridCol w:w="583"/>
        <w:gridCol w:w="7863"/>
      </w:tblGrid>
      <w:tr w:rsidR="00CC6269" w:rsidTr="00D00D7D">
        <w:trPr>
          <w:trHeight w:val="269"/>
        </w:trPr>
        <w:tc>
          <w:tcPr>
            <w:tcW w:w="595" w:type="dxa"/>
            <w:tcBorders>
              <w:top w:val="single" w:sz="6" w:space="0" w:color="000000"/>
              <w:left w:val="single" w:sz="6" w:space="0" w:color="000000"/>
              <w:bottom w:val="single" w:sz="6" w:space="0" w:color="000000"/>
              <w:right w:val="single" w:sz="6" w:space="0" w:color="000000"/>
            </w:tcBorders>
            <w:vAlign w:val="center"/>
          </w:tcPr>
          <w:p w:rsidR="00CC6269" w:rsidRDefault="003F7B0C" w:rsidP="00D00D7D">
            <w:pPr>
              <w:spacing w:after="0" w:line="240" w:lineRule="exact"/>
              <w:ind w:left="26"/>
              <w:jc w:val="center"/>
            </w:pPr>
            <w:r>
              <w:rPr>
                <w:rFonts w:cs="ＭＳ ゴシック"/>
                <w:sz w:val="13"/>
              </w:rPr>
              <w:t>チェック</w:t>
            </w:r>
          </w:p>
        </w:tc>
        <w:tc>
          <w:tcPr>
            <w:tcW w:w="8446" w:type="dxa"/>
            <w:gridSpan w:val="2"/>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環境関係法令の遵守等</w:t>
            </w:r>
          </w:p>
        </w:tc>
      </w:tr>
      <w:tr w:rsidR="00CC6269" w:rsidTr="00D00D7D">
        <w:trPr>
          <w:trHeight w:val="269"/>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212"/>
            </w:pPr>
            <w:r>
              <w:rPr>
                <w:rFonts w:cs="ＭＳ ゴシック"/>
                <w:sz w:val="18"/>
              </w:rPr>
              <w:t>①</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みどりの食料システム戦略の理解</w:t>
            </w:r>
          </w:p>
        </w:tc>
      </w:tr>
      <w:tr w:rsidR="00CC6269" w:rsidTr="00D00D7D">
        <w:trPr>
          <w:trHeight w:val="269"/>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212"/>
            </w:pPr>
            <w:r>
              <w:rPr>
                <w:rFonts w:cs="ＭＳ ゴシック"/>
                <w:sz w:val="18"/>
              </w:rPr>
              <w:t>②</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関係法令の遵守</w:t>
            </w:r>
          </w:p>
        </w:tc>
      </w:tr>
      <w:tr w:rsidR="00CC6269" w:rsidTr="00D00D7D">
        <w:trPr>
          <w:trHeight w:val="269"/>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212"/>
            </w:pPr>
            <w:r>
              <w:rPr>
                <w:rFonts w:cs="ＭＳ ゴシック"/>
                <w:sz w:val="18"/>
              </w:rPr>
              <w:t>③</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GAP・HACCPについて可能な取組から実践</w:t>
            </w:r>
          </w:p>
        </w:tc>
      </w:tr>
      <w:tr w:rsidR="00CC6269" w:rsidTr="00D00D7D">
        <w:trPr>
          <w:trHeight w:val="269"/>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212"/>
            </w:pPr>
            <w:r>
              <w:rPr>
                <w:rFonts w:cs="ＭＳ ゴシック"/>
                <w:sz w:val="18"/>
              </w:rPr>
              <w:t>④</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アニマルウェルフェアの考えに基づいた飼養管理の考え方を認識している</w:t>
            </w:r>
          </w:p>
        </w:tc>
      </w:tr>
      <w:tr w:rsidR="00CC6269" w:rsidTr="00D00D7D">
        <w:trPr>
          <w:trHeight w:val="269"/>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212"/>
            </w:pPr>
            <w:r>
              <w:rPr>
                <w:rFonts w:cs="ＭＳ ゴシック"/>
                <w:sz w:val="18"/>
              </w:rPr>
              <w:t>⑤</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正しい知識に基づく作業安全に努める</w:t>
            </w:r>
          </w:p>
        </w:tc>
      </w:tr>
      <w:tr w:rsidR="00CC6269" w:rsidTr="00D00D7D">
        <w:trPr>
          <w:trHeight w:val="472"/>
        </w:trPr>
        <w:tc>
          <w:tcPr>
            <w:tcW w:w="595" w:type="dxa"/>
            <w:tcBorders>
              <w:top w:val="single" w:sz="6" w:space="0" w:color="000000"/>
              <w:left w:val="single" w:sz="6" w:space="0" w:color="000000"/>
              <w:bottom w:val="single" w:sz="6" w:space="0" w:color="000000"/>
              <w:right w:val="single" w:sz="6" w:space="0" w:color="000000"/>
            </w:tcBorders>
            <w:vAlign w:val="center"/>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vAlign w:val="center"/>
          </w:tcPr>
          <w:p w:rsidR="00CC6269" w:rsidRDefault="003F7B0C" w:rsidP="00D00D7D">
            <w:pPr>
              <w:spacing w:after="0" w:line="240" w:lineRule="exact"/>
              <w:ind w:left="212"/>
            </w:pPr>
            <w:r>
              <w:rPr>
                <w:rFonts w:cs="ＭＳ ゴシック"/>
                <w:sz w:val="18"/>
              </w:rPr>
              <w:t>⑥</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※和牛生産を行っている場合（該当しない</w:t>
            </w:r>
            <w:r w:rsidR="00D00D7D">
              <w:rPr>
                <w:rFonts w:cs="ＭＳ ゴシック" w:hint="eastAsia"/>
                <w:sz w:val="18"/>
              </w:rPr>
              <w:t>□</w:t>
            </w:r>
            <w:r>
              <w:rPr>
                <w:rFonts w:cs="ＭＳ ゴシック"/>
                <w:sz w:val="18"/>
              </w:rPr>
              <w:t>）</w:t>
            </w:r>
          </w:p>
          <w:p w:rsidR="00CC6269" w:rsidRDefault="003F7B0C" w:rsidP="00D00D7D">
            <w:pPr>
              <w:spacing w:after="0" w:line="240" w:lineRule="exact"/>
              <w:ind w:left="32"/>
            </w:pPr>
            <w:r>
              <w:rPr>
                <w:rFonts w:cs="ＭＳ ゴシック"/>
                <w:sz w:val="18"/>
              </w:rPr>
              <w:t>家畜改良増殖法及び家畜遺伝資源に係る不正競争防止に関する法律の遵守</w:t>
            </w:r>
          </w:p>
        </w:tc>
      </w:tr>
      <w:tr w:rsidR="00D00D7D" w:rsidTr="00D00D7D">
        <w:trPr>
          <w:trHeight w:val="273"/>
        </w:trPr>
        <w:tc>
          <w:tcPr>
            <w:tcW w:w="595" w:type="dxa"/>
            <w:tcBorders>
              <w:top w:val="single" w:sz="6" w:space="0" w:color="000000"/>
              <w:left w:val="single" w:sz="6" w:space="0" w:color="000000"/>
              <w:bottom w:val="single" w:sz="6" w:space="0" w:color="000000"/>
              <w:right w:val="single" w:sz="6" w:space="0" w:color="000000"/>
            </w:tcBorders>
          </w:tcPr>
          <w:p w:rsidR="00D00D7D" w:rsidRDefault="00D00D7D" w:rsidP="00D00D7D">
            <w:pPr>
              <w:spacing w:after="0" w:line="240" w:lineRule="exact"/>
            </w:pPr>
          </w:p>
        </w:tc>
        <w:tc>
          <w:tcPr>
            <w:tcW w:w="8446" w:type="dxa"/>
            <w:gridSpan w:val="2"/>
            <w:tcBorders>
              <w:top w:val="single" w:sz="6" w:space="0" w:color="000000"/>
              <w:left w:val="single" w:sz="6" w:space="0" w:color="000000"/>
              <w:bottom w:val="single" w:sz="6" w:space="0" w:color="000000"/>
              <w:right w:val="single" w:sz="6" w:space="0" w:color="000000"/>
            </w:tcBorders>
          </w:tcPr>
          <w:p w:rsidR="00D00D7D" w:rsidRDefault="00D00D7D" w:rsidP="00D00D7D">
            <w:pPr>
              <w:spacing w:after="0" w:line="240" w:lineRule="exact"/>
              <w:ind w:left="32"/>
              <w:jc w:val="both"/>
            </w:pPr>
            <w:r>
              <w:rPr>
                <w:rFonts w:cs="ＭＳ ゴシック"/>
                <w:sz w:val="18"/>
              </w:rPr>
              <w:t>悪臭及び害虫の発生防止</w:t>
            </w:r>
          </w:p>
        </w:tc>
      </w:tr>
      <w:tr w:rsidR="00CC6269" w:rsidTr="00D00D7D">
        <w:trPr>
          <w:trHeight w:val="269"/>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212"/>
            </w:pPr>
            <w:r>
              <w:rPr>
                <w:rFonts w:cs="ＭＳ ゴシック"/>
                <w:sz w:val="18"/>
              </w:rPr>
              <w:t>⑦</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悪臭・害虫の発生防止・低減に努める</w:t>
            </w:r>
          </w:p>
        </w:tc>
      </w:tr>
      <w:tr w:rsidR="00CC6269" w:rsidTr="00D00D7D">
        <w:trPr>
          <w:trHeight w:val="208"/>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vAlign w:val="center"/>
          </w:tcPr>
          <w:p w:rsidR="00CC6269" w:rsidRDefault="003F7B0C" w:rsidP="00D00D7D">
            <w:pPr>
              <w:spacing w:after="0" w:line="240" w:lineRule="exact"/>
              <w:ind w:left="212"/>
            </w:pPr>
            <w:r>
              <w:rPr>
                <w:rFonts w:cs="ＭＳ ゴシック"/>
                <w:sz w:val="18"/>
              </w:rPr>
              <w:t>⑧</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※飼養頭数が一定規模以上の場合（該当しない</w:t>
            </w:r>
            <w:r w:rsidR="00D00D7D">
              <w:rPr>
                <w:rFonts w:cs="ＭＳ ゴシック" w:hint="eastAsia"/>
                <w:sz w:val="18"/>
              </w:rPr>
              <w:t>□</w:t>
            </w:r>
            <w:r>
              <w:rPr>
                <w:rFonts w:cs="ＭＳ ゴシック"/>
                <w:sz w:val="18"/>
              </w:rPr>
              <w:t>）家畜排せつ物の管理基準の遵守</w:t>
            </w:r>
          </w:p>
        </w:tc>
      </w:tr>
      <w:tr w:rsidR="00D00D7D" w:rsidTr="00931C4F">
        <w:trPr>
          <w:trHeight w:val="269"/>
        </w:trPr>
        <w:tc>
          <w:tcPr>
            <w:tcW w:w="595" w:type="dxa"/>
            <w:tcBorders>
              <w:top w:val="single" w:sz="6" w:space="0" w:color="000000"/>
              <w:left w:val="single" w:sz="6" w:space="0" w:color="000000"/>
              <w:bottom w:val="single" w:sz="6" w:space="0" w:color="000000"/>
              <w:right w:val="single" w:sz="6" w:space="0" w:color="000000"/>
            </w:tcBorders>
          </w:tcPr>
          <w:p w:rsidR="00D00D7D" w:rsidRDefault="00D00D7D" w:rsidP="00D00D7D">
            <w:pPr>
              <w:spacing w:after="0" w:line="240" w:lineRule="exact"/>
            </w:pPr>
          </w:p>
        </w:tc>
        <w:tc>
          <w:tcPr>
            <w:tcW w:w="8446" w:type="dxa"/>
            <w:gridSpan w:val="2"/>
            <w:tcBorders>
              <w:top w:val="single" w:sz="6" w:space="0" w:color="000000"/>
              <w:left w:val="single" w:sz="6" w:space="0" w:color="000000"/>
              <w:bottom w:val="single" w:sz="6" w:space="0" w:color="000000"/>
              <w:right w:val="single" w:sz="6" w:space="0" w:color="000000"/>
            </w:tcBorders>
          </w:tcPr>
          <w:p w:rsidR="00D00D7D" w:rsidRDefault="00D00D7D" w:rsidP="00D00D7D">
            <w:pPr>
              <w:spacing w:after="0" w:line="240" w:lineRule="exact"/>
              <w:ind w:left="32"/>
              <w:jc w:val="both"/>
            </w:pPr>
            <w:r>
              <w:rPr>
                <w:rFonts w:cs="ＭＳ ゴシック"/>
                <w:sz w:val="18"/>
              </w:rPr>
              <w:t>適正な施肥</w:t>
            </w:r>
          </w:p>
        </w:tc>
      </w:tr>
      <w:tr w:rsidR="00CC6269" w:rsidTr="00D00D7D">
        <w:trPr>
          <w:trHeight w:val="184"/>
        </w:trPr>
        <w:tc>
          <w:tcPr>
            <w:tcW w:w="595" w:type="dxa"/>
            <w:tcBorders>
              <w:top w:val="single" w:sz="6" w:space="0" w:color="000000"/>
              <w:left w:val="single" w:sz="6" w:space="0" w:color="000000"/>
              <w:bottom w:val="single" w:sz="6" w:space="0" w:color="000000"/>
              <w:right w:val="single" w:sz="6" w:space="0" w:color="000000"/>
            </w:tcBorders>
            <w:vAlign w:val="center"/>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vAlign w:val="center"/>
          </w:tcPr>
          <w:p w:rsidR="00CC6269" w:rsidRDefault="003F7B0C" w:rsidP="00D00D7D">
            <w:pPr>
              <w:spacing w:after="0" w:line="240" w:lineRule="exact"/>
              <w:ind w:left="212"/>
            </w:pPr>
            <w:r>
              <w:rPr>
                <w:rFonts w:cs="ＭＳ ゴシック"/>
                <w:sz w:val="18"/>
              </w:rPr>
              <w:t>⑨</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right="1474"/>
            </w:pPr>
            <w:r>
              <w:rPr>
                <w:rFonts w:cs="ＭＳ ゴシック"/>
                <w:sz w:val="18"/>
              </w:rPr>
              <w:t>※飼料生産を行う場合（該当しない</w:t>
            </w:r>
            <w:r w:rsidR="00D00D7D">
              <w:rPr>
                <w:rFonts w:cs="ＭＳ ゴシック" w:hint="eastAsia"/>
                <w:sz w:val="18"/>
              </w:rPr>
              <w:t>□</w:t>
            </w:r>
            <w:r>
              <w:rPr>
                <w:rFonts w:cs="ＭＳ ゴシック"/>
                <w:sz w:val="18"/>
              </w:rPr>
              <w:t>）肥料の適正な保管</w:t>
            </w:r>
          </w:p>
        </w:tc>
      </w:tr>
      <w:tr w:rsidR="00CC6269" w:rsidTr="00D00D7D">
        <w:trPr>
          <w:trHeight w:val="291"/>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vAlign w:val="center"/>
          </w:tcPr>
          <w:p w:rsidR="00CC6269" w:rsidRDefault="003F7B0C" w:rsidP="00D00D7D">
            <w:pPr>
              <w:spacing w:after="0" w:line="240" w:lineRule="exact"/>
              <w:ind w:left="212"/>
            </w:pPr>
            <w:r>
              <w:rPr>
                <w:rFonts w:cs="ＭＳ ゴシック"/>
                <w:sz w:val="18"/>
              </w:rPr>
              <w:t>⑩</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※飼料生産を行う場合（該当しない</w:t>
            </w:r>
            <w:r w:rsidR="00D00D7D">
              <w:rPr>
                <w:rFonts w:cs="ＭＳ ゴシック" w:hint="eastAsia"/>
                <w:sz w:val="18"/>
              </w:rPr>
              <w:t>□</w:t>
            </w:r>
            <w:r>
              <w:rPr>
                <w:rFonts w:cs="ＭＳ ゴシック"/>
                <w:sz w:val="18"/>
              </w:rPr>
              <w:t>）肥料の使用状況等の記録・保存に努める</w:t>
            </w:r>
          </w:p>
        </w:tc>
      </w:tr>
      <w:tr w:rsidR="00D00D7D" w:rsidTr="00D919D4">
        <w:trPr>
          <w:trHeight w:val="269"/>
        </w:trPr>
        <w:tc>
          <w:tcPr>
            <w:tcW w:w="595" w:type="dxa"/>
            <w:tcBorders>
              <w:top w:val="single" w:sz="6" w:space="0" w:color="000000"/>
              <w:left w:val="single" w:sz="6" w:space="0" w:color="000000"/>
              <w:bottom w:val="single" w:sz="6" w:space="0" w:color="000000"/>
              <w:right w:val="single" w:sz="6" w:space="0" w:color="000000"/>
            </w:tcBorders>
          </w:tcPr>
          <w:p w:rsidR="00D00D7D" w:rsidRDefault="00D00D7D" w:rsidP="00D00D7D">
            <w:pPr>
              <w:spacing w:after="0" w:line="240" w:lineRule="exact"/>
            </w:pPr>
          </w:p>
        </w:tc>
        <w:tc>
          <w:tcPr>
            <w:tcW w:w="8446" w:type="dxa"/>
            <w:gridSpan w:val="2"/>
            <w:tcBorders>
              <w:top w:val="single" w:sz="6" w:space="0" w:color="000000"/>
              <w:left w:val="single" w:sz="6" w:space="0" w:color="000000"/>
              <w:bottom w:val="single" w:sz="6" w:space="0" w:color="000000"/>
              <w:right w:val="single" w:sz="6" w:space="0" w:color="000000"/>
            </w:tcBorders>
          </w:tcPr>
          <w:p w:rsidR="00D00D7D" w:rsidRDefault="00D00D7D" w:rsidP="00D00D7D">
            <w:pPr>
              <w:spacing w:after="0" w:line="240" w:lineRule="exact"/>
              <w:ind w:left="32"/>
              <w:jc w:val="both"/>
            </w:pPr>
            <w:r>
              <w:rPr>
                <w:rFonts w:cs="ＭＳ ゴシック"/>
                <w:sz w:val="18"/>
              </w:rPr>
              <w:t>適正な防除</w:t>
            </w:r>
          </w:p>
        </w:tc>
      </w:tr>
      <w:tr w:rsidR="00CC6269" w:rsidTr="00D00D7D">
        <w:trPr>
          <w:trHeight w:val="472"/>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vAlign w:val="center"/>
          </w:tcPr>
          <w:p w:rsidR="00CC6269" w:rsidRDefault="003F7B0C" w:rsidP="00D00D7D">
            <w:pPr>
              <w:spacing w:after="0" w:line="240" w:lineRule="exact"/>
              <w:ind w:left="212"/>
            </w:pPr>
            <w:r>
              <w:rPr>
                <w:rFonts w:cs="ＭＳ ゴシック"/>
                <w:sz w:val="18"/>
              </w:rPr>
              <w:t>⑪</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※飼料生産を行う場合（該当しない</w:t>
            </w:r>
            <w:r w:rsidR="00D00D7D">
              <w:rPr>
                <w:rFonts w:cs="ＭＳ ゴシック" w:hint="eastAsia"/>
                <w:sz w:val="18"/>
              </w:rPr>
              <w:t>□</w:t>
            </w:r>
            <w:r>
              <w:rPr>
                <w:rFonts w:cs="ＭＳ ゴシック"/>
                <w:sz w:val="18"/>
              </w:rPr>
              <w:t>）</w:t>
            </w:r>
          </w:p>
          <w:p w:rsidR="00CC6269" w:rsidRDefault="003F7B0C" w:rsidP="00D00D7D">
            <w:pPr>
              <w:spacing w:after="0" w:line="240" w:lineRule="exact"/>
              <w:ind w:left="32"/>
            </w:pPr>
            <w:r>
              <w:rPr>
                <w:rFonts w:cs="ＭＳ ゴシック"/>
                <w:sz w:val="18"/>
              </w:rPr>
              <w:t>病害虫・雑草が発生しにくい生産条件の整備を検討</w:t>
            </w:r>
          </w:p>
        </w:tc>
      </w:tr>
      <w:tr w:rsidR="00CC6269" w:rsidTr="00D00D7D">
        <w:trPr>
          <w:trHeight w:val="65"/>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vAlign w:val="center"/>
          </w:tcPr>
          <w:p w:rsidR="00CC6269" w:rsidRDefault="003F7B0C" w:rsidP="00D00D7D">
            <w:pPr>
              <w:spacing w:after="0" w:line="240" w:lineRule="exact"/>
              <w:ind w:left="212"/>
            </w:pPr>
            <w:r>
              <w:rPr>
                <w:rFonts w:cs="ＭＳ ゴシック"/>
                <w:sz w:val="18"/>
              </w:rPr>
              <w:t>⑫</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right="941"/>
            </w:pPr>
            <w:r>
              <w:rPr>
                <w:rFonts w:cs="ＭＳ ゴシック"/>
                <w:sz w:val="18"/>
              </w:rPr>
              <w:t>※飼料生産を行う場合（該当しない</w:t>
            </w:r>
            <w:r w:rsidR="00D00D7D">
              <w:rPr>
                <w:rFonts w:cs="ＭＳ ゴシック" w:hint="eastAsia"/>
                <w:sz w:val="18"/>
              </w:rPr>
              <w:t>□</w:t>
            </w:r>
            <w:r>
              <w:rPr>
                <w:rFonts w:cs="ＭＳ ゴシック"/>
                <w:sz w:val="18"/>
              </w:rPr>
              <w:t>）農薬の適正な使用・保管</w:t>
            </w:r>
          </w:p>
        </w:tc>
      </w:tr>
      <w:tr w:rsidR="00CC6269" w:rsidTr="00D00D7D">
        <w:trPr>
          <w:trHeight w:val="290"/>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vAlign w:val="center"/>
          </w:tcPr>
          <w:p w:rsidR="00CC6269" w:rsidRDefault="003F7B0C" w:rsidP="00D00D7D">
            <w:pPr>
              <w:spacing w:after="0" w:line="240" w:lineRule="exact"/>
              <w:ind w:left="212"/>
            </w:pPr>
            <w:r>
              <w:rPr>
                <w:rFonts w:cs="ＭＳ ゴシック"/>
                <w:sz w:val="18"/>
              </w:rPr>
              <w:t>⑬</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right="408"/>
            </w:pPr>
            <w:r>
              <w:rPr>
                <w:rFonts w:cs="ＭＳ ゴシック"/>
                <w:sz w:val="18"/>
              </w:rPr>
              <w:t>※飼料生産を行う場合（該当しない</w:t>
            </w:r>
            <w:r w:rsidR="00D00D7D">
              <w:rPr>
                <w:rFonts w:cs="ＭＳ ゴシック" w:hint="eastAsia"/>
                <w:sz w:val="18"/>
              </w:rPr>
              <w:t>□</w:t>
            </w:r>
            <w:r>
              <w:rPr>
                <w:rFonts w:cs="ＭＳ ゴシック"/>
                <w:sz w:val="18"/>
              </w:rPr>
              <w:t>）農薬の使用状況等の記録・保存</w:t>
            </w:r>
          </w:p>
        </w:tc>
      </w:tr>
      <w:tr w:rsidR="00D00D7D" w:rsidTr="003564BC">
        <w:trPr>
          <w:trHeight w:val="269"/>
        </w:trPr>
        <w:tc>
          <w:tcPr>
            <w:tcW w:w="595" w:type="dxa"/>
            <w:tcBorders>
              <w:top w:val="single" w:sz="6" w:space="0" w:color="000000"/>
              <w:left w:val="single" w:sz="6" w:space="0" w:color="000000"/>
              <w:bottom w:val="single" w:sz="6" w:space="0" w:color="000000"/>
              <w:right w:val="single" w:sz="6" w:space="0" w:color="000000"/>
            </w:tcBorders>
          </w:tcPr>
          <w:p w:rsidR="00D00D7D" w:rsidRDefault="00D00D7D" w:rsidP="00D00D7D">
            <w:pPr>
              <w:spacing w:after="0" w:line="240" w:lineRule="exact"/>
            </w:pPr>
          </w:p>
        </w:tc>
        <w:tc>
          <w:tcPr>
            <w:tcW w:w="8446" w:type="dxa"/>
            <w:gridSpan w:val="2"/>
            <w:tcBorders>
              <w:top w:val="single" w:sz="6" w:space="0" w:color="000000"/>
              <w:left w:val="single" w:sz="6" w:space="0" w:color="000000"/>
              <w:bottom w:val="single" w:sz="6" w:space="0" w:color="000000"/>
              <w:right w:val="single" w:sz="6" w:space="0" w:color="000000"/>
            </w:tcBorders>
          </w:tcPr>
          <w:p w:rsidR="00D00D7D" w:rsidRDefault="00D00D7D" w:rsidP="00D00D7D">
            <w:pPr>
              <w:spacing w:after="0" w:line="240" w:lineRule="exact"/>
              <w:ind w:left="32"/>
              <w:jc w:val="both"/>
            </w:pPr>
            <w:r>
              <w:rPr>
                <w:rFonts w:cs="ＭＳ ゴシック"/>
                <w:sz w:val="18"/>
              </w:rPr>
              <w:t>エネルギーの節減</w:t>
            </w:r>
          </w:p>
        </w:tc>
      </w:tr>
      <w:tr w:rsidR="00CC6269" w:rsidTr="00D00D7D">
        <w:trPr>
          <w:trHeight w:val="472"/>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vAlign w:val="center"/>
          </w:tcPr>
          <w:p w:rsidR="00CC6269" w:rsidRDefault="003F7B0C" w:rsidP="00D00D7D">
            <w:pPr>
              <w:spacing w:after="0" w:line="240" w:lineRule="exact"/>
              <w:ind w:left="212"/>
            </w:pPr>
            <w:r>
              <w:rPr>
                <w:rFonts w:cs="ＭＳ ゴシック"/>
                <w:sz w:val="18"/>
              </w:rPr>
              <w:t>⑭</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畜舎内の照明、温度管理等施設・機械等の使用や導入に際して、不必要・非効率なエネルギー消費をしないように努める</w:t>
            </w:r>
          </w:p>
        </w:tc>
      </w:tr>
      <w:tr w:rsidR="00D00D7D" w:rsidTr="00E94318">
        <w:trPr>
          <w:trHeight w:val="269"/>
        </w:trPr>
        <w:tc>
          <w:tcPr>
            <w:tcW w:w="595" w:type="dxa"/>
            <w:tcBorders>
              <w:top w:val="single" w:sz="6" w:space="0" w:color="000000"/>
              <w:left w:val="single" w:sz="6" w:space="0" w:color="000000"/>
              <w:bottom w:val="single" w:sz="6" w:space="0" w:color="000000"/>
              <w:right w:val="single" w:sz="6" w:space="0" w:color="000000"/>
            </w:tcBorders>
          </w:tcPr>
          <w:p w:rsidR="00D00D7D" w:rsidRDefault="00D00D7D" w:rsidP="00D00D7D">
            <w:pPr>
              <w:spacing w:after="0" w:line="240" w:lineRule="exact"/>
            </w:pPr>
          </w:p>
        </w:tc>
        <w:tc>
          <w:tcPr>
            <w:tcW w:w="8446" w:type="dxa"/>
            <w:gridSpan w:val="2"/>
            <w:tcBorders>
              <w:top w:val="single" w:sz="6" w:space="0" w:color="000000"/>
              <w:left w:val="single" w:sz="6" w:space="0" w:color="000000"/>
              <w:bottom w:val="single" w:sz="6" w:space="0" w:color="000000"/>
              <w:right w:val="single" w:sz="6" w:space="0" w:color="000000"/>
            </w:tcBorders>
          </w:tcPr>
          <w:p w:rsidR="00D00D7D" w:rsidRPr="00D00D7D" w:rsidRDefault="00D00D7D" w:rsidP="00D00D7D">
            <w:pPr>
              <w:spacing w:after="0" w:line="240" w:lineRule="exact"/>
              <w:ind w:left="31"/>
              <w:jc w:val="both"/>
              <w:rPr>
                <w:sz w:val="18"/>
                <w:szCs w:val="18"/>
              </w:rPr>
            </w:pPr>
            <w:r w:rsidRPr="00D00D7D">
              <w:rPr>
                <w:rFonts w:cs="ＭＳ ゴシック"/>
                <w:sz w:val="18"/>
                <w:szCs w:val="18"/>
              </w:rPr>
              <w:t>廃棄物の発生抑制、適正な循環的な利用及び適正な処分、生物多様性への悪影響の防止</w:t>
            </w:r>
          </w:p>
        </w:tc>
      </w:tr>
      <w:tr w:rsidR="00CC6269" w:rsidTr="00D00D7D">
        <w:trPr>
          <w:trHeight w:val="269"/>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212"/>
            </w:pPr>
            <w:r>
              <w:rPr>
                <w:rFonts w:cs="ＭＳ ゴシック"/>
                <w:sz w:val="18"/>
              </w:rPr>
              <w:t>⑮</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プラ等廃棄物の削減に努め、適正に処理</w:t>
            </w:r>
          </w:p>
        </w:tc>
      </w:tr>
      <w:tr w:rsidR="00CC6269" w:rsidTr="00D00D7D">
        <w:trPr>
          <w:trHeight w:val="275"/>
        </w:trPr>
        <w:tc>
          <w:tcPr>
            <w:tcW w:w="595" w:type="dxa"/>
            <w:tcBorders>
              <w:top w:val="single" w:sz="6" w:space="0" w:color="000000"/>
              <w:left w:val="single" w:sz="6" w:space="0" w:color="000000"/>
              <w:bottom w:val="single" w:sz="6" w:space="0" w:color="000000"/>
              <w:right w:val="single" w:sz="6" w:space="0" w:color="000000"/>
            </w:tcBorders>
          </w:tcPr>
          <w:p w:rsidR="00CC6269" w:rsidRDefault="00CC6269" w:rsidP="00D00D7D">
            <w:pPr>
              <w:spacing w:after="0" w:line="240" w:lineRule="exact"/>
            </w:pPr>
          </w:p>
        </w:tc>
        <w:tc>
          <w:tcPr>
            <w:tcW w:w="583" w:type="dxa"/>
            <w:tcBorders>
              <w:top w:val="single" w:sz="6" w:space="0" w:color="000000"/>
              <w:left w:val="single" w:sz="6" w:space="0" w:color="000000"/>
              <w:bottom w:val="single" w:sz="6" w:space="0" w:color="000000"/>
              <w:right w:val="single" w:sz="6" w:space="0" w:color="000000"/>
            </w:tcBorders>
            <w:vAlign w:val="center"/>
          </w:tcPr>
          <w:p w:rsidR="00CC6269" w:rsidRDefault="003F7B0C" w:rsidP="00D00D7D">
            <w:pPr>
              <w:spacing w:after="0" w:line="240" w:lineRule="exact"/>
              <w:ind w:left="212"/>
            </w:pPr>
            <w:r>
              <w:rPr>
                <w:rFonts w:cs="ＭＳ ゴシック"/>
                <w:sz w:val="18"/>
              </w:rPr>
              <w:t>⑯</w:t>
            </w:r>
          </w:p>
        </w:tc>
        <w:tc>
          <w:tcPr>
            <w:tcW w:w="7863" w:type="dxa"/>
            <w:tcBorders>
              <w:top w:val="single" w:sz="6" w:space="0" w:color="000000"/>
              <w:left w:val="single" w:sz="6" w:space="0" w:color="000000"/>
              <w:bottom w:val="single" w:sz="6" w:space="0" w:color="000000"/>
              <w:right w:val="single" w:sz="6" w:space="0" w:color="000000"/>
            </w:tcBorders>
          </w:tcPr>
          <w:p w:rsidR="00CC6269" w:rsidRDefault="003F7B0C" w:rsidP="00D00D7D">
            <w:pPr>
              <w:spacing w:after="0" w:line="240" w:lineRule="exact"/>
              <w:ind w:left="32"/>
            </w:pPr>
            <w:r>
              <w:rPr>
                <w:rFonts w:cs="ＭＳ ゴシック"/>
                <w:sz w:val="18"/>
              </w:rPr>
              <w:t>※特定事業場である場合（該当しない</w:t>
            </w:r>
            <w:r w:rsidR="00D00D7D">
              <w:rPr>
                <w:rFonts w:cs="ＭＳ ゴシック" w:hint="eastAsia"/>
                <w:sz w:val="18"/>
              </w:rPr>
              <w:t>□</w:t>
            </w:r>
            <w:r>
              <w:rPr>
                <w:rFonts w:cs="ＭＳ ゴシック"/>
                <w:sz w:val="18"/>
              </w:rPr>
              <w:t>）排水処理に係る水質汚濁防止法の遵守</w:t>
            </w:r>
          </w:p>
        </w:tc>
      </w:tr>
    </w:tbl>
    <w:p w:rsidR="00CC6269" w:rsidRPr="00D00D7D" w:rsidRDefault="003F7B0C" w:rsidP="00D00D7D">
      <w:pPr>
        <w:spacing w:after="1" w:line="240" w:lineRule="exact"/>
        <w:ind w:left="330" w:hanging="126"/>
        <w:rPr>
          <w:sz w:val="16"/>
          <w:szCs w:val="16"/>
        </w:rPr>
      </w:pPr>
      <w:r w:rsidRPr="00D00D7D">
        <w:rPr>
          <w:rFonts w:cs="ＭＳ ゴシック"/>
          <w:sz w:val="16"/>
          <w:szCs w:val="16"/>
        </w:rPr>
        <w:t>②関係法令の遵守について、対象は、肥料の品質の確保等に関する法律（昭和25年法律第127号）、農薬取締法（昭和23年法律第82号）、家畜排せつ物の管理の適正化及び利用の促進に関する法律（平成11年法律第112 号）、廃棄物の処理及び清掃に関する法律（昭和45年法律第137号）、食品循環資源の再生利用等の促進に関する法律（平成12年法律第116号）、容器包装に係る分別収集及び再商品化の促進等に関する法律（平成７年法律第112号）、水質汚濁防止法（昭和45年法律第138号）、労働安全衛生法（昭和47年法律第57号）とする。</w:t>
      </w:r>
    </w:p>
    <w:p w:rsidR="00CC6269" w:rsidRPr="00D00D7D" w:rsidRDefault="003F7B0C" w:rsidP="00D00D7D">
      <w:pPr>
        <w:spacing w:after="1" w:line="240" w:lineRule="exact"/>
        <w:ind w:left="215" w:hanging="11"/>
        <w:rPr>
          <w:sz w:val="16"/>
          <w:szCs w:val="16"/>
        </w:rPr>
      </w:pPr>
      <w:r w:rsidRPr="00D00D7D">
        <w:rPr>
          <w:rFonts w:cs="ＭＳ ゴシック"/>
          <w:sz w:val="16"/>
          <w:szCs w:val="16"/>
        </w:rPr>
        <w:t>＜報告内容の確認と個人情報の取り扱いについて＞</w:t>
      </w:r>
    </w:p>
    <w:p w:rsidR="00CC6269" w:rsidRPr="00D00D7D" w:rsidRDefault="003F7B0C" w:rsidP="00D00D7D">
      <w:pPr>
        <w:spacing w:after="1" w:line="240" w:lineRule="exact"/>
        <w:ind w:left="215" w:hanging="11"/>
        <w:rPr>
          <w:sz w:val="16"/>
          <w:szCs w:val="16"/>
        </w:rPr>
      </w:pPr>
      <w:r w:rsidRPr="00D00D7D">
        <w:rPr>
          <w:rFonts w:cs="ＭＳ ゴシック"/>
          <w:sz w:val="16"/>
          <w:szCs w:val="16"/>
        </w:rPr>
        <w:t>・本チェックシートにて報告された内容については、農林水産省等が対象者を抽出し、実施状況の確認を行います。</w:t>
      </w:r>
    </w:p>
    <w:p w:rsidR="00CC6269" w:rsidRPr="00D00D7D" w:rsidRDefault="003F7B0C" w:rsidP="00D00D7D">
      <w:pPr>
        <w:spacing w:after="1" w:line="240" w:lineRule="exact"/>
        <w:ind w:left="215" w:hanging="11"/>
        <w:rPr>
          <w:sz w:val="16"/>
          <w:szCs w:val="16"/>
        </w:rPr>
      </w:pPr>
      <w:r w:rsidRPr="00D00D7D">
        <w:rPr>
          <w:rFonts w:cs="ＭＳ ゴシック"/>
          <w:sz w:val="16"/>
          <w:szCs w:val="16"/>
        </w:rPr>
        <w:t>・記入いただいた個人情報については、本チェックシートの実施状況確認のために農林水産省等で使用し、</w:t>
      </w:r>
    </w:p>
    <w:p w:rsidR="00CC6269" w:rsidRPr="00D00D7D" w:rsidRDefault="003F7B0C" w:rsidP="00D00D7D">
      <w:pPr>
        <w:spacing w:after="1" w:line="240" w:lineRule="exact"/>
        <w:ind w:left="215" w:right="1640" w:hanging="11"/>
        <w:rPr>
          <w:sz w:val="16"/>
          <w:szCs w:val="16"/>
        </w:rPr>
      </w:pPr>
      <w:r w:rsidRPr="00D00D7D">
        <w:rPr>
          <w:rFonts w:cs="ＭＳ ゴシック"/>
          <w:sz w:val="16"/>
          <w:szCs w:val="16"/>
        </w:rPr>
        <w:t xml:space="preserve">　ご本人の同意がなければ第三者に提供することはありません。</w:t>
      </w:r>
    </w:p>
    <w:p w:rsidR="00CC6269" w:rsidRDefault="003F7B0C">
      <w:pPr>
        <w:spacing w:after="69"/>
        <w:ind w:left="2098"/>
        <w:jc w:val="center"/>
      </w:pPr>
      <w:r>
        <w:rPr>
          <w:rFonts w:cs="ＭＳ ゴシック"/>
          <w:sz w:val="16"/>
        </w:rPr>
        <w:t>上記について、確認しました</w:t>
      </w:r>
      <w:r w:rsidR="00D00D7D">
        <w:rPr>
          <w:rFonts w:cs="ＭＳ ゴシック"/>
          <w:sz w:val="16"/>
        </w:rPr>
        <w:t xml:space="preserve"> →</w:t>
      </w:r>
    </w:p>
    <w:p w:rsidR="005214F0" w:rsidRDefault="003F7B0C" w:rsidP="005214F0">
      <w:pPr>
        <w:spacing w:after="0" w:line="220" w:lineRule="exact"/>
        <w:ind w:left="215" w:hanging="11"/>
        <w:rPr>
          <w:rFonts w:cs="ＭＳ ゴシック"/>
          <w:sz w:val="16"/>
          <w:szCs w:val="16"/>
        </w:rPr>
      </w:pPr>
      <w:r w:rsidRPr="00D00D7D">
        <w:rPr>
          <w:rFonts w:cs="ＭＳ ゴシック"/>
          <w:sz w:val="16"/>
          <w:szCs w:val="16"/>
        </w:rPr>
        <w:t>環境負荷低減に向けた取組の趣旨</w:t>
      </w:r>
    </w:p>
    <w:p w:rsidR="00CC6269" w:rsidRPr="00D00D7D" w:rsidRDefault="003F7B0C" w:rsidP="005214F0">
      <w:pPr>
        <w:spacing w:after="0" w:line="220" w:lineRule="exact"/>
        <w:ind w:left="215" w:hanging="11"/>
        <w:rPr>
          <w:sz w:val="16"/>
          <w:szCs w:val="16"/>
        </w:rPr>
      </w:pPr>
      <w:r w:rsidRPr="00D00D7D">
        <w:rPr>
          <w:rFonts w:cs="ＭＳ ゴシック"/>
          <w:sz w:val="16"/>
          <w:szCs w:val="16"/>
        </w:rPr>
        <w:t>交付対象者は、みどりの食料システム法第15条の規定に基づく基本方針等に基づき環境負荷の低減に取り組むものとし、最低限行うべき環境負荷低減の取組について定めた「みどりチェック」チェックシートに記載の各取組を実施することとする。</w:t>
      </w:r>
    </w:p>
    <w:p w:rsidR="00CC6269" w:rsidRPr="00D00D7D" w:rsidRDefault="003F7B0C" w:rsidP="005214F0">
      <w:pPr>
        <w:spacing w:after="0" w:line="220" w:lineRule="exact"/>
        <w:ind w:left="215" w:hanging="11"/>
        <w:rPr>
          <w:sz w:val="16"/>
          <w:szCs w:val="16"/>
        </w:rPr>
      </w:pPr>
      <w:r w:rsidRPr="00D00D7D">
        <w:rPr>
          <w:rFonts w:cs="ＭＳ ゴシック"/>
          <w:sz w:val="16"/>
          <w:szCs w:val="16"/>
        </w:rPr>
        <w:t>本事業においては、事業申請時にみどりの食料システム法に基づく環境負荷低減に取り組む意思を確認した上で、就農状況報告時に取組状況を報告することとする。</w:t>
      </w:r>
    </w:p>
    <w:p w:rsidR="00CC6269" w:rsidRPr="00D00D7D" w:rsidRDefault="003F7B0C" w:rsidP="005214F0">
      <w:pPr>
        <w:spacing w:after="0" w:line="220" w:lineRule="exact"/>
        <w:ind w:left="215" w:hanging="11"/>
        <w:rPr>
          <w:sz w:val="16"/>
          <w:szCs w:val="16"/>
        </w:rPr>
      </w:pPr>
      <w:r w:rsidRPr="00D00D7D">
        <w:rPr>
          <w:rFonts w:cs="ＭＳ ゴシック"/>
          <w:sz w:val="16"/>
          <w:szCs w:val="16"/>
        </w:rPr>
        <w:t>なお、「みどりチェック」チェックシートを提出した者から抽出して、農林水産省の職員が実際に環境負荷低減の取組をしたかどうか確認を行うこととする。</w:t>
      </w:r>
    </w:p>
    <w:sectPr w:rsidR="00CC6269" w:rsidRPr="00D00D7D" w:rsidSect="006A0632">
      <w:pgSz w:w="11905" w:h="16837" w:code="9"/>
      <w:pgMar w:top="1134" w:right="1134" w:bottom="1134" w:left="1134" w:header="567" w:footer="567" w:gutter="0"/>
      <w:cols w:space="720"/>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3A5" w:rsidRDefault="004313A5" w:rsidP="004313A5">
      <w:pPr>
        <w:spacing w:after="0" w:line="240" w:lineRule="auto"/>
      </w:pPr>
      <w:r>
        <w:separator/>
      </w:r>
    </w:p>
  </w:endnote>
  <w:endnote w:type="continuationSeparator" w:id="0">
    <w:p w:rsidR="004313A5" w:rsidRDefault="004313A5" w:rsidP="00431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3A5" w:rsidRDefault="004313A5" w:rsidP="004313A5">
      <w:pPr>
        <w:spacing w:after="0" w:line="240" w:lineRule="auto"/>
      </w:pPr>
      <w:r>
        <w:separator/>
      </w:r>
    </w:p>
  </w:footnote>
  <w:footnote w:type="continuationSeparator" w:id="0">
    <w:p w:rsidR="004313A5" w:rsidRDefault="004313A5" w:rsidP="004313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29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69"/>
    <w:rsid w:val="003F7B0C"/>
    <w:rsid w:val="004313A5"/>
    <w:rsid w:val="00470E6B"/>
    <w:rsid w:val="005214F0"/>
    <w:rsid w:val="006A0632"/>
    <w:rsid w:val="007967D9"/>
    <w:rsid w:val="00813D0D"/>
    <w:rsid w:val="009B121C"/>
    <w:rsid w:val="00CC6269"/>
    <w:rsid w:val="00D00D7D"/>
    <w:rsid w:val="00E27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544850FA-379C-4999-A20E-F0AE92FD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0D"/>
    <w:pPr>
      <w:spacing w:after="160" w:line="259" w:lineRule="auto"/>
    </w:pPr>
    <w:rPr>
      <w:rFonts w:ascii="ＭＳ ゴシック" w:eastAsia="ＭＳ ゴシック" w:hAnsi="ＭＳ ゴシック" w:cs="Calibri"/>
      <w:color w:val="000000"/>
      <w:sz w:val="22"/>
    </w:rPr>
  </w:style>
  <w:style w:type="paragraph" w:styleId="1">
    <w:name w:val="heading 1"/>
    <w:next w:val="a"/>
    <w:link w:val="10"/>
    <w:uiPriority w:val="9"/>
    <w:unhideWhenUsed/>
    <w:qFormat/>
    <w:pPr>
      <w:keepNext/>
      <w:keepLines/>
      <w:spacing w:after="143" w:line="259" w:lineRule="auto"/>
      <w:ind w:left="10" w:right="168" w:hanging="10"/>
      <w:jc w:val="center"/>
      <w:outlineLvl w:val="0"/>
    </w:pPr>
    <w:rPr>
      <w:rFonts w:ascii="ＭＳ Ｐゴシック" w:eastAsia="ＭＳ Ｐゴシック" w:hAnsi="ＭＳ Ｐゴシック" w:cs="ＭＳ Ｐ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2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313A5"/>
    <w:pPr>
      <w:tabs>
        <w:tab w:val="center" w:pos="4252"/>
        <w:tab w:val="right" w:pos="8504"/>
      </w:tabs>
      <w:snapToGrid w:val="0"/>
    </w:pPr>
  </w:style>
  <w:style w:type="character" w:customStyle="1" w:styleId="a4">
    <w:name w:val="ヘッダー (文字)"/>
    <w:basedOn w:val="a0"/>
    <w:link w:val="a3"/>
    <w:uiPriority w:val="99"/>
    <w:rsid w:val="004313A5"/>
    <w:rPr>
      <w:rFonts w:ascii="Calibri" w:eastAsia="Calibri" w:hAnsi="Calibri" w:cs="Calibri"/>
      <w:color w:val="000000"/>
      <w:sz w:val="22"/>
    </w:rPr>
  </w:style>
  <w:style w:type="paragraph" w:styleId="a5">
    <w:name w:val="footer"/>
    <w:basedOn w:val="a"/>
    <w:link w:val="a6"/>
    <w:uiPriority w:val="99"/>
    <w:unhideWhenUsed/>
    <w:rsid w:val="004313A5"/>
    <w:pPr>
      <w:tabs>
        <w:tab w:val="center" w:pos="4252"/>
        <w:tab w:val="right" w:pos="8504"/>
      </w:tabs>
      <w:snapToGrid w:val="0"/>
    </w:pPr>
  </w:style>
  <w:style w:type="character" w:customStyle="1" w:styleId="a6">
    <w:name w:val="フッター (文字)"/>
    <w:basedOn w:val="a0"/>
    <w:link w:val="a5"/>
    <w:uiPriority w:val="99"/>
    <w:rsid w:val="004313A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447</Words>
  <Characters>2550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&lt;90A38FC097952853454E554D41416929&gt;</dc:creator>
  <cp:keywords/>
  <cp:lastModifiedBy>Windows ユーザー</cp:lastModifiedBy>
  <cp:revision>3</cp:revision>
  <dcterms:created xsi:type="dcterms:W3CDTF">2026-05-01T04:42:00Z</dcterms:created>
  <dcterms:modified xsi:type="dcterms:W3CDTF">2026-05-12T06:29:00Z</dcterms:modified>
</cp:coreProperties>
</file>