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850"/>
        <w:tblW w:w="53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039"/>
      </w:tblGrid>
      <w:tr w:rsidR="00281165" w:rsidTr="00281165">
        <w:trPr>
          <w:trHeight w:val="33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65" w:rsidRDefault="00824FD9" w:rsidP="00281165">
            <w:pPr>
              <w:jc w:val="center"/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65" w:rsidRDefault="00281165" w:rsidP="00281165">
            <w:pPr>
              <w:jc w:val="center"/>
            </w:pPr>
          </w:p>
        </w:tc>
      </w:tr>
      <w:tr w:rsidR="00281165" w:rsidTr="00281165">
        <w:trPr>
          <w:trHeight w:val="63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65" w:rsidRDefault="00281165" w:rsidP="00281165">
            <w:pPr>
              <w:jc w:val="center"/>
            </w:pPr>
            <w:r>
              <w:rPr>
                <w:rFonts w:ascii="Times New Roman" w:eastAsia="ＭＳ ゴシック" w:hAnsi="Times New Roman" w:hint="eastAsia"/>
                <w:color w:val="000000"/>
                <w:sz w:val="30"/>
              </w:rPr>
              <w:t>名</w:t>
            </w:r>
            <w:r>
              <w:rPr>
                <w:rFonts w:ascii="Times New Roman" w:eastAsia="ＭＳ ゴシック" w:hAnsi="Times New Roman" w:hint="eastAsia"/>
                <w:color w:val="000000"/>
                <w:sz w:val="30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color w:val="000000"/>
                <w:sz w:val="30"/>
              </w:rPr>
              <w:t>前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65" w:rsidRDefault="00281165" w:rsidP="00281165">
            <w:pPr>
              <w:jc w:val="left"/>
            </w:pPr>
          </w:p>
        </w:tc>
      </w:tr>
    </w:tbl>
    <w:p w:rsidR="00D6712E" w:rsidRDefault="00DB734F" w:rsidP="00DE732E">
      <w:pPr>
        <w:tabs>
          <w:tab w:val="left" w:pos="142"/>
        </w:tabs>
        <w:jc w:val="righ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8.7pt;margin-top:532.35pt;width:483.5pt;height:21.45pt;z-index:251670016;mso-position-horizontal-relative:text;mso-position-vertical-relative:text" filled="f" stroked="f">
            <v:textbox style="mso-next-textbox:#_x0000_s1051" inset="0,0,0,0">
              <w:txbxContent>
                <w:p w:rsidR="000E30E9" w:rsidRPr="000E30E9" w:rsidRDefault="000E30E9" w:rsidP="000E30E9">
                  <w:pPr>
                    <w:snapToGrid w:val="0"/>
                    <w:jc w:val="left"/>
                  </w:pPr>
                  <w:r w:rsidRPr="00DE732E">
                    <w:rPr>
                      <w:rFonts w:ascii="Times New Roman" w:eastAsia="ＭＳ ゴシック" w:hAnsi="Times New Roman" w:hint="eastAsia"/>
                      <w:color w:val="000000"/>
                      <w:sz w:val="24"/>
                    </w:rPr>
                    <w:t>２　受験に際して配慮を希望する事項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8.9pt;margin-top:185pt;width:483.5pt;height:21.45pt;z-index:251661824;mso-position-horizontal-relative:text;mso-position-vertical-relative:text" filled="f" stroked="f">
            <v:textbox style="mso-next-textbox:#_x0000_s1029" inset="0,0,0,0">
              <w:txbxContent>
                <w:p w:rsidR="00D6712E" w:rsidRDefault="00282724">
                  <w:pPr>
                    <w:snapToGrid w:val="0"/>
                    <w:jc w:val="left"/>
                  </w:pPr>
                  <w:r w:rsidRPr="00176AFF">
                    <w:rPr>
                      <w:rFonts w:ascii="Times New Roman" w:eastAsia="ＭＳ ゴシック" w:hAnsi="Times New Roman" w:hint="eastAsia"/>
                      <w:color w:val="000000"/>
                      <w:sz w:val="24"/>
                    </w:rPr>
                    <w:t>１</w:t>
                  </w:r>
                  <w:r w:rsidR="00DE732E">
                    <w:rPr>
                      <w:rFonts w:ascii="Times New Roman" w:eastAsia="ＭＳ ゴシック" w:hAnsi="Times New Roman" w:hint="eastAsia"/>
                      <w:color w:val="000000"/>
                      <w:sz w:val="24"/>
                    </w:rPr>
                    <w:t xml:space="preserve">　</w:t>
                  </w:r>
                  <w:r w:rsidR="00C97C72">
                    <w:rPr>
                      <w:rFonts w:ascii="Times New Roman" w:eastAsia="ＭＳ ゴシック" w:hAnsi="Times New Roman" w:hint="eastAsia"/>
                      <w:color w:val="000000"/>
                      <w:sz w:val="24"/>
                    </w:rPr>
                    <w:t>障害</w:t>
                  </w:r>
                  <w:r w:rsidR="008B1FAF">
                    <w:rPr>
                      <w:rFonts w:ascii="Times New Roman" w:eastAsia="ＭＳ ゴシック" w:hAnsi="Times New Roman" w:hint="eastAsia"/>
                      <w:color w:val="000000"/>
                      <w:sz w:val="24"/>
                    </w:rPr>
                    <w:t>の状況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52" type="#_x0000_t202" style="position:absolute;left:0;text-align:left;margin-left:-17.85pt;margin-top:630.65pt;width:479.3pt;height:45.65pt;z-index:2516720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52">
              <w:txbxContent>
                <w:p w:rsidR="000E30E9" w:rsidRPr="00E33B53" w:rsidRDefault="000E30E9" w:rsidP="000E30E9">
                  <w:pPr>
                    <w:snapToGrid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E33B53">
                    <w:rPr>
                      <w:rFonts w:asciiTheme="minorEastAsia" w:hAnsiTheme="minorEastAsia" w:hint="eastAsia"/>
                      <w:color w:val="000000"/>
                      <w:sz w:val="20"/>
                      <w:szCs w:val="20"/>
                    </w:rPr>
                    <w:t>（注）記載内容について担当から確認する場合があります。</w:t>
                  </w:r>
                </w:p>
                <w:p w:rsidR="00E33B53" w:rsidRDefault="000E30E9" w:rsidP="000E30E9">
                  <w:pPr>
                    <w:snapToGrid w:val="0"/>
                    <w:rPr>
                      <w:rFonts w:asciiTheme="minorEastAsia" w:hAnsiTheme="minorEastAsia"/>
                      <w:color w:val="000000"/>
                      <w:sz w:val="20"/>
                      <w:szCs w:val="20"/>
                    </w:rPr>
                  </w:pPr>
                  <w:r w:rsidRPr="00E33B53">
                    <w:rPr>
                      <w:rFonts w:asciiTheme="minorEastAsia" w:hAnsiTheme="minorEastAsia" w:hint="eastAsia"/>
                      <w:color w:val="000000"/>
                      <w:sz w:val="20"/>
                      <w:szCs w:val="20"/>
                    </w:rPr>
                    <w:t>【裏面に身体障害者手帳、</w:t>
                  </w:r>
                  <w:r w:rsidR="00C847E2" w:rsidRPr="00E33B53">
                    <w:rPr>
                      <w:rFonts w:asciiTheme="minorEastAsia" w:hAnsiTheme="minorEastAsia" w:hint="eastAsia"/>
                      <w:color w:val="000000"/>
                      <w:sz w:val="20"/>
                      <w:szCs w:val="20"/>
                    </w:rPr>
                    <w:t>療育手帳</w:t>
                  </w:r>
                  <w:r w:rsidRPr="00E33B53">
                    <w:rPr>
                      <w:rFonts w:asciiTheme="minorEastAsia" w:hAnsiTheme="minorEastAsia" w:hint="eastAsia"/>
                      <w:color w:val="000000"/>
                      <w:sz w:val="20"/>
                      <w:szCs w:val="20"/>
                    </w:rPr>
                    <w:t>、</w:t>
                  </w:r>
                  <w:r w:rsidR="00C847E2" w:rsidRPr="00E33B53">
                    <w:rPr>
                      <w:rFonts w:asciiTheme="minorEastAsia" w:hAnsiTheme="minorEastAsia" w:hint="eastAsia"/>
                      <w:color w:val="000000"/>
                      <w:sz w:val="20"/>
                      <w:szCs w:val="20"/>
                    </w:rPr>
                    <w:t>精神保健福祉手帳、判定書</w:t>
                  </w:r>
                  <w:r w:rsidRPr="00E33B53">
                    <w:rPr>
                      <w:rFonts w:asciiTheme="minorEastAsia" w:hAnsiTheme="minorEastAsia" w:hint="eastAsia"/>
                      <w:color w:val="000000"/>
                      <w:sz w:val="20"/>
                      <w:szCs w:val="20"/>
                    </w:rPr>
                    <w:t>等のいずれか該当するものの写し</w:t>
                  </w:r>
                </w:p>
                <w:p w:rsidR="000E30E9" w:rsidRPr="00E33B53" w:rsidRDefault="000E30E9" w:rsidP="00E33B53">
                  <w:pPr>
                    <w:snapToGrid w:val="0"/>
                    <w:ind w:firstLineChars="100" w:firstLine="200"/>
                    <w:rPr>
                      <w:rFonts w:asciiTheme="minorEastAsia" w:hAnsiTheme="minorEastAsia"/>
                      <w:color w:val="000000"/>
                      <w:sz w:val="20"/>
                      <w:szCs w:val="20"/>
                    </w:rPr>
                  </w:pPr>
                  <w:r w:rsidRPr="00E33B53">
                    <w:rPr>
                      <w:rFonts w:asciiTheme="minorEastAsia" w:hAnsiTheme="minorEastAsia" w:hint="eastAsia"/>
                      <w:color w:val="000000"/>
                      <w:sz w:val="20"/>
                      <w:szCs w:val="20"/>
                    </w:rPr>
                    <w:t>（交付番号、等級または区分、障害名の記載された部分）を貼り付けてください。】</w:t>
                  </w:r>
                </w:p>
                <w:p w:rsidR="000E30E9" w:rsidRPr="00E33B53" w:rsidRDefault="000E30E9" w:rsidP="000E30E9">
                  <w:pPr>
                    <w:spacing w:line="28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-8.9pt;margin-top:552.5pt;width:448.75pt;height:82.35pt;z-index:251653632;mso-position-horizontal-relative:text;mso-position-vertical-relative:text" filled="f" stroked="f">
            <v:textbox style="mso-next-textbox:#_x0000_s1037" inset="0,0,0,0">
              <w:txbxContent>
                <w:tbl>
                  <w:tblPr>
                    <w:tblW w:w="8995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5"/>
                  </w:tblGrid>
                  <w:tr w:rsidR="00D6712E" w:rsidTr="00DE732E">
                    <w:trPr>
                      <w:trHeight w:val="503"/>
                    </w:trPr>
                    <w:tc>
                      <w:tcPr>
                        <w:tcW w:w="8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712E" w:rsidRDefault="00D6712E"/>
                    </w:tc>
                  </w:tr>
                  <w:tr w:rsidR="00D6712E" w:rsidTr="00DE732E">
                    <w:trPr>
                      <w:trHeight w:val="499"/>
                    </w:trPr>
                    <w:tc>
                      <w:tcPr>
                        <w:tcW w:w="8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712E" w:rsidRDefault="00D6712E"/>
                    </w:tc>
                  </w:tr>
                  <w:tr w:rsidR="00D6712E" w:rsidTr="00DE732E">
                    <w:trPr>
                      <w:trHeight w:val="516"/>
                    </w:trPr>
                    <w:tc>
                      <w:tcPr>
                        <w:tcW w:w="8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712E" w:rsidRDefault="00D6712E"/>
                    </w:tc>
                  </w:tr>
                </w:tbl>
                <w:p w:rsidR="00886DA6" w:rsidRDefault="00886DA6"/>
              </w:txbxContent>
            </v:textbox>
          </v:shape>
        </w:pict>
      </w:r>
      <w:r>
        <w:rPr>
          <w:noProof/>
        </w:rPr>
        <w:pict>
          <v:shape id="テキスト ボックス 2" o:spid="_x0000_s1042" type="#_x0000_t202" style="position:absolute;left:0;text-align:left;margin-left:-12.9pt;margin-top:406.4pt;width:479.3pt;height:104.45pt;z-index:25166592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:rsidR="00282724" w:rsidRPr="00282724" w:rsidRDefault="00282724" w:rsidP="00282724">
                  <w:pPr>
                    <w:spacing w:line="28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※</w:t>
                  </w:r>
                  <w:r w:rsidR="006E089D">
                    <w:rPr>
                      <w:rFonts w:hint="eastAsia"/>
                      <w:sz w:val="16"/>
                    </w:rPr>
                    <w:t>次に掲げる手帳等の交付を受けている人</w:t>
                  </w:r>
                  <w:r>
                    <w:rPr>
                      <w:rFonts w:hint="eastAsia"/>
                      <w:sz w:val="16"/>
                    </w:rPr>
                    <w:t>（</w:t>
                  </w:r>
                  <w:r w:rsidRPr="003D2E9B">
                    <w:rPr>
                      <w:rFonts w:hint="eastAsia"/>
                      <w:sz w:val="16"/>
                      <w:u w:val="single"/>
                    </w:rPr>
                    <w:t xml:space="preserve"> </w:t>
                  </w:r>
                  <w:r w:rsidRPr="003D2E9B">
                    <w:rPr>
                      <w:rFonts w:hint="eastAsia"/>
                      <w:sz w:val="16"/>
                      <w:u w:val="single"/>
                    </w:rPr>
                    <w:t>下記の手帳等は</w:t>
                  </w:r>
                  <w:r w:rsidR="009B02BA">
                    <w:rPr>
                      <w:rFonts w:hint="eastAsia"/>
                      <w:sz w:val="16"/>
                      <w:u w:val="single"/>
                    </w:rPr>
                    <w:t>志願書提出時</w:t>
                  </w:r>
                  <w:r w:rsidRPr="003D2E9B">
                    <w:rPr>
                      <w:rFonts w:hint="eastAsia"/>
                      <w:sz w:val="16"/>
                      <w:u w:val="single"/>
                    </w:rPr>
                    <w:t>及び受験日当日において有効であることが必要</w:t>
                  </w:r>
                  <w:r>
                    <w:rPr>
                      <w:rFonts w:hint="eastAsia"/>
                      <w:sz w:val="16"/>
                    </w:rPr>
                    <w:t>）</w:t>
                  </w:r>
                </w:p>
                <w:p w:rsidR="00282724" w:rsidRPr="00282724" w:rsidRDefault="00282724" w:rsidP="00282724">
                  <w:pPr>
                    <w:spacing w:line="280" w:lineRule="exact"/>
                    <w:ind w:left="160" w:hangingChars="100" w:hanging="1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①</w:t>
                  </w:r>
                  <w:r w:rsidR="00C847E2">
                    <w:rPr>
                      <w:rFonts w:hint="eastAsia"/>
                      <w:sz w:val="16"/>
                    </w:rPr>
                    <w:t>身体障害者手帳</w:t>
                  </w:r>
                </w:p>
                <w:p w:rsidR="00282724" w:rsidRPr="00282724" w:rsidRDefault="00282724" w:rsidP="00282724">
                  <w:pPr>
                    <w:spacing w:line="280" w:lineRule="exact"/>
                    <w:ind w:left="160" w:hangingChars="100" w:hanging="1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②</w:t>
                  </w:r>
                  <w:r w:rsidR="00C847E2">
                    <w:rPr>
                      <w:rFonts w:hint="eastAsia"/>
                      <w:sz w:val="16"/>
                    </w:rPr>
                    <w:t>都道府県知事または政令指定都市市長が発行する療育手帳</w:t>
                  </w:r>
                </w:p>
                <w:p w:rsidR="00282724" w:rsidRDefault="00282724" w:rsidP="00282724">
                  <w:pPr>
                    <w:spacing w:line="28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③</w:t>
                  </w:r>
                  <w:r w:rsidR="00C847E2">
                    <w:rPr>
                      <w:rFonts w:hint="eastAsia"/>
                      <w:sz w:val="16"/>
                    </w:rPr>
                    <w:t>精神障害者保健福祉手帳</w:t>
                  </w:r>
                </w:p>
                <w:p w:rsidR="00C847E2" w:rsidRPr="00C847E2" w:rsidRDefault="00C847E2" w:rsidP="00C847E2">
                  <w:pPr>
                    <w:spacing w:line="280" w:lineRule="exact"/>
                    <w:ind w:left="154" w:hangingChars="96" w:hanging="154"/>
                  </w:pPr>
                  <w:r>
                    <w:rPr>
                      <w:rFonts w:hint="eastAsia"/>
                      <w:sz w:val="16"/>
                    </w:rPr>
                    <w:t>④児童相談所、知的障害者更生相談所、精神保健福祉センター、障害者職業センター、精神保健指定医によ</w:t>
                  </w:r>
                  <w:r w:rsidR="008F4920">
                    <w:rPr>
                      <w:rFonts w:hint="eastAsia"/>
                      <w:sz w:val="16"/>
                    </w:rPr>
                    <w:t>る</w:t>
                  </w:r>
                  <w:r>
                    <w:rPr>
                      <w:rFonts w:hint="eastAsia"/>
                      <w:sz w:val="16"/>
                    </w:rPr>
                    <w:t>知的障害</w:t>
                  </w:r>
                  <w:r w:rsidR="008F4920">
                    <w:rPr>
                      <w:rFonts w:hint="eastAsia"/>
                      <w:sz w:val="16"/>
                    </w:rPr>
                    <w:t>者で</w:t>
                  </w:r>
                  <w:r>
                    <w:rPr>
                      <w:rFonts w:hint="eastAsia"/>
                      <w:sz w:val="16"/>
                    </w:rPr>
                    <w:t>ある</w:t>
                  </w:r>
                  <w:r w:rsidR="008F4920">
                    <w:rPr>
                      <w:rFonts w:hint="eastAsia"/>
                      <w:sz w:val="16"/>
                    </w:rPr>
                    <w:t>こ</w:t>
                  </w:r>
                  <w:r>
                    <w:rPr>
                      <w:rFonts w:hint="eastAsia"/>
                      <w:sz w:val="16"/>
                    </w:rPr>
                    <w:t>と</w:t>
                  </w:r>
                  <w:r w:rsidR="008F4920">
                    <w:rPr>
                      <w:rFonts w:hint="eastAsia"/>
                      <w:sz w:val="16"/>
                    </w:rPr>
                    <w:t>の</w:t>
                  </w:r>
                  <w:r>
                    <w:rPr>
                      <w:rFonts w:hint="eastAsia"/>
                      <w:sz w:val="16"/>
                    </w:rPr>
                    <w:t>判定書等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8.15pt;margin-top:205.85pt;width:447.7pt;height:216.75pt;z-index:251652608;mso-position-horizontal-relative:text;mso-position-vertical-relative:text" filled="f" stroked="f">
            <v:textbox style="mso-next-textbox:#_x0000_s1038" inset="0,0,0,0">
              <w:txbxContent>
                <w:tbl>
                  <w:tblPr>
                    <w:tblW w:w="8954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  <w:gridCol w:w="2091"/>
                    <w:gridCol w:w="1803"/>
                    <w:gridCol w:w="2930"/>
                  </w:tblGrid>
                  <w:tr w:rsidR="006427AC" w:rsidTr="006427AC">
                    <w:trPr>
                      <w:trHeight w:val="1129"/>
                    </w:trPr>
                    <w:tc>
                      <w:tcPr>
                        <w:tcW w:w="2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6427AC" w:rsidRDefault="006427AC" w:rsidP="006427AC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>手帳の種類</w:t>
                        </w:r>
                      </w:p>
                    </w:tc>
                    <w:tc>
                      <w:tcPr>
                        <w:tcW w:w="6824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6427AC" w:rsidRDefault="006427AC" w:rsidP="001360C3">
                        <w:pPr>
                          <w:jc w:val="center"/>
                          <w:rPr>
                            <w:rFonts w:ascii="Times New Roman" w:eastAsia="ＭＳ ゴシック" w:hAnsi="Times New Roman"/>
                            <w:color w:val="000000"/>
                            <w:sz w:val="20"/>
                          </w:rPr>
                        </w:pPr>
                        <w:r w:rsidRPr="006D10CA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身体障害者手帳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6D10CA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6D10CA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精神障害者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保健福祉手帳</w:t>
                        </w:r>
                      </w:p>
                      <w:p w:rsidR="006427AC" w:rsidRDefault="006427AC" w:rsidP="001360C3">
                        <w:pPr>
                          <w:jc w:val="center"/>
                          <w:rPr>
                            <w:rFonts w:ascii="Times New Roman" w:eastAsia="ＭＳ ゴシック" w:hAnsi="Times New Roman"/>
                            <w:color w:val="000000"/>
                            <w:sz w:val="20"/>
                          </w:rPr>
                        </w:pPr>
                      </w:p>
                      <w:p w:rsidR="006427AC" w:rsidRPr="00D37CA3" w:rsidRDefault="006427AC" w:rsidP="001360C3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6D10CA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療育手帳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6D10CA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7B4C2C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その他</w:t>
                        </w:r>
                        <w:r w:rsidRPr="006D10CA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※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7B4C2C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D10CA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　（○で囲む）</w:t>
                        </w:r>
                      </w:p>
                    </w:tc>
                  </w:tr>
                  <w:tr w:rsidR="00D6712E" w:rsidTr="006427AC">
                    <w:trPr>
                      <w:trHeight w:val="648"/>
                    </w:trPr>
                    <w:tc>
                      <w:tcPr>
                        <w:tcW w:w="2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6712E" w:rsidRDefault="006D10CA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>交付</w:t>
                        </w:r>
                        <w:r w:rsidR="00DD61F1"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>者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712E" w:rsidRDefault="00D6712E"/>
                    </w:tc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6712E" w:rsidRDefault="008B1FAF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>交付番号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6712E" w:rsidRDefault="008B1FAF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>第　　　　　　号</w:t>
                        </w:r>
                      </w:p>
                    </w:tc>
                  </w:tr>
                  <w:tr w:rsidR="00D6712E" w:rsidTr="006427AC">
                    <w:trPr>
                      <w:trHeight w:val="643"/>
                    </w:trPr>
                    <w:tc>
                      <w:tcPr>
                        <w:tcW w:w="2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6712E" w:rsidRDefault="008B1FAF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>交付年月日</w:t>
                        </w:r>
                      </w:p>
                    </w:tc>
                    <w:tc>
                      <w:tcPr>
                        <w:tcW w:w="682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6712E" w:rsidRDefault="008B1FAF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 xml:space="preserve">　　　　年　　　　月　　　　　日</w:t>
                        </w:r>
                      </w:p>
                    </w:tc>
                  </w:tr>
                  <w:tr w:rsidR="00D6712E" w:rsidTr="00176AFF">
                    <w:trPr>
                      <w:trHeight w:val="638"/>
                    </w:trPr>
                    <w:tc>
                      <w:tcPr>
                        <w:tcW w:w="895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6712E" w:rsidRDefault="008B1FAF" w:rsidP="0036337B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 xml:space="preserve">手帳に記載された等級もしくは区分　（　　</w:t>
                        </w:r>
                        <w:r w:rsidR="0036337B"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 xml:space="preserve">　　　　　　　　　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 xml:space="preserve">　　）</w:t>
                        </w:r>
                      </w:p>
                    </w:tc>
                  </w:tr>
                  <w:tr w:rsidR="00D6712E" w:rsidTr="006427AC">
                    <w:trPr>
                      <w:trHeight w:val="921"/>
                    </w:trPr>
                    <w:tc>
                      <w:tcPr>
                        <w:tcW w:w="2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6712E" w:rsidRDefault="008B1FAF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6"/>
                          </w:rPr>
                          <w:t>障害名欄</w:t>
                        </w:r>
                      </w:p>
                    </w:tc>
                    <w:tc>
                      <w:tcPr>
                        <w:tcW w:w="682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712E" w:rsidRDefault="00D6712E"/>
                    </w:tc>
                  </w:tr>
                </w:tbl>
                <w:p w:rsidR="00886DA6" w:rsidRDefault="00886DA6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66.95pt;margin-top:-4.15pt;width:200.45pt;height:32.4pt;z-index:251655680;mso-position-horizontal-relative:text;mso-position-vertical-relative:text" filled="f" stroked="f">
            <v:textbox style="mso-next-textbox:#_x0000_s1035" inset="0,0,0,0">
              <w:txbxContent>
                <w:p w:rsidR="00D6712E" w:rsidRPr="00E33B53" w:rsidRDefault="008B1FAF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000000"/>
                      <w:sz w:val="22"/>
                    </w:rPr>
                  </w:pPr>
                  <w:r w:rsidRPr="00D9616D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 xml:space="preserve">申請日　</w:t>
                  </w:r>
                  <w:r w:rsidR="004012EC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202</w:t>
                  </w:r>
                  <w:r w:rsidR="00DB734F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4</w:t>
                  </w:r>
                  <w:r w:rsidR="00176AFF" w:rsidRPr="00D9616D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年</w:t>
                  </w:r>
                  <w:r w:rsidRPr="00D9616D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 xml:space="preserve">　　</w:t>
                  </w:r>
                  <w:r w:rsidR="00DC25E9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 xml:space="preserve">　</w:t>
                  </w:r>
                  <w:r w:rsidRPr="00D9616D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月　　　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05.25pt;margin-top:90.2pt;width:130.75pt;height:39.3pt;z-index:25166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dB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o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tk8dBSQIA&#10;AF8EAAAOAAAAAAAAAAAAAAAAAC4CAABkcnMvZTJvRG9jLnhtbFBLAQItABQABgAIAAAAIQD9LzLW&#10;2wAAAAUBAAAPAAAAAAAAAAAAAAAAAKMEAABkcnMvZG93bnJldi54bWxQSwUGAAAAAAQABADzAAAA&#10;qwUAAAAA&#10;">
            <v:textbox style="mso-next-textbox:#_x0000_s1044">
              <w:txbxContent>
                <w:p w:rsidR="006427AC" w:rsidRPr="00017A23" w:rsidRDefault="006427AC">
                  <w:pPr>
                    <w:rPr>
                      <w:rFonts w:ascii="ＭＳ ゴシック" w:eastAsia="ＭＳ ゴシック" w:hAnsi="ＭＳ ゴシック"/>
                    </w:rPr>
                  </w:pPr>
                  <w:r w:rsidRPr="00017A23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="00017A23" w:rsidRPr="00017A23">
                    <w:rPr>
                      <w:rFonts w:ascii="ＭＳ ゴシック" w:eastAsia="ＭＳ ゴシック" w:hAnsi="ＭＳ ゴシック" w:hint="eastAsia"/>
                    </w:rPr>
                    <w:t>受験番号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.45pt;margin-top:28.85pt;width:447.1pt;height:15.5pt;z-index:251657728;mso-position-horizontal-relative:text;mso-position-vertical-relative:text" filled="f" stroked="f">
            <v:textbox style="mso-next-textbox:#_x0000_s1033" inset="0,0,0,0">
              <w:txbxContent>
                <w:p w:rsidR="00D6712E" w:rsidRPr="000827E4" w:rsidRDefault="004012EC" w:rsidP="00176AFF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202</w:t>
                  </w:r>
                  <w:r w:rsidR="00E33B53">
                    <w:rPr>
                      <w:rFonts w:asciiTheme="majorEastAsia" w:eastAsiaTheme="majorEastAsia" w:hAnsiTheme="majorEastAsia"/>
                      <w:color w:val="000000"/>
                      <w:sz w:val="23"/>
                    </w:rPr>
                    <w:t>5</w:t>
                  </w: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年</w:t>
                  </w:r>
                  <w:r w:rsidR="006427AC"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度</w:t>
                  </w:r>
                  <w:r w:rsidR="007B4C2C"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採用</w:t>
                  </w:r>
                  <w:r w:rsidR="000827E4" w:rsidRPr="000827E4"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 xml:space="preserve">　</w:t>
                  </w:r>
                  <w:r w:rsidR="007B4C2C"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神戸市</w:t>
                  </w:r>
                  <w:r w:rsidR="006427AC"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教育事務職員</w:t>
                  </w:r>
                  <w:r w:rsidR="001459A1"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採用</w:t>
                  </w:r>
                  <w:r w:rsidR="002F345C">
                    <w:rPr>
                      <w:rFonts w:asciiTheme="majorEastAsia" w:eastAsiaTheme="majorEastAsia" w:hAnsiTheme="majorEastAsia" w:hint="eastAsia"/>
                      <w:color w:val="000000"/>
                      <w:sz w:val="23"/>
                    </w:rPr>
                    <w:t>試験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6.25pt;margin-top:46.85pt;width:424pt;height:47.65pt;z-index:251659776;mso-position-horizontal-relative:text;mso-position-vertical-relative:text" filled="f" stroked="f">
            <v:textbox style="mso-next-textbox:#_x0000_s1031" inset="0,0,0,0">
              <w:txbxContent>
                <w:p w:rsidR="006427AC" w:rsidRDefault="00176AFF" w:rsidP="00176AFF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000000"/>
                      <w:sz w:val="37"/>
                    </w:rPr>
                  </w:pPr>
                  <w:r w:rsidRPr="00176AFF">
                    <w:rPr>
                      <w:rFonts w:asciiTheme="majorEastAsia" w:eastAsiaTheme="majorEastAsia" w:hAnsiTheme="majorEastAsia" w:hint="eastAsia"/>
                      <w:color w:val="000000"/>
                      <w:sz w:val="37"/>
                    </w:rPr>
                    <w:t>障害者特別選考</w:t>
                  </w:r>
                  <w:r w:rsidR="005705A2">
                    <w:rPr>
                      <w:rFonts w:asciiTheme="majorEastAsia" w:eastAsiaTheme="majorEastAsia" w:hAnsiTheme="majorEastAsia" w:hint="eastAsia"/>
                      <w:color w:val="000000"/>
                      <w:sz w:val="37"/>
                    </w:rPr>
                    <w:t xml:space="preserve"> </w:t>
                  </w:r>
                  <w:r w:rsidR="008B1FAF" w:rsidRPr="00176AFF">
                    <w:rPr>
                      <w:rFonts w:asciiTheme="majorEastAsia" w:eastAsiaTheme="majorEastAsia" w:hAnsiTheme="majorEastAsia" w:hint="eastAsia"/>
                      <w:color w:val="000000"/>
                      <w:sz w:val="37"/>
                    </w:rPr>
                    <w:t>申請書</w:t>
                  </w:r>
                </w:p>
                <w:p w:rsidR="00D6712E" w:rsidRPr="00D720F9" w:rsidRDefault="00176AFF" w:rsidP="00E33B53">
                  <w:pPr>
                    <w:wordWrap w:val="0"/>
                    <w:snapToGrid w:val="0"/>
                    <w:jc w:val="right"/>
                    <w:rPr>
                      <w:rFonts w:asciiTheme="majorEastAsia" w:eastAsiaTheme="majorEastAsia" w:hAnsiTheme="majorEastAsia"/>
                      <w:sz w:val="12"/>
                    </w:rPr>
                  </w:pPr>
                  <w:r w:rsidRPr="00D720F9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(</w:t>
                  </w:r>
                  <w:r w:rsidR="002051E2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志願書</w:t>
                  </w:r>
                  <w:r w:rsidR="00D720F9" w:rsidRPr="00D720F9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提出時、あわせて</w:t>
                  </w:r>
                  <w:r w:rsidR="008B1FAF" w:rsidRPr="00D720F9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提出して</w:t>
                  </w:r>
                  <w:r w:rsidRPr="00D720F9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ください</w:t>
                  </w:r>
                  <w:r w:rsidR="006E089D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>)</w:t>
                  </w:r>
                  <w:r w:rsidR="00281165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</w:rPr>
                    <w:t xml:space="preserve"> </w:t>
                  </w:r>
                  <w:r w:rsidR="00DE732E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bdr w:val="single" w:sz="4" w:space="0" w:color="auto"/>
                    </w:rPr>
                    <w:t>障害者特別選考のみ</w:t>
                  </w:r>
                  <w:r w:rsidR="00281165" w:rsidRPr="00281165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bdr w:val="single" w:sz="4" w:space="0" w:color="auto"/>
                    </w:rPr>
                    <w:t>提出</w:t>
                  </w:r>
                  <w:r w:rsidR="00E33B53" w:rsidRPr="00E33B53">
                    <w:rPr>
                      <w:rFonts w:asciiTheme="majorEastAsia" w:eastAsiaTheme="majorEastAsia" w:hAnsiTheme="majorEastAsia" w:hint="eastAsia"/>
                      <w:color w:val="000000"/>
                      <w:sz w:val="8"/>
                      <w:bdr w:val="single" w:sz="4" w:space="0" w:color="auto"/>
                    </w:rPr>
                    <w:t xml:space="preserve"> </w:t>
                  </w:r>
                </w:p>
                <w:p w:rsidR="00D6712E" w:rsidRDefault="00D6712E">
                  <w:pPr>
                    <w:snapToGrid w:val="0"/>
                    <w:jc w:val="left"/>
                  </w:pPr>
                </w:p>
              </w:txbxContent>
            </v:textbox>
          </v:shape>
        </w:pict>
      </w:r>
    </w:p>
    <w:sectPr w:rsidR="00D6712E" w:rsidSect="000E30E9">
      <w:pgSz w:w="11904" w:h="16833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1B" w:rsidRDefault="0010671B" w:rsidP="007E07B4">
      <w:r>
        <w:separator/>
      </w:r>
    </w:p>
  </w:endnote>
  <w:endnote w:type="continuationSeparator" w:id="0">
    <w:p w:rsidR="0010671B" w:rsidRDefault="0010671B" w:rsidP="007E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1B" w:rsidRDefault="0010671B" w:rsidP="007E07B4">
      <w:r>
        <w:separator/>
      </w:r>
    </w:p>
  </w:footnote>
  <w:footnote w:type="continuationSeparator" w:id="0">
    <w:p w:rsidR="0010671B" w:rsidRDefault="0010671B" w:rsidP="007E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12E"/>
    <w:rsid w:val="00017A23"/>
    <w:rsid w:val="0007059D"/>
    <w:rsid w:val="000827E4"/>
    <w:rsid w:val="000C13EB"/>
    <w:rsid w:val="000E30E9"/>
    <w:rsid w:val="0010671B"/>
    <w:rsid w:val="0012529A"/>
    <w:rsid w:val="001360C3"/>
    <w:rsid w:val="001459A1"/>
    <w:rsid w:val="00176AFF"/>
    <w:rsid w:val="001D3510"/>
    <w:rsid w:val="002051E2"/>
    <w:rsid w:val="00281165"/>
    <w:rsid w:val="00282724"/>
    <w:rsid w:val="002C5E3E"/>
    <w:rsid w:val="002E2112"/>
    <w:rsid w:val="002F345C"/>
    <w:rsid w:val="0036337B"/>
    <w:rsid w:val="003D2E9B"/>
    <w:rsid w:val="004012EC"/>
    <w:rsid w:val="005705A2"/>
    <w:rsid w:val="0058263D"/>
    <w:rsid w:val="006426F1"/>
    <w:rsid w:val="006427AC"/>
    <w:rsid w:val="00665C5B"/>
    <w:rsid w:val="006D10CA"/>
    <w:rsid w:val="006E089D"/>
    <w:rsid w:val="007932E6"/>
    <w:rsid w:val="007B4C2C"/>
    <w:rsid w:val="007E07B4"/>
    <w:rsid w:val="00824FD9"/>
    <w:rsid w:val="00886DA6"/>
    <w:rsid w:val="008B1FAF"/>
    <w:rsid w:val="008F4920"/>
    <w:rsid w:val="009B02BA"/>
    <w:rsid w:val="00B22F62"/>
    <w:rsid w:val="00BD7256"/>
    <w:rsid w:val="00C05C1C"/>
    <w:rsid w:val="00C847E2"/>
    <w:rsid w:val="00C97C72"/>
    <w:rsid w:val="00D37CA3"/>
    <w:rsid w:val="00D6712E"/>
    <w:rsid w:val="00D720F9"/>
    <w:rsid w:val="00D9616D"/>
    <w:rsid w:val="00DB734F"/>
    <w:rsid w:val="00DC25E9"/>
    <w:rsid w:val="00DD61F1"/>
    <w:rsid w:val="00DE732E"/>
    <w:rsid w:val="00DF6F89"/>
    <w:rsid w:val="00E33B53"/>
    <w:rsid w:val="00EA74C1"/>
    <w:rsid w:val="00F353CA"/>
    <w:rsid w:val="00FB50EF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16FA54-F890-445D-BC16-3931DF17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F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0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B4"/>
  </w:style>
  <w:style w:type="paragraph" w:styleId="a7">
    <w:name w:val="footer"/>
    <w:basedOn w:val="a"/>
    <w:link w:val="a8"/>
    <w:uiPriority w:val="99"/>
    <w:unhideWhenUsed/>
    <w:rsid w:val="007E0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206005</dc:creator>
  <cp:lastModifiedBy>大黒　琢也</cp:lastModifiedBy>
  <cp:revision>47</cp:revision>
  <cp:lastPrinted>2023-09-11T02:55:00Z</cp:lastPrinted>
  <dcterms:created xsi:type="dcterms:W3CDTF">2019-01-07T10:06:00Z</dcterms:created>
  <dcterms:modified xsi:type="dcterms:W3CDTF">2024-10-04T07:01:00Z</dcterms:modified>
</cp:coreProperties>
</file>