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1EC" w:rsidRDefault="00A941EC" w:rsidP="00A941EC">
      <w:pPr>
        <w:autoSpaceDE w:val="0"/>
        <w:autoSpaceDN w:val="0"/>
        <w:adjustRightInd w:val="0"/>
        <w:jc w:val="center"/>
        <w:rPr>
          <w:rFonts w:ascii="ＭＳ 明朝" w:eastAsia="ＭＳ 明朝" w:hAnsi="ＭＳ 明朝" w:cs="YuGothic-Light"/>
          <w:kern w:val="0"/>
          <w:szCs w:val="21"/>
        </w:rPr>
      </w:pPr>
      <w:bookmarkStart w:id="0" w:name="_GoBack"/>
      <w:bookmarkEnd w:id="0"/>
      <w:r>
        <w:rPr>
          <w:rFonts w:ascii="ＭＳ 明朝" w:eastAsia="ＭＳ 明朝" w:hAnsi="ＭＳ 明朝" w:cs="YuGothic-Light" w:hint="eastAsia"/>
          <w:kern w:val="0"/>
          <w:szCs w:val="21"/>
        </w:rPr>
        <w:t>参加申込兼資格確認書</w:t>
      </w:r>
    </w:p>
    <w:p w:rsidR="00A941EC" w:rsidRDefault="00A941EC" w:rsidP="00A941EC">
      <w:pPr>
        <w:autoSpaceDE w:val="0"/>
        <w:autoSpaceDN w:val="0"/>
        <w:adjustRightInd w:val="0"/>
        <w:jc w:val="center"/>
        <w:rPr>
          <w:rFonts w:ascii="ＭＳ 明朝" w:eastAsia="ＭＳ 明朝" w:hAnsi="ＭＳ 明朝" w:cs="YuGothic-Light"/>
          <w:kern w:val="0"/>
          <w:szCs w:val="21"/>
        </w:rPr>
      </w:pPr>
    </w:p>
    <w:p w:rsidR="00A941EC" w:rsidRPr="00BA215D" w:rsidRDefault="00A941EC" w:rsidP="00A941EC">
      <w:pPr>
        <w:autoSpaceDE w:val="0"/>
        <w:autoSpaceDN w:val="0"/>
        <w:adjustRightInd w:val="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第53回全国消防救助技術大会等</w:t>
      </w:r>
    </w:p>
    <w:p w:rsidR="00A941EC" w:rsidRPr="00BA215D" w:rsidRDefault="00A941EC" w:rsidP="00A941EC">
      <w:pPr>
        <w:autoSpaceDE w:val="0"/>
        <w:autoSpaceDN w:val="0"/>
        <w:adjustRightInd w:val="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 xml:space="preserve">　　　　</w:t>
      </w:r>
      <w:r w:rsidR="00E03AC6">
        <w:rPr>
          <w:rFonts w:ascii="ＭＳ 明朝" w:eastAsia="ＭＳ 明朝" w:hAnsi="ＭＳ 明朝" w:cs="YuGothic-Light" w:hint="eastAsia"/>
          <w:kern w:val="0"/>
          <w:sz w:val="20"/>
          <w:szCs w:val="21"/>
        </w:rPr>
        <w:t xml:space="preserve">　　　　　</w:t>
      </w:r>
      <w:r w:rsidRPr="00BA215D">
        <w:rPr>
          <w:rFonts w:ascii="ＭＳ 明朝" w:eastAsia="ＭＳ 明朝" w:hAnsi="ＭＳ 明朝" w:cs="YuGothic-Light" w:hint="eastAsia"/>
          <w:kern w:val="0"/>
          <w:sz w:val="20"/>
          <w:szCs w:val="21"/>
        </w:rPr>
        <w:t>実行委員長　宛</w:t>
      </w:r>
    </w:p>
    <w:p w:rsidR="00A941EC" w:rsidRPr="00BA215D" w:rsidRDefault="00A941EC" w:rsidP="00A941EC">
      <w:pPr>
        <w:autoSpaceDE w:val="0"/>
        <w:autoSpaceDN w:val="0"/>
        <w:adjustRightInd w:val="0"/>
        <w:jc w:val="left"/>
        <w:rPr>
          <w:rFonts w:ascii="ＭＳ 明朝" w:eastAsia="ＭＳ 明朝" w:hAnsi="ＭＳ 明朝" w:cs="YuGothic-Light"/>
          <w:kern w:val="0"/>
          <w:sz w:val="20"/>
          <w:szCs w:val="21"/>
        </w:rPr>
      </w:pPr>
    </w:p>
    <w:p w:rsidR="00A941EC" w:rsidRPr="00BA215D" w:rsidRDefault="00A941EC" w:rsidP="00BA215D">
      <w:pPr>
        <w:autoSpaceDE w:val="0"/>
        <w:autoSpaceDN w:val="0"/>
        <w:adjustRightInd w:val="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「第53回全国消防救助技術大会等宿泊輸送等業務」に係る企画提案募集に関して、参加を申し込みます。</w:t>
      </w:r>
    </w:p>
    <w:p w:rsidR="00A941EC" w:rsidRPr="00BA215D" w:rsidRDefault="00A941EC" w:rsidP="00BA215D">
      <w:pPr>
        <w:autoSpaceDE w:val="0"/>
        <w:autoSpaceDN w:val="0"/>
        <w:adjustRightInd w:val="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なお、次に掲げる要件をすべて満たしていることを誓約します。</w:t>
      </w:r>
    </w:p>
    <w:p w:rsidR="00A941EC" w:rsidRPr="00BA215D" w:rsidRDefault="00A941EC" w:rsidP="00A941EC">
      <w:pPr>
        <w:autoSpaceDE w:val="0"/>
        <w:autoSpaceDN w:val="0"/>
        <w:adjustRightInd w:val="0"/>
        <w:jc w:val="left"/>
        <w:rPr>
          <w:rFonts w:ascii="ＭＳ 明朝" w:eastAsia="ＭＳ 明朝" w:hAnsi="ＭＳ 明朝" w:cs="YuGothic-Light"/>
          <w:kern w:val="0"/>
          <w:sz w:val="20"/>
          <w:szCs w:val="21"/>
        </w:rPr>
      </w:pPr>
    </w:p>
    <w:p w:rsidR="00A941EC" w:rsidRPr="00BA215D" w:rsidRDefault="00A941EC" w:rsidP="00A941EC">
      <w:pPr>
        <w:autoSpaceDE w:val="0"/>
        <w:autoSpaceDN w:val="0"/>
        <w:adjustRightInd w:val="0"/>
        <w:ind w:left="400" w:hangingChars="200" w:hanging="40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（１）代表者及び役員に破産者及び禁固以上の刑に処せられている者がいる団体でないこと。</w:t>
      </w:r>
    </w:p>
    <w:p w:rsidR="00A941EC" w:rsidRPr="00BA215D" w:rsidRDefault="00A941EC" w:rsidP="00916EDA">
      <w:pPr>
        <w:adjustRightInd w:val="0"/>
        <w:ind w:left="426" w:hangingChars="213" w:hanging="426"/>
        <w:jc w:val="left"/>
        <w:rPr>
          <w:rFonts w:ascii="ＭＳ 明朝" w:eastAsia="ＭＳ 明朝" w:hAnsi="ＭＳ 明朝"/>
          <w:color w:val="000000" w:themeColor="text1"/>
          <w:sz w:val="20"/>
          <w:szCs w:val="21"/>
        </w:rPr>
      </w:pPr>
      <w:r w:rsidRPr="00BA215D">
        <w:rPr>
          <w:rFonts w:ascii="ＭＳ 明朝" w:eastAsia="ＭＳ 明朝" w:hAnsi="ＭＳ 明朝" w:cs="YuGothic-Light" w:hint="eastAsia"/>
          <w:kern w:val="0"/>
          <w:sz w:val="20"/>
          <w:szCs w:val="21"/>
        </w:rPr>
        <w:t>（２）</w:t>
      </w:r>
      <w:r w:rsidRPr="00BA215D">
        <w:rPr>
          <w:rFonts w:ascii="ＭＳ 明朝" w:eastAsia="ＭＳ 明朝" w:hAnsi="ＭＳ 明朝" w:hint="eastAsia"/>
          <w:color w:val="000000" w:themeColor="text1"/>
          <w:sz w:val="20"/>
          <w:szCs w:val="21"/>
        </w:rPr>
        <w:t>参加申請関係書類の提出期間の最終日から契約候補者選定までの間に、神戸市指名停止要綱に基づく指名停止を受けていないこと</w:t>
      </w:r>
      <w:r w:rsidR="00AB0953">
        <w:rPr>
          <w:rFonts w:ascii="ＭＳ 明朝" w:eastAsia="ＭＳ 明朝" w:hAnsi="ＭＳ 明朝" w:hint="eastAsia"/>
          <w:color w:val="000000" w:themeColor="text1"/>
          <w:sz w:val="20"/>
          <w:szCs w:val="21"/>
        </w:rPr>
        <w:t>。</w:t>
      </w:r>
    </w:p>
    <w:p w:rsidR="00A941EC" w:rsidRPr="00BA215D" w:rsidRDefault="00A941EC" w:rsidP="00A941EC">
      <w:pPr>
        <w:autoSpaceDE w:val="0"/>
        <w:autoSpaceDN w:val="0"/>
        <w:adjustRightInd w:val="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（３）地方自治法施行令第</w:t>
      </w:r>
      <w:r w:rsidRPr="00BA215D">
        <w:rPr>
          <w:rFonts w:ascii="ＭＳ 明朝" w:eastAsia="ＭＳ 明朝" w:hAnsi="ＭＳ 明朝" w:cs="YuGothic-Light"/>
          <w:kern w:val="0"/>
          <w:sz w:val="20"/>
          <w:szCs w:val="21"/>
        </w:rPr>
        <w:t xml:space="preserve">167 </w:t>
      </w:r>
      <w:r w:rsidRPr="00BA215D">
        <w:rPr>
          <w:rFonts w:ascii="ＭＳ 明朝" w:eastAsia="ＭＳ 明朝" w:hAnsi="ＭＳ 明朝" w:cs="YuGothic-Light" w:hint="eastAsia"/>
          <w:kern w:val="0"/>
          <w:sz w:val="20"/>
          <w:szCs w:val="21"/>
        </w:rPr>
        <w:t>条の４の規定に該当しないこと。</w:t>
      </w:r>
    </w:p>
    <w:p w:rsidR="00A941EC" w:rsidRPr="00BA215D" w:rsidRDefault="00A941EC" w:rsidP="00A941EC">
      <w:pPr>
        <w:autoSpaceDE w:val="0"/>
        <w:autoSpaceDN w:val="0"/>
        <w:adjustRightInd w:val="0"/>
        <w:ind w:left="400" w:hangingChars="200" w:hanging="40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（４）神戸市における請負及び委託契約の業務について、これまで契約違反など履行状況が不良との評価を受けていないこと。</w:t>
      </w:r>
    </w:p>
    <w:p w:rsidR="00A941EC" w:rsidRPr="00BA215D" w:rsidRDefault="00A941EC" w:rsidP="00A941EC">
      <w:pPr>
        <w:autoSpaceDE w:val="0"/>
        <w:autoSpaceDN w:val="0"/>
        <w:adjustRightInd w:val="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（５）銀行取引停止処分を受けていないこと。</w:t>
      </w:r>
    </w:p>
    <w:p w:rsidR="00A941EC" w:rsidRPr="00BA215D" w:rsidRDefault="00A941EC" w:rsidP="00A941EC">
      <w:pPr>
        <w:autoSpaceDE w:val="0"/>
        <w:autoSpaceDN w:val="0"/>
        <w:adjustRightInd w:val="0"/>
        <w:ind w:left="400" w:hangingChars="200" w:hanging="40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６）会社更生法に基づく再生手続き開始の申立又は民事再生法に基づく再生手続き申立がなされている団体（更正又は再生の手続き開始の決定がなされている者で履行不能に陥るおそれがないと神戸市が定めた団体を除く。）でないこと。</w:t>
      </w:r>
    </w:p>
    <w:p w:rsidR="00A941EC" w:rsidRPr="00BA215D" w:rsidRDefault="00A941EC" w:rsidP="00A941EC">
      <w:pPr>
        <w:autoSpaceDE w:val="0"/>
        <w:autoSpaceDN w:val="0"/>
        <w:adjustRightInd w:val="0"/>
        <w:ind w:left="400" w:hangingChars="200" w:hanging="40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（７）神戸市契約事務等からの暴力団等の排除に関する要綱に基づく除外措置を受けていないこと。</w:t>
      </w:r>
    </w:p>
    <w:p w:rsidR="00A941EC" w:rsidRPr="00BA215D" w:rsidRDefault="00A941EC" w:rsidP="00A941EC">
      <w:pPr>
        <w:autoSpaceDE w:val="0"/>
        <w:autoSpaceDN w:val="0"/>
        <w:adjustRightInd w:val="0"/>
        <w:ind w:left="400" w:hangingChars="200" w:hanging="40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（８）「神戸市契約事務等からの暴力団等の排除に関する要綱第５条」に該当しないこと。</w:t>
      </w:r>
    </w:p>
    <w:p w:rsidR="00A941EC" w:rsidRPr="00BA215D" w:rsidRDefault="00A941EC" w:rsidP="00A941EC">
      <w:pPr>
        <w:autoSpaceDE w:val="0"/>
        <w:autoSpaceDN w:val="0"/>
        <w:adjustRightInd w:val="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（９）租税公課の滞納処分を受けていないこと。</w:t>
      </w:r>
    </w:p>
    <w:p w:rsidR="00A941EC" w:rsidRPr="00BA215D" w:rsidRDefault="00A941EC" w:rsidP="00A941EC">
      <w:pPr>
        <w:autoSpaceDE w:val="0"/>
        <w:autoSpaceDN w:val="0"/>
        <w:adjustRightInd w:val="0"/>
        <w:ind w:left="400" w:hangingChars="200" w:hanging="40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w:t>
      </w:r>
      <w:r w:rsidRPr="00BA215D">
        <w:rPr>
          <w:rFonts w:ascii="ＭＳ 明朝" w:eastAsia="ＭＳ 明朝" w:hAnsi="ＭＳ 明朝" w:cs="YuGothic-Light"/>
          <w:kern w:val="0"/>
          <w:sz w:val="20"/>
          <w:szCs w:val="21"/>
        </w:rPr>
        <w:t>10</w:t>
      </w:r>
      <w:r w:rsidRPr="00BA215D">
        <w:rPr>
          <w:rFonts w:ascii="ＭＳ 明朝" w:eastAsia="ＭＳ 明朝" w:hAnsi="ＭＳ 明朝" w:cs="YuGothic-Light" w:hint="eastAsia"/>
          <w:kern w:val="0"/>
          <w:sz w:val="20"/>
          <w:szCs w:val="21"/>
        </w:rPr>
        <w:t>）共同企業体による応募の場合は、代表者及び構成員が上記</w:t>
      </w:r>
      <w:r w:rsidRPr="00BA215D">
        <w:rPr>
          <w:rFonts w:ascii="ＭＳ 明朝" w:eastAsia="ＭＳ 明朝" w:hAnsi="ＭＳ 明朝" w:cs="YuGothic-Light"/>
          <w:kern w:val="0"/>
          <w:sz w:val="20"/>
          <w:szCs w:val="21"/>
        </w:rPr>
        <w:t>(</w:t>
      </w:r>
      <w:r w:rsidRPr="00BA215D">
        <w:rPr>
          <w:rFonts w:ascii="ＭＳ 明朝" w:eastAsia="ＭＳ 明朝" w:hAnsi="ＭＳ 明朝" w:cs="YuGothic-Light" w:hint="eastAsia"/>
          <w:kern w:val="0"/>
          <w:sz w:val="20"/>
          <w:szCs w:val="21"/>
        </w:rPr>
        <w:t>１</w:t>
      </w:r>
      <w:r w:rsidRPr="00BA215D">
        <w:rPr>
          <w:rFonts w:ascii="ＭＳ 明朝" w:eastAsia="ＭＳ 明朝" w:hAnsi="ＭＳ 明朝" w:cs="YuGothic-Light"/>
          <w:kern w:val="0"/>
          <w:sz w:val="20"/>
          <w:szCs w:val="21"/>
        </w:rPr>
        <w:t>)</w:t>
      </w:r>
      <w:r w:rsidRPr="00BA215D">
        <w:rPr>
          <w:rFonts w:ascii="ＭＳ 明朝" w:eastAsia="ＭＳ 明朝" w:hAnsi="ＭＳ 明朝" w:cs="YuGothic-Light" w:hint="eastAsia"/>
          <w:kern w:val="0"/>
          <w:sz w:val="20"/>
          <w:szCs w:val="21"/>
        </w:rPr>
        <w:t>から</w:t>
      </w:r>
      <w:r w:rsidRPr="00BA215D">
        <w:rPr>
          <w:rFonts w:ascii="ＭＳ 明朝" w:eastAsia="ＭＳ 明朝" w:hAnsi="ＭＳ 明朝" w:cs="YuGothic-Light"/>
          <w:kern w:val="0"/>
          <w:sz w:val="20"/>
          <w:szCs w:val="21"/>
        </w:rPr>
        <w:t>(</w:t>
      </w:r>
      <w:r w:rsidRPr="00BA215D">
        <w:rPr>
          <w:rFonts w:ascii="ＭＳ 明朝" w:eastAsia="ＭＳ 明朝" w:hAnsi="ＭＳ 明朝" w:cs="YuGothic-Light" w:hint="eastAsia"/>
          <w:kern w:val="0"/>
          <w:sz w:val="20"/>
          <w:szCs w:val="21"/>
        </w:rPr>
        <w:t>９</w:t>
      </w:r>
      <w:r w:rsidRPr="00BA215D">
        <w:rPr>
          <w:rFonts w:ascii="ＭＳ 明朝" w:eastAsia="ＭＳ 明朝" w:hAnsi="ＭＳ 明朝" w:cs="YuGothic-Light"/>
          <w:kern w:val="0"/>
          <w:sz w:val="20"/>
          <w:szCs w:val="21"/>
        </w:rPr>
        <w:t>)</w:t>
      </w:r>
      <w:r w:rsidRPr="00BA215D">
        <w:rPr>
          <w:rFonts w:ascii="ＭＳ 明朝" w:eastAsia="ＭＳ 明朝" w:hAnsi="ＭＳ 明朝" w:cs="YuGothic-Light" w:hint="eastAsia"/>
          <w:kern w:val="0"/>
          <w:sz w:val="20"/>
          <w:szCs w:val="21"/>
        </w:rPr>
        <w:t>を全て満たすこと。</w:t>
      </w:r>
    </w:p>
    <w:p w:rsidR="00A941EC" w:rsidRPr="00BA215D" w:rsidRDefault="00A941EC" w:rsidP="00A941EC">
      <w:pPr>
        <w:autoSpaceDE w:val="0"/>
        <w:autoSpaceDN w:val="0"/>
        <w:adjustRightInd w:val="0"/>
        <w:ind w:leftChars="200" w:left="420" w:firstLineChars="100" w:firstLine="20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また、神戸市との連絡調整は代表者が行い、委託契約に係る事務処理についても代表者の名義で行うこと。これを確認するために、後日全構成員の共同企業体結成同意書（様式</w:t>
      </w:r>
      <w:r w:rsidR="00AB0953">
        <w:rPr>
          <w:rFonts w:ascii="ＭＳ 明朝" w:eastAsia="ＭＳ 明朝" w:hAnsi="ＭＳ 明朝" w:cs="YuGothic-Light" w:hint="eastAsia"/>
          <w:kern w:val="0"/>
          <w:sz w:val="20"/>
          <w:szCs w:val="21"/>
        </w:rPr>
        <w:t>５</w:t>
      </w:r>
      <w:r w:rsidRPr="00BA215D">
        <w:rPr>
          <w:rFonts w:ascii="ＭＳ 明朝" w:eastAsia="ＭＳ 明朝" w:hAnsi="ＭＳ 明朝" w:cs="YuGothic-Light" w:hint="eastAsia"/>
          <w:kern w:val="0"/>
          <w:sz w:val="20"/>
          <w:szCs w:val="21"/>
        </w:rPr>
        <w:t>号）を提出すること</w:t>
      </w:r>
      <w:r w:rsidR="00AB0953">
        <w:rPr>
          <w:rFonts w:ascii="ＭＳ 明朝" w:eastAsia="ＭＳ 明朝" w:hAnsi="ＭＳ 明朝" w:cs="YuGothic-Light" w:hint="eastAsia"/>
          <w:kern w:val="0"/>
          <w:sz w:val="20"/>
          <w:szCs w:val="21"/>
        </w:rPr>
        <w:t>。</w:t>
      </w:r>
    </w:p>
    <w:p w:rsidR="00A941EC" w:rsidRPr="00BA215D" w:rsidRDefault="00A941EC" w:rsidP="00A941EC">
      <w:pPr>
        <w:autoSpaceDE w:val="0"/>
        <w:autoSpaceDN w:val="0"/>
        <w:adjustRightInd w:val="0"/>
        <w:jc w:val="left"/>
        <w:rPr>
          <w:rFonts w:ascii="ＭＳ 明朝" w:eastAsia="ＭＳ 明朝" w:hAnsi="ＭＳ 明朝" w:cs="YuGothic-Light"/>
          <w:kern w:val="0"/>
          <w:sz w:val="20"/>
          <w:szCs w:val="21"/>
        </w:rPr>
      </w:pPr>
    </w:p>
    <w:p w:rsidR="00A941EC" w:rsidRPr="00BA215D" w:rsidRDefault="00A941EC" w:rsidP="00A941EC">
      <w:pPr>
        <w:autoSpaceDE w:val="0"/>
        <w:autoSpaceDN w:val="0"/>
        <w:adjustRightInd w:val="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令和</w:t>
      </w:r>
      <w:r w:rsidRPr="00BA215D">
        <w:rPr>
          <w:rFonts w:ascii="ＭＳ 明朝" w:eastAsia="ＭＳ 明朝" w:hAnsi="ＭＳ 明朝" w:cs="YuGothic-Light"/>
          <w:kern w:val="0"/>
          <w:sz w:val="20"/>
          <w:szCs w:val="21"/>
        </w:rPr>
        <w:t xml:space="preserve"> </w:t>
      </w:r>
      <w:r w:rsidRPr="00BA215D">
        <w:rPr>
          <w:rFonts w:ascii="ＭＳ 明朝" w:eastAsia="ＭＳ 明朝" w:hAnsi="ＭＳ 明朝" w:cs="YuGothic-Light" w:hint="eastAsia"/>
          <w:kern w:val="0"/>
          <w:sz w:val="20"/>
          <w:szCs w:val="21"/>
        </w:rPr>
        <w:t>年</w:t>
      </w:r>
      <w:r w:rsidRPr="00BA215D">
        <w:rPr>
          <w:rFonts w:ascii="ＭＳ 明朝" w:eastAsia="ＭＳ 明朝" w:hAnsi="ＭＳ 明朝" w:cs="YuGothic-Light"/>
          <w:kern w:val="0"/>
          <w:sz w:val="20"/>
          <w:szCs w:val="21"/>
        </w:rPr>
        <w:t xml:space="preserve"> </w:t>
      </w:r>
      <w:r w:rsidRPr="00BA215D">
        <w:rPr>
          <w:rFonts w:ascii="ＭＳ 明朝" w:eastAsia="ＭＳ 明朝" w:hAnsi="ＭＳ 明朝" w:cs="YuGothic-Light" w:hint="eastAsia"/>
          <w:kern w:val="0"/>
          <w:sz w:val="20"/>
          <w:szCs w:val="21"/>
        </w:rPr>
        <w:t>月</w:t>
      </w:r>
      <w:r w:rsidRPr="00BA215D">
        <w:rPr>
          <w:rFonts w:ascii="ＭＳ 明朝" w:eastAsia="ＭＳ 明朝" w:hAnsi="ＭＳ 明朝" w:cs="YuGothic-Light"/>
          <w:kern w:val="0"/>
          <w:sz w:val="20"/>
          <w:szCs w:val="21"/>
        </w:rPr>
        <w:t xml:space="preserve"> </w:t>
      </w:r>
      <w:r w:rsidRPr="00BA215D">
        <w:rPr>
          <w:rFonts w:ascii="ＭＳ 明朝" w:eastAsia="ＭＳ 明朝" w:hAnsi="ＭＳ 明朝" w:cs="YuGothic-Light" w:hint="eastAsia"/>
          <w:kern w:val="0"/>
          <w:sz w:val="20"/>
          <w:szCs w:val="21"/>
        </w:rPr>
        <w:t>日</w:t>
      </w:r>
    </w:p>
    <w:p w:rsidR="00A941EC" w:rsidRPr="00BA215D" w:rsidRDefault="00A941EC" w:rsidP="00A941EC">
      <w:pPr>
        <w:wordWrap w:val="0"/>
        <w:autoSpaceDE w:val="0"/>
        <w:autoSpaceDN w:val="0"/>
        <w:adjustRightInd w:val="0"/>
        <w:jc w:val="righ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 xml:space="preserve">（申請者）　　　　　　　　　　　　　</w:t>
      </w:r>
    </w:p>
    <w:p w:rsidR="00A941EC" w:rsidRPr="00BA215D" w:rsidRDefault="00A941EC" w:rsidP="00A941EC">
      <w:pPr>
        <w:wordWrap w:val="0"/>
        <w:autoSpaceDE w:val="0"/>
        <w:autoSpaceDN w:val="0"/>
        <w:adjustRightInd w:val="0"/>
        <w:jc w:val="righ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 xml:space="preserve">所在地　　　　　　　　　　　　　　</w:t>
      </w:r>
    </w:p>
    <w:p w:rsidR="00A941EC" w:rsidRPr="00BA215D" w:rsidRDefault="00A941EC" w:rsidP="00A941EC">
      <w:pPr>
        <w:wordWrap w:val="0"/>
        <w:autoSpaceDE w:val="0"/>
        <w:autoSpaceDN w:val="0"/>
        <w:adjustRightInd w:val="0"/>
        <w:jc w:val="righ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 xml:space="preserve">法人・団体名　　　　　　　　　　　</w:t>
      </w:r>
    </w:p>
    <w:p w:rsidR="00A941EC" w:rsidRPr="00BA215D" w:rsidRDefault="00A941EC" w:rsidP="00BA215D">
      <w:pPr>
        <w:wordWrap w:val="0"/>
        <w:jc w:val="righ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 xml:space="preserve">代表者役職・氏名　　　　　　　　　</w:t>
      </w:r>
    </w:p>
    <w:tbl>
      <w:tblPr>
        <w:tblpPr w:leftFromText="142" w:rightFromText="142" w:vertAnchor="text" w:horzAnchor="margin" w:tblpY="5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5"/>
        <w:gridCol w:w="7585"/>
      </w:tblGrid>
      <w:tr w:rsidR="00BA215D" w:rsidRPr="00BA215D" w:rsidTr="00BA215D">
        <w:trPr>
          <w:trHeight w:val="795"/>
        </w:trPr>
        <w:tc>
          <w:tcPr>
            <w:tcW w:w="2025" w:type="dxa"/>
            <w:vMerge w:val="restart"/>
          </w:tcPr>
          <w:p w:rsidR="00BA215D" w:rsidRPr="00BA215D" w:rsidRDefault="00BA215D" w:rsidP="00BA215D">
            <w:pPr>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共同企業体の構成員（候補）</w:t>
            </w:r>
          </w:p>
        </w:tc>
        <w:tc>
          <w:tcPr>
            <w:tcW w:w="7585" w:type="dxa"/>
          </w:tcPr>
          <w:p w:rsidR="00BA215D" w:rsidRPr="00BA215D" w:rsidRDefault="00BA215D" w:rsidP="00BA215D">
            <w:pPr>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所在地</w:t>
            </w:r>
          </w:p>
          <w:p w:rsidR="00BA215D" w:rsidRPr="00BA215D" w:rsidRDefault="00BA215D" w:rsidP="00BA215D">
            <w:pPr>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法人・団体名</w:t>
            </w:r>
          </w:p>
          <w:p w:rsidR="00BA215D" w:rsidRPr="00BA215D" w:rsidRDefault="00BA215D" w:rsidP="00BA215D">
            <w:pPr>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代表者役職・氏名</w:t>
            </w:r>
          </w:p>
        </w:tc>
      </w:tr>
      <w:tr w:rsidR="00BA215D" w:rsidRPr="00BA215D" w:rsidTr="00BA215D">
        <w:trPr>
          <w:trHeight w:val="727"/>
        </w:trPr>
        <w:tc>
          <w:tcPr>
            <w:tcW w:w="2025" w:type="dxa"/>
            <w:vMerge/>
          </w:tcPr>
          <w:p w:rsidR="00BA215D" w:rsidRPr="00BA215D" w:rsidRDefault="00BA215D" w:rsidP="00BA215D">
            <w:pPr>
              <w:jc w:val="left"/>
              <w:rPr>
                <w:rFonts w:ascii="ＭＳ 明朝" w:eastAsia="ＭＳ 明朝" w:hAnsi="ＭＳ 明朝" w:cs="YuGothic-Light"/>
                <w:kern w:val="0"/>
                <w:sz w:val="20"/>
                <w:szCs w:val="21"/>
              </w:rPr>
            </w:pPr>
          </w:p>
        </w:tc>
        <w:tc>
          <w:tcPr>
            <w:tcW w:w="7585" w:type="dxa"/>
          </w:tcPr>
          <w:p w:rsidR="00BA215D" w:rsidRDefault="00BA215D" w:rsidP="00BA215D">
            <w:pPr>
              <w:jc w:val="left"/>
              <w:rPr>
                <w:rFonts w:ascii="ＭＳ 明朝" w:eastAsia="ＭＳ 明朝" w:hAnsi="ＭＳ 明朝" w:cs="YuGothic-Light"/>
                <w:kern w:val="0"/>
                <w:sz w:val="20"/>
                <w:szCs w:val="21"/>
              </w:rPr>
            </w:pPr>
            <w:r>
              <w:rPr>
                <w:rFonts w:ascii="ＭＳ 明朝" w:eastAsia="ＭＳ 明朝" w:hAnsi="ＭＳ 明朝" w:cs="YuGothic-Light" w:hint="eastAsia"/>
                <w:kern w:val="0"/>
                <w:sz w:val="20"/>
                <w:szCs w:val="21"/>
              </w:rPr>
              <w:t>所在地</w:t>
            </w:r>
          </w:p>
          <w:p w:rsidR="00BA215D" w:rsidRDefault="00BA215D" w:rsidP="00BA215D">
            <w:pPr>
              <w:jc w:val="left"/>
              <w:rPr>
                <w:rFonts w:ascii="ＭＳ 明朝" w:eastAsia="ＭＳ 明朝" w:hAnsi="ＭＳ 明朝" w:cs="YuGothic-Light"/>
                <w:kern w:val="0"/>
                <w:sz w:val="20"/>
                <w:szCs w:val="21"/>
              </w:rPr>
            </w:pPr>
            <w:r>
              <w:rPr>
                <w:rFonts w:ascii="ＭＳ 明朝" w:eastAsia="ＭＳ 明朝" w:hAnsi="ＭＳ 明朝" w:cs="YuGothic-Light" w:hint="eastAsia"/>
                <w:kern w:val="0"/>
                <w:sz w:val="20"/>
                <w:szCs w:val="21"/>
              </w:rPr>
              <w:t>法人・団体名</w:t>
            </w:r>
          </w:p>
          <w:p w:rsidR="00BA215D" w:rsidRPr="00BA215D" w:rsidRDefault="00BA215D" w:rsidP="00BA215D">
            <w:pPr>
              <w:jc w:val="left"/>
              <w:rPr>
                <w:rFonts w:ascii="ＭＳ 明朝" w:eastAsia="ＭＳ 明朝" w:hAnsi="ＭＳ 明朝" w:cs="YuGothic-Light"/>
                <w:kern w:val="0"/>
                <w:sz w:val="20"/>
                <w:szCs w:val="21"/>
              </w:rPr>
            </w:pPr>
            <w:r>
              <w:rPr>
                <w:rFonts w:ascii="ＭＳ 明朝" w:eastAsia="ＭＳ 明朝" w:hAnsi="ＭＳ 明朝" w:cs="YuGothic-Light" w:hint="eastAsia"/>
                <w:kern w:val="0"/>
                <w:sz w:val="20"/>
                <w:szCs w:val="21"/>
              </w:rPr>
              <w:t>代表者役職・氏名</w:t>
            </w:r>
          </w:p>
        </w:tc>
      </w:tr>
    </w:tbl>
    <w:p w:rsidR="00BA215D" w:rsidRPr="00BA215D" w:rsidRDefault="00A941EC" w:rsidP="00A941EC">
      <w:pPr>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（構成員）　※共同企業体での応募をお考えの場合に記入してください</w:t>
      </w:r>
      <w:r w:rsidR="00BA215D" w:rsidRPr="00BA215D">
        <w:rPr>
          <w:rFonts w:ascii="ＭＳ 明朝" w:eastAsia="ＭＳ 明朝" w:hAnsi="ＭＳ 明朝" w:cs="YuGothic-Light" w:hint="eastAsia"/>
          <w:kern w:val="0"/>
          <w:sz w:val="20"/>
          <w:szCs w:val="21"/>
        </w:rPr>
        <w:t>。</w:t>
      </w:r>
    </w:p>
    <w:p w:rsidR="00A941EC" w:rsidRPr="000176D6" w:rsidRDefault="00BA215D" w:rsidP="00BA215D">
      <w:pPr>
        <w:rPr>
          <w:rFonts w:ascii="ＭＳ 明朝" w:eastAsia="ＭＳ 明朝" w:hAnsi="ＭＳ 明朝" w:cs="YuGothic-Light"/>
          <w:sz w:val="20"/>
          <w:szCs w:val="21"/>
        </w:rPr>
      </w:pPr>
      <w:r w:rsidRPr="000176D6">
        <w:rPr>
          <w:rFonts w:ascii="ＭＳ 明朝" w:eastAsia="ＭＳ 明朝" w:hAnsi="ＭＳ 明朝" w:cs="YuGothic-Light" w:hint="eastAsia"/>
          <w:sz w:val="20"/>
          <w:szCs w:val="21"/>
        </w:rPr>
        <w:t>※記入欄が足りない場合は、欄を追加して使用してください。</w:t>
      </w:r>
    </w:p>
    <w:sectPr w:rsidR="00A941EC" w:rsidRPr="000176D6" w:rsidSect="00A941EC">
      <w:headerReference w:type="default" r:id="rId6"/>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1EC" w:rsidRDefault="00A941EC" w:rsidP="00A941EC">
      <w:r>
        <w:separator/>
      </w:r>
    </w:p>
  </w:endnote>
  <w:endnote w:type="continuationSeparator" w:id="0">
    <w:p w:rsidR="00A941EC" w:rsidRDefault="00A941EC" w:rsidP="00A9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Gothic-Light">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1EC" w:rsidRDefault="00A941EC" w:rsidP="00A941EC">
      <w:r>
        <w:separator/>
      </w:r>
    </w:p>
  </w:footnote>
  <w:footnote w:type="continuationSeparator" w:id="0">
    <w:p w:rsidR="00A941EC" w:rsidRDefault="00A941EC" w:rsidP="00A94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1EC" w:rsidRDefault="00BA215D" w:rsidP="00A941EC">
    <w:pPr>
      <w:pStyle w:val="a3"/>
    </w:pPr>
    <w:r>
      <w:rPr>
        <w:rFonts w:hint="eastAsia"/>
      </w:rPr>
      <w:t>（様式1号）</w:t>
    </w:r>
    <w:r w:rsidR="00A941EC">
      <w:rPr>
        <w:noProof/>
      </w:rPr>
      <mc:AlternateContent>
        <mc:Choice Requires="wps">
          <w:drawing>
            <wp:anchor distT="45720" distB="45720" distL="114300" distR="114300" simplePos="0" relativeHeight="251659264" behindDoc="0" locked="0" layoutInCell="1" allowOverlap="1">
              <wp:simplePos x="0" y="0"/>
              <wp:positionH relativeFrom="column">
                <wp:posOffset>3599815</wp:posOffset>
              </wp:positionH>
              <wp:positionV relativeFrom="paragraph">
                <wp:posOffset>-203835</wp:posOffset>
              </wp:positionV>
              <wp:extent cx="2565400" cy="323850"/>
              <wp:effectExtent l="0" t="0" r="254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323850"/>
                      </a:xfrm>
                      <a:prstGeom prst="rect">
                        <a:avLst/>
                      </a:prstGeom>
                      <a:solidFill>
                        <a:srgbClr val="FFFFFF"/>
                      </a:solidFill>
                      <a:ln w="9525">
                        <a:solidFill>
                          <a:srgbClr val="000000"/>
                        </a:solidFill>
                        <a:miter lim="800000"/>
                        <a:headEnd/>
                        <a:tailEnd/>
                      </a:ln>
                    </wps:spPr>
                    <wps:txbx>
                      <w:txbxContent>
                        <w:p w:rsidR="00A941EC" w:rsidRDefault="00A941EC">
                          <w:r>
                            <w:rPr>
                              <w:rFonts w:hint="eastAsia"/>
                            </w:rPr>
                            <w:t>共同企業体の</w:t>
                          </w:r>
                          <w:r>
                            <w:t>場合</w:t>
                          </w:r>
                          <w:r>
                            <w:rPr>
                              <w:rFonts w:hint="eastAsia"/>
                            </w:rPr>
                            <w:t>、</w:t>
                          </w:r>
                          <w:r w:rsidRPr="00A941EC">
                            <w:rPr>
                              <w:u w:val="single"/>
                            </w:rPr>
                            <w:t>代表者のみ</w:t>
                          </w:r>
                          <w:r>
                            <w:t>が提出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3.45pt;margin-top:-16.05pt;width:202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">
              <v:textbox>
                <w:txbxContent>
                  <w:p w:rsidR="00A941EC" w:rsidRDefault="00A941EC">
                    <w:pPr>
                      <w:rPr>
                        <w:rFonts w:hint="eastAsia"/>
                      </w:rPr>
                    </w:pPr>
                    <w:r>
                      <w:rPr>
                        <w:rFonts w:hint="eastAsia"/>
                      </w:rPr>
                      <w:t>共同企業体の</w:t>
                    </w:r>
                    <w:r>
                      <w:t>場合</w:t>
                    </w:r>
                    <w:r>
                      <w:rPr>
                        <w:rFonts w:hint="eastAsia"/>
                      </w:rPr>
                      <w:t>、</w:t>
                    </w:r>
                    <w:r w:rsidRPr="00A941EC">
                      <w:rPr>
                        <w:u w:val="single"/>
                      </w:rPr>
                      <w:t>代表者のみ</w:t>
                    </w:r>
                    <w:r>
                      <w:t>が提出</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3E"/>
    <w:rsid w:val="000176D6"/>
    <w:rsid w:val="0030483E"/>
    <w:rsid w:val="004F0E36"/>
    <w:rsid w:val="00573B34"/>
    <w:rsid w:val="005F0C3F"/>
    <w:rsid w:val="00916EDA"/>
    <w:rsid w:val="00A941EC"/>
    <w:rsid w:val="00AB0953"/>
    <w:rsid w:val="00B83E66"/>
    <w:rsid w:val="00BA215D"/>
    <w:rsid w:val="00DB2E54"/>
    <w:rsid w:val="00E03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3EF55D2F-0B42-4EA8-9D07-5224131E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1EC"/>
    <w:pPr>
      <w:tabs>
        <w:tab w:val="center" w:pos="4252"/>
        <w:tab w:val="right" w:pos="8504"/>
      </w:tabs>
      <w:snapToGrid w:val="0"/>
    </w:pPr>
  </w:style>
  <w:style w:type="character" w:customStyle="1" w:styleId="a4">
    <w:name w:val="ヘッダー (文字)"/>
    <w:basedOn w:val="a0"/>
    <w:link w:val="a3"/>
    <w:uiPriority w:val="99"/>
    <w:rsid w:val="00A941EC"/>
  </w:style>
  <w:style w:type="paragraph" w:styleId="a5">
    <w:name w:val="footer"/>
    <w:basedOn w:val="a"/>
    <w:link w:val="a6"/>
    <w:uiPriority w:val="99"/>
    <w:unhideWhenUsed/>
    <w:rsid w:val="00A941EC"/>
    <w:pPr>
      <w:tabs>
        <w:tab w:val="center" w:pos="4252"/>
        <w:tab w:val="right" w:pos="8504"/>
      </w:tabs>
      <w:snapToGrid w:val="0"/>
    </w:pPr>
  </w:style>
  <w:style w:type="character" w:customStyle="1" w:styleId="a6">
    <w:name w:val="フッター (文字)"/>
    <w:basedOn w:val="a0"/>
    <w:link w:val="a5"/>
    <w:uiPriority w:val="99"/>
    <w:rsid w:val="00A941EC"/>
  </w:style>
  <w:style w:type="paragraph" w:styleId="a7">
    <w:name w:val="Balloon Text"/>
    <w:basedOn w:val="a"/>
    <w:link w:val="a8"/>
    <w:uiPriority w:val="99"/>
    <w:semiHidden/>
    <w:unhideWhenUsed/>
    <w:rsid w:val="00B83E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3E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多鹿　公哉</dc:creator>
  <cp:keywords/>
  <dc:description/>
  <cp:lastModifiedBy>多鹿　公哉</cp:lastModifiedBy>
  <cp:revision>10</cp:revision>
  <dcterms:created xsi:type="dcterms:W3CDTF">2024-06-11T07:44:00Z</dcterms:created>
  <dcterms:modified xsi:type="dcterms:W3CDTF">2024-08-08T01:45:00Z</dcterms:modified>
</cp:coreProperties>
</file>