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4C" w:rsidRDefault="00333A4C" w:rsidP="00333A4C">
      <w:pPr>
        <w:rPr>
          <w:sz w:val="22"/>
          <w:szCs w:val="22"/>
        </w:rPr>
      </w:pPr>
      <w:r>
        <w:rPr>
          <w:rFonts w:hint="eastAsia"/>
          <w:sz w:val="22"/>
          <w:szCs w:val="22"/>
        </w:rPr>
        <w:t>様式－２</w:t>
      </w:r>
    </w:p>
    <w:p w:rsidR="00333A4C" w:rsidRDefault="00333A4C" w:rsidP="00333A4C">
      <w:pPr>
        <w:rPr>
          <w:sz w:val="22"/>
          <w:szCs w:val="22"/>
        </w:rPr>
      </w:pPr>
    </w:p>
    <w:p w:rsidR="00333A4C" w:rsidRDefault="00F2715B" w:rsidP="00333A4C">
      <w:pPr>
        <w:jc w:val="right"/>
        <w:rPr>
          <w:sz w:val="22"/>
          <w:szCs w:val="22"/>
        </w:rPr>
      </w:pPr>
      <w:r>
        <w:rPr>
          <w:rFonts w:hint="eastAsia"/>
          <w:sz w:val="22"/>
          <w:szCs w:val="22"/>
        </w:rPr>
        <w:t>令和</w:t>
      </w:r>
      <w:r w:rsidR="00333A4C">
        <w:rPr>
          <w:rFonts w:hint="eastAsia"/>
          <w:sz w:val="22"/>
          <w:szCs w:val="22"/>
        </w:rPr>
        <w:t xml:space="preserve">　　年　　月　　日</w:t>
      </w:r>
    </w:p>
    <w:p w:rsidR="00333A4C" w:rsidRDefault="00333A4C" w:rsidP="00333A4C">
      <w:pPr>
        <w:rPr>
          <w:sz w:val="22"/>
          <w:szCs w:val="22"/>
        </w:rPr>
      </w:pPr>
    </w:p>
    <w:p w:rsidR="00333A4C" w:rsidRDefault="00333A4C" w:rsidP="00333A4C">
      <w:pPr>
        <w:rPr>
          <w:sz w:val="22"/>
          <w:szCs w:val="22"/>
        </w:rPr>
      </w:pPr>
      <w:r>
        <w:rPr>
          <w:rFonts w:hint="eastAsia"/>
          <w:sz w:val="22"/>
          <w:szCs w:val="22"/>
        </w:rPr>
        <w:t>工事</w:t>
      </w:r>
      <w:r w:rsidR="003D6A7C">
        <w:rPr>
          <w:rFonts w:hint="eastAsia"/>
          <w:sz w:val="22"/>
          <w:szCs w:val="22"/>
        </w:rPr>
        <w:t>監督</w:t>
      </w:r>
      <w:r>
        <w:rPr>
          <w:rFonts w:hint="eastAsia"/>
          <w:sz w:val="22"/>
          <w:szCs w:val="22"/>
        </w:rPr>
        <w:t>担当課</w:t>
      </w:r>
    </w:p>
    <w:p w:rsidR="00333A4C" w:rsidRDefault="00333A4C" w:rsidP="00333A4C">
      <w:pPr>
        <w:rPr>
          <w:sz w:val="22"/>
          <w:szCs w:val="22"/>
        </w:rPr>
      </w:pPr>
      <w:r>
        <w:rPr>
          <w:rFonts w:hint="eastAsia"/>
          <w:sz w:val="22"/>
          <w:szCs w:val="22"/>
        </w:rPr>
        <w:t>（　　　　所　属　長　　　　）</w:t>
      </w:r>
    </w:p>
    <w:p w:rsidR="00333A4C" w:rsidRPr="009C71BB" w:rsidRDefault="00333A4C" w:rsidP="00333A4C">
      <w:pPr>
        <w:rPr>
          <w:sz w:val="22"/>
          <w:szCs w:val="22"/>
        </w:rPr>
      </w:pPr>
    </w:p>
    <w:p w:rsidR="00333A4C" w:rsidRDefault="00333A4C" w:rsidP="00333A4C">
      <w:pPr>
        <w:ind w:firstLineChars="2800" w:firstLine="6160"/>
        <w:rPr>
          <w:sz w:val="22"/>
          <w:szCs w:val="22"/>
        </w:rPr>
      </w:pPr>
      <w:r>
        <w:rPr>
          <w:rFonts w:hint="eastAsia"/>
          <w:sz w:val="22"/>
          <w:szCs w:val="22"/>
        </w:rPr>
        <w:t>請負人　　　　　　　　　　印</w:t>
      </w:r>
    </w:p>
    <w:p w:rsidR="00333A4C" w:rsidRDefault="00333A4C" w:rsidP="00333A4C">
      <w:pPr>
        <w:ind w:firstLineChars="2900" w:firstLine="6380"/>
        <w:rPr>
          <w:sz w:val="22"/>
          <w:szCs w:val="22"/>
        </w:rPr>
      </w:pPr>
    </w:p>
    <w:p w:rsidR="00333A4C" w:rsidRDefault="00333A4C" w:rsidP="00333A4C">
      <w:pPr>
        <w:rPr>
          <w:sz w:val="22"/>
          <w:szCs w:val="22"/>
        </w:rPr>
      </w:pPr>
    </w:p>
    <w:p w:rsidR="00333A4C" w:rsidRPr="005170AD" w:rsidRDefault="00333A4C" w:rsidP="00333A4C">
      <w:pPr>
        <w:ind w:firstLineChars="300" w:firstLine="840"/>
        <w:rPr>
          <w:rFonts w:ascii="ＭＳ ゴシック" w:eastAsia="ＭＳ ゴシック" w:hAnsi="ＭＳ ゴシック"/>
          <w:sz w:val="28"/>
          <w:szCs w:val="28"/>
        </w:rPr>
      </w:pPr>
      <w:r w:rsidRPr="005170AD">
        <w:rPr>
          <w:rFonts w:ascii="ＭＳ ゴシック" w:eastAsia="ＭＳ ゴシック" w:hAnsi="ＭＳ ゴシック" w:hint="eastAsia"/>
          <w:sz w:val="28"/>
          <w:szCs w:val="28"/>
        </w:rPr>
        <w:t>工事一時中止に伴う</w:t>
      </w:r>
    </w:p>
    <w:p w:rsidR="00333A4C" w:rsidRPr="005170AD" w:rsidRDefault="00333A4C" w:rsidP="00333A4C">
      <w:pPr>
        <w:ind w:firstLineChars="600" w:firstLine="1680"/>
        <w:rPr>
          <w:rFonts w:ascii="ＭＳ ゴシック" w:eastAsia="ＭＳ ゴシック" w:hAnsi="ＭＳ ゴシック"/>
          <w:sz w:val="28"/>
          <w:szCs w:val="28"/>
        </w:rPr>
      </w:pPr>
      <w:r w:rsidRPr="005170AD">
        <w:rPr>
          <w:rFonts w:ascii="ＭＳ ゴシック" w:eastAsia="ＭＳ ゴシック" w:hAnsi="ＭＳ ゴシック" w:hint="eastAsia"/>
          <w:sz w:val="28"/>
          <w:szCs w:val="28"/>
        </w:rPr>
        <w:t>工事現場の維持、管理等に関する基本計画書について</w:t>
      </w:r>
    </w:p>
    <w:p w:rsidR="00333A4C" w:rsidRDefault="00333A4C" w:rsidP="00333A4C">
      <w:pPr>
        <w:rPr>
          <w:sz w:val="22"/>
          <w:szCs w:val="22"/>
        </w:rPr>
      </w:pPr>
    </w:p>
    <w:p w:rsidR="00333A4C" w:rsidRDefault="00333A4C" w:rsidP="00333A4C">
      <w:pPr>
        <w:rPr>
          <w:sz w:val="22"/>
          <w:szCs w:val="22"/>
        </w:rPr>
      </w:pPr>
    </w:p>
    <w:p w:rsidR="00333A4C" w:rsidRDefault="00333A4C" w:rsidP="00333A4C">
      <w:pPr>
        <w:rPr>
          <w:sz w:val="22"/>
          <w:szCs w:val="22"/>
        </w:rPr>
      </w:pPr>
    </w:p>
    <w:p w:rsidR="00333A4C" w:rsidRDefault="00333A4C" w:rsidP="00333A4C">
      <w:pPr>
        <w:rPr>
          <w:sz w:val="22"/>
          <w:szCs w:val="22"/>
        </w:rPr>
      </w:pPr>
    </w:p>
    <w:p w:rsidR="00333A4C" w:rsidRDefault="00333A4C" w:rsidP="00333A4C">
      <w:pPr>
        <w:rPr>
          <w:sz w:val="22"/>
          <w:szCs w:val="22"/>
        </w:rPr>
      </w:pPr>
      <w:r>
        <w:rPr>
          <w:rFonts w:hint="eastAsia"/>
          <w:sz w:val="22"/>
          <w:szCs w:val="22"/>
        </w:rPr>
        <w:t xml:space="preserve">　</w:t>
      </w:r>
      <w:r w:rsidR="00F2715B">
        <w:rPr>
          <w:rFonts w:hint="eastAsia"/>
          <w:sz w:val="22"/>
          <w:szCs w:val="22"/>
        </w:rPr>
        <w:t>令和</w:t>
      </w:r>
      <w:r>
        <w:rPr>
          <w:rFonts w:hint="eastAsia"/>
          <w:sz w:val="22"/>
          <w:szCs w:val="22"/>
        </w:rPr>
        <w:t xml:space="preserve">　　年　　月　　日付けで工事一時中止の通知があった下記工事について、別紙のとおり基本計画書を提出します。</w:t>
      </w:r>
    </w:p>
    <w:p w:rsidR="00333A4C" w:rsidRDefault="00333A4C" w:rsidP="00333A4C">
      <w:pPr>
        <w:rPr>
          <w:sz w:val="22"/>
          <w:szCs w:val="22"/>
        </w:rPr>
      </w:pPr>
    </w:p>
    <w:p w:rsidR="00333A4C" w:rsidRDefault="00333A4C" w:rsidP="00333A4C">
      <w:pPr>
        <w:rPr>
          <w:sz w:val="22"/>
          <w:szCs w:val="22"/>
        </w:rPr>
      </w:pPr>
    </w:p>
    <w:p w:rsidR="00333A4C" w:rsidRPr="00FA13EE" w:rsidRDefault="00333A4C" w:rsidP="00333A4C">
      <w:pPr>
        <w:rPr>
          <w:sz w:val="28"/>
          <w:szCs w:val="28"/>
          <w:u w:val="single"/>
        </w:rPr>
      </w:pPr>
      <w:r>
        <w:rPr>
          <w:rFonts w:hint="eastAsia"/>
          <w:sz w:val="22"/>
          <w:szCs w:val="22"/>
        </w:rPr>
        <w:t xml:space="preserve">　　　　</w:t>
      </w:r>
      <w:r w:rsidRPr="00FA13EE">
        <w:rPr>
          <w:rFonts w:hint="eastAsia"/>
          <w:sz w:val="28"/>
          <w:szCs w:val="28"/>
          <w:u w:val="single"/>
        </w:rPr>
        <w:t xml:space="preserve">工事名　　　　　　　　　　　　　　　　　　　　　　　　</w:t>
      </w:r>
    </w:p>
    <w:p w:rsidR="00333A4C" w:rsidRDefault="003E2FCC" w:rsidP="00333A4C">
      <w:pPr>
        <w:rPr>
          <w:sz w:val="22"/>
          <w:szCs w:val="22"/>
        </w:rPr>
      </w:pPr>
      <w:r>
        <w:rPr>
          <w:sz w:val="22"/>
          <w:szCs w:val="22"/>
        </w:rPr>
        <w:br w:type="page"/>
      </w:r>
      <w:r w:rsidR="00333A4C">
        <w:rPr>
          <w:rFonts w:hint="eastAsia"/>
          <w:sz w:val="22"/>
          <w:szCs w:val="22"/>
        </w:rPr>
        <w:lastRenderedPageBreak/>
        <w:t>別　紙</w:t>
      </w:r>
    </w:p>
    <w:p w:rsidR="00333A4C" w:rsidRDefault="00333A4C" w:rsidP="00333A4C">
      <w:pPr>
        <w:rPr>
          <w:sz w:val="22"/>
          <w:szCs w:val="22"/>
        </w:rPr>
      </w:pPr>
    </w:p>
    <w:p w:rsidR="00333A4C" w:rsidRDefault="00333A4C" w:rsidP="00333A4C">
      <w:pPr>
        <w:rPr>
          <w:sz w:val="22"/>
          <w:szCs w:val="22"/>
        </w:rPr>
      </w:pPr>
    </w:p>
    <w:p w:rsidR="00333A4C" w:rsidRPr="005170AD" w:rsidRDefault="00333A4C" w:rsidP="00333A4C">
      <w:pPr>
        <w:jc w:val="center"/>
        <w:rPr>
          <w:rFonts w:ascii="ＭＳ ゴシック" w:eastAsia="ＭＳ ゴシック" w:hAnsi="ＭＳ ゴシック"/>
          <w:sz w:val="32"/>
          <w:szCs w:val="32"/>
        </w:rPr>
      </w:pPr>
      <w:r w:rsidRPr="005170AD">
        <w:rPr>
          <w:rFonts w:ascii="ＭＳ ゴシック" w:eastAsia="ＭＳ ゴシック" w:hAnsi="ＭＳ ゴシック" w:hint="eastAsia"/>
          <w:sz w:val="32"/>
          <w:szCs w:val="32"/>
        </w:rPr>
        <w:t>基本計画書</w:t>
      </w:r>
    </w:p>
    <w:p w:rsidR="00333A4C" w:rsidRDefault="00333A4C" w:rsidP="00333A4C">
      <w:pPr>
        <w:rPr>
          <w:sz w:val="22"/>
          <w:szCs w:val="22"/>
        </w:rPr>
      </w:pPr>
    </w:p>
    <w:p w:rsidR="00333A4C" w:rsidRDefault="00333A4C" w:rsidP="00333A4C">
      <w:pPr>
        <w:rPr>
          <w:sz w:val="22"/>
          <w:szCs w:val="22"/>
        </w:rPr>
      </w:pPr>
    </w:p>
    <w:p w:rsidR="003E2FCC" w:rsidRDefault="003E2FCC" w:rsidP="00333A4C">
      <w:pPr>
        <w:numPr>
          <w:ilvl w:val="0"/>
          <w:numId w:val="3"/>
        </w:numPr>
        <w:rPr>
          <w:sz w:val="22"/>
          <w:szCs w:val="22"/>
        </w:rPr>
      </w:pPr>
      <w:r>
        <w:rPr>
          <w:rFonts w:hint="eastAsia"/>
          <w:sz w:val="22"/>
          <w:szCs w:val="22"/>
        </w:rPr>
        <w:t>基本計画書作成の目的</w:t>
      </w:r>
    </w:p>
    <w:p w:rsidR="00333A4C" w:rsidRDefault="00333A4C" w:rsidP="00333A4C">
      <w:pPr>
        <w:numPr>
          <w:ilvl w:val="0"/>
          <w:numId w:val="3"/>
        </w:numPr>
        <w:rPr>
          <w:sz w:val="22"/>
          <w:szCs w:val="22"/>
        </w:rPr>
      </w:pPr>
      <w:r>
        <w:rPr>
          <w:rFonts w:hint="eastAsia"/>
          <w:sz w:val="22"/>
          <w:szCs w:val="22"/>
        </w:rPr>
        <w:t>中止時点における内容</w:t>
      </w:r>
    </w:p>
    <w:p w:rsidR="00333A4C" w:rsidRDefault="00333A4C" w:rsidP="00333A4C">
      <w:pPr>
        <w:numPr>
          <w:ilvl w:val="0"/>
          <w:numId w:val="4"/>
        </w:numPr>
        <w:rPr>
          <w:sz w:val="22"/>
          <w:szCs w:val="22"/>
        </w:rPr>
      </w:pPr>
      <w:r>
        <w:rPr>
          <w:rFonts w:hint="eastAsia"/>
          <w:sz w:val="22"/>
          <w:szCs w:val="22"/>
        </w:rPr>
        <w:t>中止する工種の出来高</w:t>
      </w:r>
    </w:p>
    <w:p w:rsidR="00333A4C" w:rsidRDefault="00333A4C" w:rsidP="00333A4C">
      <w:pPr>
        <w:numPr>
          <w:ilvl w:val="0"/>
          <w:numId w:val="4"/>
        </w:numPr>
        <w:rPr>
          <w:sz w:val="22"/>
          <w:szCs w:val="22"/>
        </w:rPr>
      </w:pPr>
      <w:r>
        <w:rPr>
          <w:rFonts w:hint="eastAsia"/>
          <w:sz w:val="22"/>
          <w:szCs w:val="22"/>
        </w:rPr>
        <w:t>職員の体制</w:t>
      </w:r>
    </w:p>
    <w:p w:rsidR="00333A4C" w:rsidRDefault="00333A4C" w:rsidP="00333A4C">
      <w:pPr>
        <w:numPr>
          <w:ilvl w:val="0"/>
          <w:numId w:val="4"/>
        </w:numPr>
        <w:rPr>
          <w:sz w:val="22"/>
          <w:szCs w:val="22"/>
        </w:rPr>
      </w:pPr>
      <w:r>
        <w:rPr>
          <w:rFonts w:hint="eastAsia"/>
          <w:sz w:val="22"/>
          <w:szCs w:val="22"/>
        </w:rPr>
        <w:t>労務者数</w:t>
      </w:r>
    </w:p>
    <w:p w:rsidR="00333A4C" w:rsidRDefault="00333A4C" w:rsidP="00333A4C">
      <w:pPr>
        <w:numPr>
          <w:ilvl w:val="0"/>
          <w:numId w:val="4"/>
        </w:numPr>
        <w:rPr>
          <w:sz w:val="22"/>
          <w:szCs w:val="22"/>
        </w:rPr>
      </w:pPr>
      <w:r>
        <w:rPr>
          <w:rFonts w:hint="eastAsia"/>
          <w:sz w:val="22"/>
          <w:szCs w:val="22"/>
        </w:rPr>
        <w:t>搬入材料</w:t>
      </w:r>
    </w:p>
    <w:p w:rsidR="00333A4C" w:rsidRDefault="00333A4C" w:rsidP="00333A4C">
      <w:pPr>
        <w:numPr>
          <w:ilvl w:val="0"/>
          <w:numId w:val="4"/>
        </w:numPr>
        <w:rPr>
          <w:sz w:val="22"/>
          <w:szCs w:val="22"/>
        </w:rPr>
      </w:pPr>
      <w:r>
        <w:rPr>
          <w:rFonts w:hint="eastAsia"/>
          <w:sz w:val="22"/>
          <w:szCs w:val="22"/>
        </w:rPr>
        <w:t>建設機械器具等</w:t>
      </w:r>
    </w:p>
    <w:p w:rsidR="00333A4C" w:rsidRDefault="00333A4C" w:rsidP="00333A4C">
      <w:pPr>
        <w:numPr>
          <w:ilvl w:val="0"/>
          <w:numId w:val="3"/>
        </w:numPr>
        <w:rPr>
          <w:sz w:val="22"/>
          <w:szCs w:val="22"/>
        </w:rPr>
      </w:pPr>
      <w:r>
        <w:rPr>
          <w:rFonts w:hint="eastAsia"/>
          <w:sz w:val="22"/>
          <w:szCs w:val="22"/>
        </w:rPr>
        <w:t>中止に伴う工事現場の体制の縮小と再開に関すること。</w:t>
      </w:r>
    </w:p>
    <w:p w:rsidR="00333A4C" w:rsidRDefault="00333A4C" w:rsidP="00333A4C">
      <w:pPr>
        <w:numPr>
          <w:ilvl w:val="0"/>
          <w:numId w:val="3"/>
        </w:numPr>
        <w:rPr>
          <w:sz w:val="22"/>
          <w:szCs w:val="22"/>
        </w:rPr>
      </w:pPr>
      <w:r>
        <w:rPr>
          <w:rFonts w:hint="eastAsia"/>
          <w:sz w:val="22"/>
          <w:szCs w:val="22"/>
        </w:rPr>
        <w:t>中止期間中の工事現場の維持、管理に関すること。</w:t>
      </w:r>
    </w:p>
    <w:p w:rsidR="003E2FCC" w:rsidRDefault="003E2FCC" w:rsidP="00333A4C">
      <w:pPr>
        <w:numPr>
          <w:ilvl w:val="0"/>
          <w:numId w:val="3"/>
        </w:numPr>
        <w:rPr>
          <w:sz w:val="22"/>
          <w:szCs w:val="22"/>
        </w:rPr>
      </w:pPr>
      <w:r>
        <w:rPr>
          <w:rFonts w:hint="eastAsia"/>
          <w:sz w:val="22"/>
          <w:szCs w:val="22"/>
        </w:rPr>
        <w:t>工事再開に向けた方策</w:t>
      </w:r>
    </w:p>
    <w:p w:rsidR="003E2FCC" w:rsidRDefault="003E2FCC" w:rsidP="003E2FCC">
      <w:pPr>
        <w:numPr>
          <w:ilvl w:val="0"/>
          <w:numId w:val="3"/>
        </w:numPr>
        <w:rPr>
          <w:sz w:val="22"/>
          <w:szCs w:val="22"/>
        </w:rPr>
      </w:pPr>
      <w:r w:rsidRPr="003E2FCC">
        <w:rPr>
          <w:rFonts w:hint="eastAsia"/>
          <w:sz w:val="22"/>
          <w:szCs w:val="22"/>
        </w:rPr>
        <w:t>指示時点で想定する工事一時中止に伴う増加費用の概算金額及び算定根拠</w:t>
      </w:r>
    </w:p>
    <w:p w:rsidR="00B5739E" w:rsidRPr="005C1961" w:rsidRDefault="003E2FCC" w:rsidP="000404DA">
      <w:pPr>
        <w:numPr>
          <w:ilvl w:val="0"/>
          <w:numId w:val="3"/>
        </w:numPr>
        <w:rPr>
          <w:rFonts w:hint="eastAsia"/>
          <w:sz w:val="22"/>
          <w:szCs w:val="22"/>
        </w:rPr>
      </w:pPr>
      <w:r>
        <w:rPr>
          <w:rFonts w:hint="eastAsia"/>
          <w:sz w:val="22"/>
          <w:szCs w:val="22"/>
        </w:rPr>
        <w:t>基本計画書に変更が生じた場合の手続き</w:t>
      </w:r>
      <w:bookmarkStart w:id="0" w:name="_GoBack"/>
      <w:bookmarkEnd w:id="0"/>
    </w:p>
    <w:sectPr w:rsidR="00B5739E" w:rsidRPr="005C1961" w:rsidSect="008942B8">
      <w:pgSz w:w="11906" w:h="16838" w:code="9"/>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852"/>
    <w:multiLevelType w:val="hybridMultilevel"/>
    <w:tmpl w:val="DCB47774"/>
    <w:lvl w:ilvl="0" w:tplc="F8DEE05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D4C"/>
    <w:multiLevelType w:val="hybridMultilevel"/>
    <w:tmpl w:val="C1CE9BE8"/>
    <w:lvl w:ilvl="0" w:tplc="1D9E80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6331EFB"/>
    <w:multiLevelType w:val="hybridMultilevel"/>
    <w:tmpl w:val="2D6E3FA8"/>
    <w:lvl w:ilvl="0" w:tplc="C5666C04">
      <w:start w:val="1"/>
      <w:numFmt w:val="decimalFullWidth"/>
      <w:lvlText w:val="%1．"/>
      <w:lvlJc w:val="left"/>
      <w:pPr>
        <w:tabs>
          <w:tab w:val="num" w:pos="630"/>
        </w:tabs>
        <w:ind w:left="630" w:hanging="420"/>
      </w:pPr>
      <w:rPr>
        <w:rFonts w:hint="default"/>
      </w:rPr>
    </w:lvl>
    <w:lvl w:ilvl="1" w:tplc="6ABC1F02">
      <w:start w:val="2"/>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D3D3B49"/>
    <w:multiLevelType w:val="hybridMultilevel"/>
    <w:tmpl w:val="DCB47774"/>
    <w:lvl w:ilvl="0" w:tplc="F8DEE05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500DAC"/>
    <w:multiLevelType w:val="hybridMultilevel"/>
    <w:tmpl w:val="06E02E7C"/>
    <w:lvl w:ilvl="0" w:tplc="DE8C493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574839FB"/>
    <w:multiLevelType w:val="hybridMultilevel"/>
    <w:tmpl w:val="8F0C2854"/>
    <w:lvl w:ilvl="0" w:tplc="D272DEC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9A600A"/>
    <w:multiLevelType w:val="hybridMultilevel"/>
    <w:tmpl w:val="1EFC1436"/>
    <w:lvl w:ilvl="0" w:tplc="8530E610">
      <w:start w:val="1"/>
      <w:numFmt w:val="decimalFullWidth"/>
      <w:lvlText w:val="%1．"/>
      <w:lvlJc w:val="left"/>
      <w:pPr>
        <w:tabs>
          <w:tab w:val="num" w:pos="630"/>
        </w:tabs>
        <w:ind w:left="630" w:hanging="420"/>
      </w:pPr>
      <w:rPr>
        <w:rFonts w:hint="default"/>
      </w:rPr>
    </w:lvl>
    <w:lvl w:ilvl="1" w:tplc="D722E0BA">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CE36313"/>
    <w:multiLevelType w:val="hybridMultilevel"/>
    <w:tmpl w:val="DCB47774"/>
    <w:lvl w:ilvl="0" w:tplc="F8DEE05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F"/>
    <w:rsid w:val="00021434"/>
    <w:rsid w:val="0002716C"/>
    <w:rsid w:val="00031523"/>
    <w:rsid w:val="000404DA"/>
    <w:rsid w:val="00043D07"/>
    <w:rsid w:val="00044F38"/>
    <w:rsid w:val="00060DF3"/>
    <w:rsid w:val="000811D5"/>
    <w:rsid w:val="000816FD"/>
    <w:rsid w:val="000A08CC"/>
    <w:rsid w:val="000A2850"/>
    <w:rsid w:val="000A5461"/>
    <w:rsid w:val="000B1644"/>
    <w:rsid w:val="000B6CAD"/>
    <w:rsid w:val="000C1E23"/>
    <w:rsid w:val="000D7B6C"/>
    <w:rsid w:val="000E3A49"/>
    <w:rsid w:val="001072DD"/>
    <w:rsid w:val="00110560"/>
    <w:rsid w:val="00114FA6"/>
    <w:rsid w:val="0011518E"/>
    <w:rsid w:val="00140985"/>
    <w:rsid w:val="00140F61"/>
    <w:rsid w:val="001475A6"/>
    <w:rsid w:val="001479CB"/>
    <w:rsid w:val="00147F34"/>
    <w:rsid w:val="00163DBB"/>
    <w:rsid w:val="00181575"/>
    <w:rsid w:val="001874D3"/>
    <w:rsid w:val="0018751E"/>
    <w:rsid w:val="00191260"/>
    <w:rsid w:val="001951C8"/>
    <w:rsid w:val="001A1E2B"/>
    <w:rsid w:val="001A52FE"/>
    <w:rsid w:val="001A5ED6"/>
    <w:rsid w:val="001B2851"/>
    <w:rsid w:val="001B29BA"/>
    <w:rsid w:val="001C0795"/>
    <w:rsid w:val="001C2815"/>
    <w:rsid w:val="001E193C"/>
    <w:rsid w:val="001F29C6"/>
    <w:rsid w:val="001F4F00"/>
    <w:rsid w:val="0020282F"/>
    <w:rsid w:val="0020364F"/>
    <w:rsid w:val="00214BDF"/>
    <w:rsid w:val="00216380"/>
    <w:rsid w:val="00226F33"/>
    <w:rsid w:val="002320CC"/>
    <w:rsid w:val="00237CD8"/>
    <w:rsid w:val="00253D94"/>
    <w:rsid w:val="002546C4"/>
    <w:rsid w:val="002738CB"/>
    <w:rsid w:val="002744BC"/>
    <w:rsid w:val="002812EA"/>
    <w:rsid w:val="002854F3"/>
    <w:rsid w:val="002A0423"/>
    <w:rsid w:val="002B5832"/>
    <w:rsid w:val="002C6385"/>
    <w:rsid w:val="002D4273"/>
    <w:rsid w:val="002D4714"/>
    <w:rsid w:val="002D740C"/>
    <w:rsid w:val="002E0D19"/>
    <w:rsid w:val="002E25BE"/>
    <w:rsid w:val="002F61D4"/>
    <w:rsid w:val="003254D9"/>
    <w:rsid w:val="0033018E"/>
    <w:rsid w:val="00333A4C"/>
    <w:rsid w:val="00345292"/>
    <w:rsid w:val="00347625"/>
    <w:rsid w:val="00352DC3"/>
    <w:rsid w:val="00360558"/>
    <w:rsid w:val="0036148F"/>
    <w:rsid w:val="00364A20"/>
    <w:rsid w:val="0037311D"/>
    <w:rsid w:val="00375B0D"/>
    <w:rsid w:val="0038593B"/>
    <w:rsid w:val="003B20A6"/>
    <w:rsid w:val="003B5201"/>
    <w:rsid w:val="003B56DB"/>
    <w:rsid w:val="003D6A7C"/>
    <w:rsid w:val="003E0FB3"/>
    <w:rsid w:val="003E1F25"/>
    <w:rsid w:val="003E2FCC"/>
    <w:rsid w:val="003F10B4"/>
    <w:rsid w:val="003F2137"/>
    <w:rsid w:val="003F3EBD"/>
    <w:rsid w:val="003F5284"/>
    <w:rsid w:val="0040419D"/>
    <w:rsid w:val="00404A5E"/>
    <w:rsid w:val="0040736B"/>
    <w:rsid w:val="00407B89"/>
    <w:rsid w:val="00412587"/>
    <w:rsid w:val="00431727"/>
    <w:rsid w:val="004430BF"/>
    <w:rsid w:val="00446563"/>
    <w:rsid w:val="00451FE3"/>
    <w:rsid w:val="004710CE"/>
    <w:rsid w:val="00483C3A"/>
    <w:rsid w:val="004905FB"/>
    <w:rsid w:val="00495FB6"/>
    <w:rsid w:val="004A428D"/>
    <w:rsid w:val="004B6B2C"/>
    <w:rsid w:val="004C6185"/>
    <w:rsid w:val="004D0D73"/>
    <w:rsid w:val="004D27F2"/>
    <w:rsid w:val="004E0806"/>
    <w:rsid w:val="004E44AD"/>
    <w:rsid w:val="004E4959"/>
    <w:rsid w:val="004F3F7A"/>
    <w:rsid w:val="005074AA"/>
    <w:rsid w:val="005170AD"/>
    <w:rsid w:val="0052176C"/>
    <w:rsid w:val="00534244"/>
    <w:rsid w:val="00535A96"/>
    <w:rsid w:val="005429B0"/>
    <w:rsid w:val="00564C2C"/>
    <w:rsid w:val="00582E9D"/>
    <w:rsid w:val="005834F6"/>
    <w:rsid w:val="005843F3"/>
    <w:rsid w:val="00584BA7"/>
    <w:rsid w:val="005918BB"/>
    <w:rsid w:val="005A5435"/>
    <w:rsid w:val="005B3609"/>
    <w:rsid w:val="005C1961"/>
    <w:rsid w:val="005C58F9"/>
    <w:rsid w:val="005C7DCE"/>
    <w:rsid w:val="005E6860"/>
    <w:rsid w:val="005E7EAE"/>
    <w:rsid w:val="005F2AD2"/>
    <w:rsid w:val="0060310F"/>
    <w:rsid w:val="00603B7B"/>
    <w:rsid w:val="00604CAC"/>
    <w:rsid w:val="00613DB3"/>
    <w:rsid w:val="0061737F"/>
    <w:rsid w:val="0062513F"/>
    <w:rsid w:val="00636309"/>
    <w:rsid w:val="006420C9"/>
    <w:rsid w:val="006450B8"/>
    <w:rsid w:val="00645A54"/>
    <w:rsid w:val="00652C9D"/>
    <w:rsid w:val="006553B1"/>
    <w:rsid w:val="0066431D"/>
    <w:rsid w:val="006811EC"/>
    <w:rsid w:val="00681C9B"/>
    <w:rsid w:val="00685AB0"/>
    <w:rsid w:val="00691893"/>
    <w:rsid w:val="00693713"/>
    <w:rsid w:val="00697743"/>
    <w:rsid w:val="006A7E54"/>
    <w:rsid w:val="006B4336"/>
    <w:rsid w:val="006B5183"/>
    <w:rsid w:val="006C0419"/>
    <w:rsid w:val="006C24FD"/>
    <w:rsid w:val="006F1ADD"/>
    <w:rsid w:val="00715C7F"/>
    <w:rsid w:val="007229ED"/>
    <w:rsid w:val="0072615B"/>
    <w:rsid w:val="007305C0"/>
    <w:rsid w:val="007404F9"/>
    <w:rsid w:val="007550F8"/>
    <w:rsid w:val="00763761"/>
    <w:rsid w:val="00773F89"/>
    <w:rsid w:val="00775A2D"/>
    <w:rsid w:val="00782DF0"/>
    <w:rsid w:val="00783C87"/>
    <w:rsid w:val="00784BEF"/>
    <w:rsid w:val="007B084E"/>
    <w:rsid w:val="007C37FE"/>
    <w:rsid w:val="007D3AB7"/>
    <w:rsid w:val="007D7BC5"/>
    <w:rsid w:val="007F7DEA"/>
    <w:rsid w:val="008021E0"/>
    <w:rsid w:val="0081505C"/>
    <w:rsid w:val="00825228"/>
    <w:rsid w:val="00827951"/>
    <w:rsid w:val="00832283"/>
    <w:rsid w:val="00832EB3"/>
    <w:rsid w:val="008372AE"/>
    <w:rsid w:val="00851F54"/>
    <w:rsid w:val="008529BC"/>
    <w:rsid w:val="00853698"/>
    <w:rsid w:val="008942B8"/>
    <w:rsid w:val="00896BA9"/>
    <w:rsid w:val="008B02DE"/>
    <w:rsid w:val="008B2FDC"/>
    <w:rsid w:val="008C3332"/>
    <w:rsid w:val="008D5532"/>
    <w:rsid w:val="008D7603"/>
    <w:rsid w:val="008E15C8"/>
    <w:rsid w:val="008E53EE"/>
    <w:rsid w:val="008F1E7E"/>
    <w:rsid w:val="00903F21"/>
    <w:rsid w:val="00911653"/>
    <w:rsid w:val="00912CBB"/>
    <w:rsid w:val="0091515C"/>
    <w:rsid w:val="00944EB8"/>
    <w:rsid w:val="00946C02"/>
    <w:rsid w:val="00947104"/>
    <w:rsid w:val="009534AF"/>
    <w:rsid w:val="00956070"/>
    <w:rsid w:val="0095670F"/>
    <w:rsid w:val="0097476B"/>
    <w:rsid w:val="00976503"/>
    <w:rsid w:val="00977481"/>
    <w:rsid w:val="00992835"/>
    <w:rsid w:val="009A41A7"/>
    <w:rsid w:val="009B1154"/>
    <w:rsid w:val="009B1460"/>
    <w:rsid w:val="009B49EB"/>
    <w:rsid w:val="009B5688"/>
    <w:rsid w:val="009B6EAA"/>
    <w:rsid w:val="009C07F7"/>
    <w:rsid w:val="009C1C4D"/>
    <w:rsid w:val="009C71BB"/>
    <w:rsid w:val="009F3D79"/>
    <w:rsid w:val="009F6DAD"/>
    <w:rsid w:val="00A000BC"/>
    <w:rsid w:val="00A00DDB"/>
    <w:rsid w:val="00A05099"/>
    <w:rsid w:val="00A34001"/>
    <w:rsid w:val="00A34EA6"/>
    <w:rsid w:val="00A449A5"/>
    <w:rsid w:val="00A55FD3"/>
    <w:rsid w:val="00A57A7C"/>
    <w:rsid w:val="00A6043A"/>
    <w:rsid w:val="00A963CF"/>
    <w:rsid w:val="00A96CE2"/>
    <w:rsid w:val="00AA3E3F"/>
    <w:rsid w:val="00AB1856"/>
    <w:rsid w:val="00AB472A"/>
    <w:rsid w:val="00AC488F"/>
    <w:rsid w:val="00AD57F1"/>
    <w:rsid w:val="00B04C24"/>
    <w:rsid w:val="00B057A8"/>
    <w:rsid w:val="00B111FA"/>
    <w:rsid w:val="00B16EC1"/>
    <w:rsid w:val="00B21622"/>
    <w:rsid w:val="00B21C3B"/>
    <w:rsid w:val="00B3056D"/>
    <w:rsid w:val="00B5739E"/>
    <w:rsid w:val="00B933BF"/>
    <w:rsid w:val="00BA570F"/>
    <w:rsid w:val="00BA59AB"/>
    <w:rsid w:val="00BB108F"/>
    <w:rsid w:val="00BB62EB"/>
    <w:rsid w:val="00BC02A0"/>
    <w:rsid w:val="00BC3ECB"/>
    <w:rsid w:val="00BC749B"/>
    <w:rsid w:val="00BD0819"/>
    <w:rsid w:val="00BD4031"/>
    <w:rsid w:val="00BD71FF"/>
    <w:rsid w:val="00BE1326"/>
    <w:rsid w:val="00BE6C09"/>
    <w:rsid w:val="00BE727B"/>
    <w:rsid w:val="00BF6CDE"/>
    <w:rsid w:val="00C063E1"/>
    <w:rsid w:val="00C104DB"/>
    <w:rsid w:val="00C12331"/>
    <w:rsid w:val="00C125BE"/>
    <w:rsid w:val="00C2028A"/>
    <w:rsid w:val="00C34F65"/>
    <w:rsid w:val="00C40ACA"/>
    <w:rsid w:val="00C4326F"/>
    <w:rsid w:val="00C457AF"/>
    <w:rsid w:val="00C462FB"/>
    <w:rsid w:val="00C47984"/>
    <w:rsid w:val="00C54055"/>
    <w:rsid w:val="00C57DDD"/>
    <w:rsid w:val="00C61697"/>
    <w:rsid w:val="00C846D8"/>
    <w:rsid w:val="00C9295A"/>
    <w:rsid w:val="00C92B11"/>
    <w:rsid w:val="00CA6D54"/>
    <w:rsid w:val="00CD0FBF"/>
    <w:rsid w:val="00CD1D18"/>
    <w:rsid w:val="00CD7C10"/>
    <w:rsid w:val="00D06ADD"/>
    <w:rsid w:val="00D2001D"/>
    <w:rsid w:val="00D31627"/>
    <w:rsid w:val="00D42E44"/>
    <w:rsid w:val="00D4306A"/>
    <w:rsid w:val="00D43C94"/>
    <w:rsid w:val="00D47FD4"/>
    <w:rsid w:val="00D722AE"/>
    <w:rsid w:val="00D76868"/>
    <w:rsid w:val="00D779D3"/>
    <w:rsid w:val="00D811EB"/>
    <w:rsid w:val="00D94633"/>
    <w:rsid w:val="00D96393"/>
    <w:rsid w:val="00DA3065"/>
    <w:rsid w:val="00DB033D"/>
    <w:rsid w:val="00DB14AF"/>
    <w:rsid w:val="00DB4D17"/>
    <w:rsid w:val="00DC07EC"/>
    <w:rsid w:val="00DC1AF1"/>
    <w:rsid w:val="00DC2D5C"/>
    <w:rsid w:val="00DC4FCC"/>
    <w:rsid w:val="00DC5B73"/>
    <w:rsid w:val="00DC62F9"/>
    <w:rsid w:val="00DD3993"/>
    <w:rsid w:val="00DE71AB"/>
    <w:rsid w:val="00DE7221"/>
    <w:rsid w:val="00DE7E14"/>
    <w:rsid w:val="00DF4871"/>
    <w:rsid w:val="00E14962"/>
    <w:rsid w:val="00E2513B"/>
    <w:rsid w:val="00E25AB3"/>
    <w:rsid w:val="00E31EA4"/>
    <w:rsid w:val="00E33F1A"/>
    <w:rsid w:val="00E35709"/>
    <w:rsid w:val="00E366E7"/>
    <w:rsid w:val="00E40FEF"/>
    <w:rsid w:val="00E425B4"/>
    <w:rsid w:val="00E43290"/>
    <w:rsid w:val="00E45A05"/>
    <w:rsid w:val="00E644C7"/>
    <w:rsid w:val="00E73712"/>
    <w:rsid w:val="00E73F3D"/>
    <w:rsid w:val="00E77EC1"/>
    <w:rsid w:val="00E832F8"/>
    <w:rsid w:val="00E950AB"/>
    <w:rsid w:val="00EA4FF6"/>
    <w:rsid w:val="00EC4AB9"/>
    <w:rsid w:val="00EC5F7D"/>
    <w:rsid w:val="00ED0383"/>
    <w:rsid w:val="00ED45FB"/>
    <w:rsid w:val="00EE219B"/>
    <w:rsid w:val="00EE2C58"/>
    <w:rsid w:val="00F043AE"/>
    <w:rsid w:val="00F06158"/>
    <w:rsid w:val="00F11305"/>
    <w:rsid w:val="00F125D9"/>
    <w:rsid w:val="00F17480"/>
    <w:rsid w:val="00F262B6"/>
    <w:rsid w:val="00F2715B"/>
    <w:rsid w:val="00F31CDD"/>
    <w:rsid w:val="00F415E1"/>
    <w:rsid w:val="00F42C71"/>
    <w:rsid w:val="00F5084C"/>
    <w:rsid w:val="00F85DA6"/>
    <w:rsid w:val="00F9230C"/>
    <w:rsid w:val="00FA13EE"/>
    <w:rsid w:val="00FA155A"/>
    <w:rsid w:val="00FB08F9"/>
    <w:rsid w:val="00FB2AE8"/>
    <w:rsid w:val="00FB2EF8"/>
    <w:rsid w:val="00FC3F97"/>
    <w:rsid w:val="00FC5BC2"/>
    <w:rsid w:val="00FD1141"/>
    <w:rsid w:val="00FD4790"/>
    <w:rsid w:val="00FD62F4"/>
    <w:rsid w:val="00FE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B39A20"/>
  <w15:chartTrackingRefBased/>
  <w15:docId w15:val="{F3E54E4E-8DD5-4B1F-96BF-43FD2339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63CF"/>
    <w:pPr>
      <w:jc w:val="center"/>
    </w:pPr>
    <w:rPr>
      <w:sz w:val="22"/>
      <w:szCs w:val="22"/>
    </w:rPr>
  </w:style>
  <w:style w:type="paragraph" w:styleId="a4">
    <w:name w:val="Closing"/>
    <w:basedOn w:val="a"/>
    <w:rsid w:val="00A963CF"/>
    <w:pPr>
      <w:jc w:val="right"/>
    </w:pPr>
    <w:rPr>
      <w:sz w:val="22"/>
      <w:szCs w:val="22"/>
    </w:rPr>
  </w:style>
  <w:style w:type="paragraph" w:styleId="a5">
    <w:name w:val="Balloon Text"/>
    <w:basedOn w:val="a"/>
    <w:link w:val="a6"/>
    <w:rsid w:val="003E2FCC"/>
    <w:rPr>
      <w:rFonts w:asciiTheme="majorHAnsi" w:eastAsiaTheme="majorEastAsia" w:hAnsiTheme="majorHAnsi" w:cstheme="majorBidi"/>
      <w:sz w:val="18"/>
      <w:szCs w:val="18"/>
    </w:rPr>
  </w:style>
  <w:style w:type="character" w:customStyle="1" w:styleId="a6">
    <w:name w:val="吹き出し (文字)"/>
    <w:basedOn w:val="a0"/>
    <w:link w:val="a5"/>
    <w:rsid w:val="003E2F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神戸市建設局道路部</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建設局道路部</dc:creator>
  <cp:keywords/>
  <dc:description/>
  <cp:lastModifiedBy>Administrator</cp:lastModifiedBy>
  <cp:revision>4</cp:revision>
  <cp:lastPrinted>2020-04-17T07:21:00Z</cp:lastPrinted>
  <dcterms:created xsi:type="dcterms:W3CDTF">2020-04-17T04:33:00Z</dcterms:created>
  <dcterms:modified xsi:type="dcterms:W3CDTF">2020-04-17T07:23:00Z</dcterms:modified>
</cp:coreProperties>
</file>