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A8BB0" w14:textId="5A26FD48" w:rsidR="005061D1" w:rsidRPr="005061D1" w:rsidRDefault="005061D1" w:rsidP="00102584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p w14:paraId="2587F222" w14:textId="67C7A148" w:rsidR="00836B9F" w:rsidRPr="00EA1EE1" w:rsidRDefault="00102584" w:rsidP="00836B9F">
      <w:pPr>
        <w:pStyle w:val="a7"/>
        <w:ind w:leftChars="0" w:left="0"/>
        <w:jc w:val="right"/>
        <w:rPr>
          <w:rFonts w:ascii="ＭＳ 明朝" w:eastAsia="ＭＳ 明朝" w:hAnsi="ＭＳ 明朝"/>
          <w:sz w:val="32"/>
          <w:szCs w:val="28"/>
          <w:lang w:eastAsia="zh-TW"/>
        </w:rPr>
      </w:pPr>
      <w:r>
        <w:rPr>
          <w:rFonts w:ascii="ＭＳ 明朝" w:eastAsia="ＭＳ 明朝" w:hAnsi="ＭＳ 明朝" w:hint="eastAsia"/>
          <w:sz w:val="32"/>
          <w:szCs w:val="28"/>
          <w:bdr w:val="single" w:sz="4" w:space="0" w:color="auto"/>
          <w:lang w:eastAsia="zh-TW"/>
        </w:rPr>
        <w:t>添付資料３</w:t>
      </w:r>
    </w:p>
    <w:p w14:paraId="733291FF" w14:textId="146FF147" w:rsidR="001A795A" w:rsidRPr="00472838" w:rsidRDefault="001A795A" w:rsidP="001A795A">
      <w:pPr>
        <w:pStyle w:val="a7"/>
        <w:ind w:leftChars="0" w:left="0"/>
        <w:jc w:val="center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472838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取　材　申　込　書</w:t>
      </w:r>
    </w:p>
    <w:p w14:paraId="7617DBD2" w14:textId="1F6664ED" w:rsidR="001A795A" w:rsidRPr="00472838" w:rsidRDefault="00C61E8D" w:rsidP="001A795A">
      <w:pPr>
        <w:pStyle w:val="a7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2024</w:t>
      </w:r>
      <w:r w:rsidR="00FA6AE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="001A795A" w:rsidRPr="0047283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18</w:t>
      </w:r>
      <w:r w:rsidR="001A795A" w:rsidRPr="00472838">
        <w:rPr>
          <w:rFonts w:ascii="HG丸ｺﾞｼｯｸM-PRO" w:eastAsia="HG丸ｺﾞｼｯｸM-PRO" w:hAnsi="HG丸ｺﾞｼｯｸM-PRO"/>
          <w:sz w:val="24"/>
          <w:szCs w:val="24"/>
        </w:rPr>
        <w:t xml:space="preserve">日開催 </w:t>
      </w:r>
    </w:p>
    <w:p w14:paraId="0C58EE9E" w14:textId="23C9FBA7" w:rsidR="001A795A" w:rsidRPr="001A795A" w:rsidRDefault="001A795A" w:rsidP="001A795A">
      <w:pPr>
        <w:pStyle w:val="a7"/>
        <w:ind w:leftChars="0" w:left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A795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全国クルーズ活性化会議　</w:t>
      </w:r>
      <w:r w:rsidR="00FA6AE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第</w:t>
      </w:r>
      <w:r w:rsidR="00C61E8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13</w:t>
      </w:r>
      <w:r w:rsidR="00FA6AE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回総会</w:t>
      </w:r>
    </w:p>
    <w:p w14:paraId="4AC6E975" w14:textId="77777777" w:rsidR="001A795A" w:rsidRDefault="001A795A" w:rsidP="001A795A">
      <w:pPr>
        <w:pStyle w:val="a7"/>
        <w:ind w:leftChars="0" w:left="0"/>
      </w:pPr>
    </w:p>
    <w:p w14:paraId="4BF700F9" w14:textId="77777777" w:rsidR="001A795A" w:rsidRDefault="001A795A" w:rsidP="001A795A">
      <w:pPr>
        <w:pStyle w:val="a7"/>
        <w:ind w:leftChars="0" w:left="0"/>
      </w:pPr>
    </w:p>
    <w:p w14:paraId="707C2042" w14:textId="0EE7A1AE" w:rsidR="001A795A" w:rsidRDefault="001A795A" w:rsidP="001A795A">
      <w:pPr>
        <w:pStyle w:val="a7"/>
        <w:ind w:leftChars="0" w:left="0" w:firstLineChars="100" w:firstLine="210"/>
      </w:pPr>
      <w:r>
        <w:rPr>
          <w:rFonts w:hint="eastAsia"/>
        </w:rPr>
        <w:t xml:space="preserve">会場準備の都合上、取材をご希望される方は下記をご記入の上、 </w:t>
      </w:r>
      <w:r w:rsidR="00FA6AEB" w:rsidRPr="00C61E8D">
        <w:rPr>
          <w:rFonts w:hint="eastAsia"/>
          <w:u w:val="double"/>
        </w:rPr>
        <w:t>202</w:t>
      </w:r>
      <w:r w:rsidR="00C61E8D" w:rsidRPr="00C61E8D">
        <w:rPr>
          <w:rFonts w:hint="eastAsia"/>
          <w:u w:val="double"/>
        </w:rPr>
        <w:t>4</w:t>
      </w:r>
      <w:r w:rsidR="00FA6AEB" w:rsidRPr="00C61E8D">
        <w:rPr>
          <w:rFonts w:hint="eastAsia"/>
          <w:u w:val="double"/>
        </w:rPr>
        <w:t>年</w:t>
      </w:r>
      <w:r w:rsidR="00FA6AEB" w:rsidRPr="00E87347">
        <w:rPr>
          <w:rFonts w:hint="eastAsia"/>
          <w:u w:val="double"/>
        </w:rPr>
        <w:t>７月</w:t>
      </w:r>
      <w:r w:rsidR="00E87347" w:rsidRPr="00E87347">
        <w:rPr>
          <w:rFonts w:hint="eastAsia"/>
          <w:u w:val="double"/>
        </w:rPr>
        <w:t>８</w:t>
      </w:r>
      <w:r w:rsidRPr="00E87347">
        <w:rPr>
          <w:u w:val="double"/>
        </w:rPr>
        <w:t>日(</w:t>
      </w:r>
      <w:r w:rsidR="00FA6AEB" w:rsidRPr="00E87347">
        <w:rPr>
          <w:rFonts w:hint="eastAsia"/>
          <w:u w:val="double"/>
        </w:rPr>
        <w:t>月</w:t>
      </w:r>
      <w:r w:rsidR="003F3D01">
        <w:rPr>
          <w:rFonts w:hint="eastAsia"/>
          <w:u w:val="double"/>
        </w:rPr>
        <w:t>曜</w:t>
      </w:r>
      <w:r w:rsidRPr="00E87347">
        <w:rPr>
          <w:u w:val="double"/>
        </w:rPr>
        <w:t>)</w:t>
      </w:r>
      <w:r w:rsidR="00797533" w:rsidRPr="00E87347">
        <w:rPr>
          <w:rFonts w:hint="eastAsia"/>
          <w:u w:val="double"/>
        </w:rPr>
        <w:t>15</w:t>
      </w:r>
      <w:r w:rsidRPr="00E87347">
        <w:rPr>
          <w:u w:val="double"/>
        </w:rPr>
        <w:t>時</w:t>
      </w:r>
      <w:r w:rsidRPr="00797533">
        <w:t>まで</w:t>
      </w:r>
      <w:r>
        <w:t>に</w:t>
      </w:r>
      <w:r>
        <w:rPr>
          <w:rFonts w:hint="eastAsia"/>
        </w:rPr>
        <w:t>、</w:t>
      </w:r>
      <w:r>
        <w:t>E-mail（cruise_kobeport@office.city.kobe.lg.jp）</w:t>
      </w:r>
      <w:r>
        <w:rPr>
          <w:rFonts w:hint="eastAsia"/>
        </w:rPr>
        <w:t>にてご提出ください。</w:t>
      </w:r>
    </w:p>
    <w:tbl>
      <w:tblPr>
        <w:tblStyle w:val="ab"/>
        <w:tblpPr w:leftFromText="142" w:rightFromText="142" w:vertAnchor="text" w:horzAnchor="margin" w:tblpXSpec="center" w:tblpY="484"/>
        <w:tblW w:w="10768" w:type="dxa"/>
        <w:tblLook w:val="04A0" w:firstRow="1" w:lastRow="0" w:firstColumn="1" w:lastColumn="0" w:noHBand="0" w:noVBand="1"/>
      </w:tblPr>
      <w:tblGrid>
        <w:gridCol w:w="1848"/>
        <w:gridCol w:w="8920"/>
      </w:tblGrid>
      <w:tr w:rsidR="001A795A" w:rsidRPr="00084F2A" w14:paraId="66510A4B" w14:textId="77777777" w:rsidTr="009C10AE">
        <w:trPr>
          <w:trHeight w:val="1266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4EE7F15" w14:textId="77777777" w:rsidR="001A795A" w:rsidRPr="00472838" w:rsidRDefault="001A795A" w:rsidP="009C10AE">
            <w:pPr>
              <w:jc w:val="center"/>
              <w:rPr>
                <w:rFonts w:asciiTheme="minorEastAsia" w:eastAsiaTheme="minorEastAsia" w:hAnsiTheme="minorEastAsia" w:cs="Meiryo UI"/>
                <w:b/>
                <w:color w:val="FF0000"/>
              </w:rPr>
            </w:pPr>
            <w:r w:rsidRPr="00472838">
              <w:rPr>
                <w:rFonts w:asciiTheme="minorEastAsia" w:eastAsiaTheme="minorEastAsia" w:hAnsiTheme="minorEastAsia" w:cs="Meiryo UI" w:hint="eastAsia"/>
                <w:b/>
              </w:rPr>
              <w:t>貴社媒体名</w:t>
            </w:r>
          </w:p>
        </w:tc>
        <w:tc>
          <w:tcPr>
            <w:tcW w:w="8920" w:type="dxa"/>
          </w:tcPr>
          <w:p w14:paraId="2C8E3341" w14:textId="77777777" w:rsidR="001A795A" w:rsidRPr="00472838" w:rsidRDefault="001A795A" w:rsidP="009C10AE">
            <w:pPr>
              <w:jc w:val="left"/>
              <w:rPr>
                <w:rFonts w:asciiTheme="minorEastAsia" w:eastAsiaTheme="minorEastAsia" w:hAnsiTheme="minorEastAsia" w:cs="Meiryo UI"/>
              </w:rPr>
            </w:pPr>
          </w:p>
        </w:tc>
      </w:tr>
      <w:tr w:rsidR="001A795A" w:rsidRPr="00084F2A" w14:paraId="47F92D52" w14:textId="77777777" w:rsidTr="009C10AE">
        <w:trPr>
          <w:trHeight w:val="1278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4E04DC9A" w14:textId="77777777" w:rsidR="001A795A" w:rsidRPr="00472838" w:rsidRDefault="001A795A" w:rsidP="009C10AE">
            <w:pPr>
              <w:jc w:val="center"/>
              <w:rPr>
                <w:rFonts w:asciiTheme="minorEastAsia" w:eastAsiaTheme="minorEastAsia" w:hAnsiTheme="minorEastAsia" w:cs="Meiryo UI"/>
                <w:b/>
              </w:rPr>
            </w:pPr>
            <w:r w:rsidRPr="00472838">
              <w:rPr>
                <w:rFonts w:asciiTheme="minorEastAsia" w:eastAsiaTheme="minorEastAsia" w:hAnsiTheme="minorEastAsia" w:cs="Meiryo UI" w:hint="eastAsia"/>
                <w:b/>
              </w:rPr>
              <w:t>貴社名・部署名</w:t>
            </w:r>
          </w:p>
        </w:tc>
        <w:tc>
          <w:tcPr>
            <w:tcW w:w="8920" w:type="dxa"/>
          </w:tcPr>
          <w:p w14:paraId="2B8FD55D" w14:textId="77777777" w:rsidR="001A795A" w:rsidRPr="00472838" w:rsidRDefault="001A795A" w:rsidP="009C10AE">
            <w:pPr>
              <w:jc w:val="left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1A795A" w:rsidRPr="00084F2A" w14:paraId="7FF35805" w14:textId="77777777" w:rsidTr="009C10AE">
        <w:trPr>
          <w:trHeight w:val="1254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3D4C8924" w14:textId="77777777" w:rsidR="001A795A" w:rsidRPr="00472838" w:rsidRDefault="001A795A" w:rsidP="009C10AE">
            <w:pPr>
              <w:jc w:val="center"/>
              <w:rPr>
                <w:rFonts w:asciiTheme="minorEastAsia" w:eastAsiaTheme="minorEastAsia" w:hAnsiTheme="minorEastAsia" w:cs="Meiryo UI"/>
                <w:b/>
                <w:color w:val="FF0000"/>
              </w:rPr>
            </w:pPr>
            <w:r w:rsidRPr="00472838">
              <w:rPr>
                <w:rFonts w:asciiTheme="minorEastAsia" w:eastAsiaTheme="minorEastAsia" w:hAnsiTheme="minorEastAsia" w:cs="Meiryo UI" w:hint="eastAsia"/>
                <w:b/>
              </w:rPr>
              <w:t>ご芳名</w:t>
            </w:r>
          </w:p>
        </w:tc>
        <w:tc>
          <w:tcPr>
            <w:tcW w:w="8920" w:type="dxa"/>
            <w:vAlign w:val="center"/>
          </w:tcPr>
          <w:p w14:paraId="3C360890" w14:textId="77777777" w:rsidR="001A795A" w:rsidRPr="00472838" w:rsidRDefault="001A795A" w:rsidP="009C10AE">
            <w:pPr>
              <w:spacing w:line="660" w:lineRule="exact"/>
              <w:ind w:firstLineChars="800" w:firstLine="1600"/>
              <w:rPr>
                <w:rFonts w:asciiTheme="minorEastAsia" w:eastAsiaTheme="minorEastAsia" w:hAnsiTheme="minorEastAsia"/>
                <w:b/>
                <w:bCs/>
                <w:sz w:val="17"/>
                <w:szCs w:val="17"/>
                <w:lang w:eastAsia="zh-TW"/>
              </w:rPr>
            </w:pPr>
            <w:r w:rsidRPr="00472838">
              <w:rPr>
                <w:rFonts w:asciiTheme="minorEastAsia" w:eastAsiaTheme="minorEastAsia" w:hAnsiTheme="minorEastAsia" w:cs="Meiryo UI" w:hint="eastAsia"/>
                <w:szCs w:val="21"/>
                <w:lang w:eastAsia="zh-TW"/>
              </w:rPr>
              <w:t xml:space="preserve">　　　　　　　　　　　　　　　　　　　　　　　　</w:t>
            </w:r>
            <w:r w:rsidRPr="00472838">
              <w:rPr>
                <w:rFonts w:asciiTheme="minorEastAsia" w:eastAsiaTheme="minorEastAsia" w:hAnsiTheme="minorEastAsia" w:cs="Meiryo UI" w:hint="eastAsia"/>
                <w:b/>
                <w:szCs w:val="21"/>
                <w:lang w:eastAsia="zh-TW"/>
              </w:rPr>
              <w:t xml:space="preserve">（　合計　  </w:t>
            </w:r>
            <w:r w:rsidRPr="00472838">
              <w:rPr>
                <w:rFonts w:asciiTheme="minorEastAsia" w:eastAsiaTheme="minorEastAsia" w:hAnsiTheme="minorEastAsia" w:cs="Meiryo UI"/>
                <w:b/>
                <w:szCs w:val="21"/>
                <w:lang w:eastAsia="zh-TW"/>
              </w:rPr>
              <w:t xml:space="preserve"> </w:t>
            </w:r>
            <w:r w:rsidRPr="00472838">
              <w:rPr>
                <w:rFonts w:asciiTheme="minorEastAsia" w:eastAsiaTheme="minorEastAsia" w:hAnsiTheme="minorEastAsia" w:cs="Meiryo UI" w:hint="eastAsia"/>
                <w:b/>
                <w:szCs w:val="21"/>
                <w:lang w:eastAsia="zh-TW"/>
              </w:rPr>
              <w:t xml:space="preserve">　　　名）</w:t>
            </w:r>
          </w:p>
        </w:tc>
      </w:tr>
      <w:tr w:rsidR="001A795A" w:rsidRPr="00084F2A" w14:paraId="19D8174E" w14:textId="77777777" w:rsidTr="009C10AE">
        <w:trPr>
          <w:trHeight w:val="1258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3584C49C" w14:textId="77777777" w:rsidR="001A795A" w:rsidRPr="00472838" w:rsidRDefault="001A795A" w:rsidP="009C10AE">
            <w:pPr>
              <w:jc w:val="center"/>
              <w:rPr>
                <w:rFonts w:asciiTheme="minorEastAsia" w:eastAsiaTheme="minorEastAsia" w:hAnsiTheme="minorEastAsia" w:cs="Meiryo UI"/>
                <w:b/>
                <w:color w:val="FF0000"/>
              </w:rPr>
            </w:pPr>
            <w:r w:rsidRPr="00472838">
              <w:rPr>
                <w:rFonts w:asciiTheme="minorEastAsia" w:eastAsiaTheme="minorEastAsia" w:hAnsiTheme="minorEastAsia" w:cs="Meiryo UI" w:hint="eastAsia"/>
                <w:b/>
              </w:rPr>
              <w:t>ご連絡先</w:t>
            </w:r>
          </w:p>
        </w:tc>
        <w:tc>
          <w:tcPr>
            <w:tcW w:w="8920" w:type="dxa"/>
            <w:vAlign w:val="center"/>
          </w:tcPr>
          <w:p w14:paraId="417753D6" w14:textId="77777777" w:rsidR="001A795A" w:rsidRPr="00472838" w:rsidRDefault="001A795A" w:rsidP="009C10AE">
            <w:pPr>
              <w:wordWrap w:val="0"/>
              <w:ind w:right="840" w:firstLineChars="100" w:firstLine="196"/>
              <w:rPr>
                <w:rFonts w:asciiTheme="minorEastAsia" w:eastAsiaTheme="minorEastAsia" w:hAnsiTheme="minorEastAsia" w:cs="Meiryo UI"/>
                <w:b/>
                <w:szCs w:val="21"/>
              </w:rPr>
            </w:pPr>
            <w:r w:rsidRPr="00472838">
              <w:rPr>
                <w:rFonts w:asciiTheme="minorEastAsia" w:eastAsiaTheme="minorEastAsia" w:hAnsiTheme="minorEastAsia" w:cs="Meiryo UI" w:hint="eastAsia"/>
                <w:b/>
                <w:szCs w:val="21"/>
              </w:rPr>
              <w:t xml:space="preserve">TEL：　　　　　　　　　　　</w:t>
            </w:r>
            <w:r w:rsidRPr="00472838">
              <w:rPr>
                <w:rFonts w:asciiTheme="minorEastAsia" w:eastAsiaTheme="minorEastAsia" w:hAnsiTheme="minorEastAsia" w:cs="Meiryo UI"/>
                <w:b/>
                <w:szCs w:val="21"/>
              </w:rPr>
              <w:t xml:space="preserve">　　　　　　　　　　</w:t>
            </w:r>
            <w:r w:rsidRPr="00472838">
              <w:rPr>
                <w:rFonts w:asciiTheme="minorEastAsia" w:eastAsiaTheme="minorEastAsia" w:hAnsiTheme="minorEastAsia" w:cs="Meiryo UI" w:hint="eastAsia"/>
                <w:b/>
                <w:szCs w:val="21"/>
              </w:rPr>
              <w:t xml:space="preserve">　FAX：</w:t>
            </w:r>
          </w:p>
        </w:tc>
      </w:tr>
      <w:tr w:rsidR="001A795A" w:rsidRPr="00472EEB" w14:paraId="5FEA6D96" w14:textId="77777777" w:rsidTr="009C10AE">
        <w:trPr>
          <w:trHeight w:val="857"/>
        </w:trPr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</w:tcPr>
          <w:p w14:paraId="1202C7A8" w14:textId="77777777" w:rsidR="001A795A" w:rsidRPr="00472838" w:rsidRDefault="001A795A" w:rsidP="009C10AE">
            <w:pPr>
              <w:jc w:val="center"/>
              <w:rPr>
                <w:rFonts w:asciiTheme="minorEastAsia" w:eastAsiaTheme="minorEastAsia" w:hAnsiTheme="minorEastAsia" w:cs="Meiryo UI"/>
                <w:b/>
              </w:rPr>
            </w:pPr>
            <w:r w:rsidRPr="00472838">
              <w:rPr>
                <w:rFonts w:asciiTheme="minorEastAsia" w:eastAsiaTheme="minorEastAsia" w:hAnsiTheme="minorEastAsia" w:cs="Meiryo UI" w:hint="eastAsia"/>
                <w:b/>
              </w:rPr>
              <w:t>ご連絡先</w:t>
            </w:r>
          </w:p>
          <w:p w14:paraId="0FB233FA" w14:textId="77777777" w:rsidR="001A795A" w:rsidRPr="00472838" w:rsidRDefault="001A795A" w:rsidP="009C10AE">
            <w:pPr>
              <w:jc w:val="center"/>
              <w:rPr>
                <w:rFonts w:asciiTheme="minorEastAsia" w:eastAsiaTheme="minorEastAsia" w:hAnsiTheme="minorEastAsia" w:cs="Meiryo UI"/>
                <w:b/>
              </w:rPr>
            </w:pPr>
            <w:r w:rsidRPr="00472838">
              <w:rPr>
                <w:rFonts w:asciiTheme="minorEastAsia" w:eastAsiaTheme="minorEastAsia" w:hAnsiTheme="minorEastAsia" w:cs="Meiryo UI" w:hint="eastAsia"/>
                <w:b/>
              </w:rPr>
              <w:t>カメラ機材</w:t>
            </w:r>
          </w:p>
        </w:tc>
        <w:tc>
          <w:tcPr>
            <w:tcW w:w="8920" w:type="dxa"/>
            <w:vAlign w:val="center"/>
          </w:tcPr>
          <w:p w14:paraId="4280BD49" w14:textId="77777777" w:rsidR="001A795A" w:rsidRPr="00472838" w:rsidRDefault="001A795A" w:rsidP="009C10AE">
            <w:pPr>
              <w:spacing w:line="420" w:lineRule="auto"/>
              <w:ind w:firstLineChars="100" w:firstLine="196"/>
              <w:jc w:val="left"/>
              <w:rPr>
                <w:rFonts w:asciiTheme="minorEastAsia" w:eastAsiaTheme="minorEastAsia" w:hAnsiTheme="minorEastAsia" w:cs="Meiryo UI"/>
                <w:b/>
                <w:szCs w:val="21"/>
              </w:rPr>
            </w:pPr>
            <w:r w:rsidRPr="00472838">
              <w:rPr>
                <w:rFonts w:asciiTheme="minorEastAsia" w:eastAsiaTheme="minorEastAsia" w:hAnsiTheme="minorEastAsia" w:cs="Meiryo UI" w:hint="eastAsia"/>
                <w:b/>
              </w:rPr>
              <w:t>Mail：</w:t>
            </w:r>
          </w:p>
        </w:tc>
      </w:tr>
      <w:tr w:rsidR="001A795A" w:rsidRPr="00084F2A" w14:paraId="46C13CC9" w14:textId="77777777" w:rsidTr="009C10AE">
        <w:trPr>
          <w:trHeight w:val="841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14:paraId="3F7B0C0D" w14:textId="77777777" w:rsidR="001A795A" w:rsidRPr="00472838" w:rsidRDefault="001A795A" w:rsidP="009C10AE">
            <w:pPr>
              <w:jc w:val="center"/>
              <w:rPr>
                <w:rFonts w:asciiTheme="minorEastAsia" w:eastAsiaTheme="minorEastAsia" w:hAnsiTheme="minorEastAsia" w:cs="Meiryo UI"/>
                <w:b/>
              </w:rPr>
            </w:pPr>
          </w:p>
        </w:tc>
        <w:tc>
          <w:tcPr>
            <w:tcW w:w="8920" w:type="dxa"/>
            <w:vAlign w:val="center"/>
          </w:tcPr>
          <w:p w14:paraId="6E8A3286" w14:textId="77777777" w:rsidR="001A795A" w:rsidRPr="00472838" w:rsidRDefault="001A795A" w:rsidP="009C10AE">
            <w:pPr>
              <w:ind w:firstLineChars="100" w:firstLine="196"/>
              <w:jc w:val="left"/>
              <w:rPr>
                <w:rFonts w:asciiTheme="minorEastAsia" w:eastAsiaTheme="minorEastAsia" w:hAnsiTheme="minorEastAsia" w:cs="Meiryo UI"/>
                <w:b/>
              </w:rPr>
            </w:pPr>
            <w:r w:rsidRPr="00472838">
              <w:rPr>
                <w:rFonts w:asciiTheme="minorEastAsia" w:eastAsiaTheme="minorEastAsia" w:hAnsiTheme="minorEastAsia" w:cs="Meiryo UI" w:hint="eastAsia"/>
                <w:b/>
              </w:rPr>
              <w:t>□スチール　／ □　ムービー</w:t>
            </w:r>
            <w:r w:rsidRPr="00472838">
              <w:rPr>
                <w:rFonts w:asciiTheme="minorEastAsia" w:eastAsiaTheme="minorEastAsia" w:hAnsiTheme="minorEastAsia" w:cs="Meiryo UI"/>
                <w:b/>
              </w:rPr>
              <w:t>（</w:t>
            </w:r>
            <w:r w:rsidRPr="00472838">
              <w:rPr>
                <w:rFonts w:asciiTheme="minorEastAsia" w:eastAsiaTheme="minorEastAsia" w:hAnsiTheme="minorEastAsia" w:cs="Meiryo UI" w:hint="eastAsia"/>
                <w:b/>
              </w:rPr>
              <w:t>ハンディ</w:t>
            </w:r>
            <w:r w:rsidRPr="00472838">
              <w:rPr>
                <w:rFonts w:asciiTheme="minorEastAsia" w:eastAsiaTheme="minorEastAsia" w:hAnsiTheme="minorEastAsia" w:cs="Meiryo UI"/>
                <w:b/>
              </w:rPr>
              <w:t>）</w:t>
            </w:r>
            <w:r w:rsidRPr="00472838">
              <w:rPr>
                <w:rFonts w:asciiTheme="minorEastAsia" w:eastAsiaTheme="minorEastAsia" w:hAnsiTheme="minorEastAsia" w:cs="Meiryo UI" w:hint="eastAsia"/>
                <w:b/>
              </w:rPr>
              <w:t xml:space="preserve">／　</w:t>
            </w:r>
            <w:r w:rsidRPr="00472838">
              <w:rPr>
                <w:rFonts w:asciiTheme="minorEastAsia" w:eastAsiaTheme="minorEastAsia" w:hAnsiTheme="minorEastAsia" w:cs="Meiryo UI"/>
                <w:b/>
              </w:rPr>
              <w:t>□　ムービー</w:t>
            </w:r>
            <w:r w:rsidRPr="00472838">
              <w:rPr>
                <w:rFonts w:asciiTheme="minorEastAsia" w:eastAsiaTheme="minorEastAsia" w:hAnsiTheme="minorEastAsia" w:cs="Meiryo UI" w:hint="eastAsia"/>
                <w:b/>
              </w:rPr>
              <w:t>（ENG）</w:t>
            </w:r>
          </w:p>
        </w:tc>
      </w:tr>
      <w:tr w:rsidR="001A795A" w:rsidRPr="00084F2A" w14:paraId="2F47AA61" w14:textId="77777777" w:rsidTr="009C10AE">
        <w:trPr>
          <w:trHeight w:val="125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7E45B977" w14:textId="77777777" w:rsidR="001A795A" w:rsidRPr="00472838" w:rsidRDefault="001A795A" w:rsidP="009C10AE">
            <w:pPr>
              <w:jc w:val="center"/>
              <w:rPr>
                <w:rFonts w:asciiTheme="minorEastAsia" w:eastAsiaTheme="minorEastAsia" w:hAnsiTheme="minorEastAsia" w:cs="Meiryo UI"/>
                <w:b/>
              </w:rPr>
            </w:pPr>
            <w:r w:rsidRPr="00472838">
              <w:rPr>
                <w:rFonts w:asciiTheme="minorEastAsia" w:eastAsiaTheme="minorEastAsia" w:hAnsiTheme="minorEastAsia" w:cs="Meiryo UI" w:hint="eastAsia"/>
                <w:b/>
              </w:rPr>
              <w:t>通信欄</w:t>
            </w:r>
          </w:p>
        </w:tc>
        <w:tc>
          <w:tcPr>
            <w:tcW w:w="8920" w:type="dxa"/>
          </w:tcPr>
          <w:p w14:paraId="53E91140" w14:textId="77777777" w:rsidR="001A795A" w:rsidRPr="00472838" w:rsidRDefault="001A795A" w:rsidP="009C10AE">
            <w:pPr>
              <w:rPr>
                <w:rFonts w:asciiTheme="minorEastAsia" w:eastAsiaTheme="minorEastAsia" w:hAnsiTheme="minorEastAsia" w:cs="Meiryo UI"/>
                <w:b/>
              </w:rPr>
            </w:pPr>
          </w:p>
        </w:tc>
      </w:tr>
    </w:tbl>
    <w:p w14:paraId="6B6014D1" w14:textId="77777777" w:rsidR="001A795A" w:rsidRDefault="001A795A" w:rsidP="001A795A">
      <w:pPr>
        <w:pStyle w:val="a7"/>
        <w:ind w:leftChars="0" w:left="0" w:firstLineChars="100" w:firstLine="210"/>
      </w:pPr>
    </w:p>
    <w:p w14:paraId="600B7E00" w14:textId="77777777" w:rsidR="001A795A" w:rsidRDefault="001A795A" w:rsidP="001A795A">
      <w:pPr>
        <w:pStyle w:val="a7"/>
        <w:ind w:leftChars="0" w:left="0" w:firstLineChars="100" w:firstLine="210"/>
      </w:pPr>
    </w:p>
    <w:p w14:paraId="33EDAB61" w14:textId="77777777" w:rsidR="001A795A" w:rsidRDefault="001A795A" w:rsidP="001A795A">
      <w:pPr>
        <w:pStyle w:val="a7"/>
        <w:ind w:firstLineChars="100" w:firstLine="210"/>
      </w:pPr>
    </w:p>
    <w:p w14:paraId="3FD478DD" w14:textId="77777777" w:rsidR="001A795A" w:rsidRDefault="001A795A" w:rsidP="001A795A">
      <w:pPr>
        <w:pStyle w:val="a7"/>
        <w:ind w:leftChars="0" w:left="0"/>
        <w:jc w:val="center"/>
      </w:pPr>
      <w:r>
        <w:rPr>
          <w:rFonts w:hint="eastAsia"/>
        </w:rPr>
        <w:t>＜本件に関するお問い合わせ先＞</w:t>
      </w:r>
    </w:p>
    <w:p w14:paraId="552D7AD8" w14:textId="59392559" w:rsidR="001A795A" w:rsidRDefault="00C61E8D" w:rsidP="001A795A">
      <w:pPr>
        <w:pStyle w:val="a7"/>
        <w:ind w:leftChars="0" w:left="0"/>
        <w:jc w:val="center"/>
      </w:pPr>
      <w:r>
        <w:rPr>
          <w:rFonts w:hint="eastAsia"/>
        </w:rPr>
        <w:t>神戸市港湾局振興課（客船誘致担当）　担当　瀬沢・木林</w:t>
      </w:r>
    </w:p>
    <w:p w14:paraId="4CCE9206" w14:textId="77777777" w:rsidR="001A795A" w:rsidRDefault="001A795A" w:rsidP="001A795A">
      <w:pPr>
        <w:pStyle w:val="a7"/>
        <w:ind w:leftChars="0" w:left="0"/>
        <w:jc w:val="center"/>
      </w:pPr>
      <w:r>
        <w:t xml:space="preserve">TEL：078-595-6289　　Email： </w:t>
      </w:r>
      <w:hyperlink r:id="rId8" w:history="1">
        <w:r w:rsidRPr="00295A50">
          <w:rPr>
            <w:rStyle w:val="aa"/>
          </w:rPr>
          <w:t>cruise_kobeport@office.city.kobe.lg.jp</w:t>
        </w:r>
      </w:hyperlink>
    </w:p>
    <w:p w14:paraId="2BC4DD0D" w14:textId="77777777" w:rsidR="001A795A" w:rsidRDefault="001A795A" w:rsidP="001A795A">
      <w:pPr>
        <w:pStyle w:val="a7"/>
        <w:ind w:leftChars="0" w:left="0"/>
        <w:jc w:val="center"/>
      </w:pPr>
    </w:p>
    <w:p w14:paraId="3A6112A4" w14:textId="77777777" w:rsidR="001A795A" w:rsidRDefault="001A795A" w:rsidP="001A795A">
      <w:pPr>
        <w:pStyle w:val="a7"/>
        <w:ind w:leftChars="0" w:left="0"/>
        <w:jc w:val="center"/>
      </w:pPr>
    </w:p>
    <w:sectPr w:rsidR="001A795A" w:rsidSect="00D36573">
      <w:pgSz w:w="11906" w:h="16838"/>
      <w:pgMar w:top="851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C28EA" w14:textId="77777777" w:rsidR="00147245" w:rsidRDefault="00147245" w:rsidP="00DB7EDB">
      <w:r>
        <w:separator/>
      </w:r>
    </w:p>
  </w:endnote>
  <w:endnote w:type="continuationSeparator" w:id="0">
    <w:p w14:paraId="29B6674E" w14:textId="77777777" w:rsidR="00147245" w:rsidRDefault="00147245" w:rsidP="00DB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6ECCB" w14:textId="77777777" w:rsidR="00147245" w:rsidRDefault="00147245" w:rsidP="00DB7EDB">
      <w:r>
        <w:separator/>
      </w:r>
    </w:p>
  </w:footnote>
  <w:footnote w:type="continuationSeparator" w:id="0">
    <w:p w14:paraId="4172D8C2" w14:textId="77777777" w:rsidR="00147245" w:rsidRDefault="00147245" w:rsidP="00DB7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6746"/>
    <w:multiLevelType w:val="hybridMultilevel"/>
    <w:tmpl w:val="62C22086"/>
    <w:lvl w:ilvl="0" w:tplc="8B9676A6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A2F6C"/>
    <w:multiLevelType w:val="multilevel"/>
    <w:tmpl w:val="FED0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8735C"/>
    <w:multiLevelType w:val="hybridMultilevel"/>
    <w:tmpl w:val="E6700F32"/>
    <w:lvl w:ilvl="0" w:tplc="7C18129A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459A6E3E"/>
    <w:multiLevelType w:val="hybridMultilevel"/>
    <w:tmpl w:val="42E8126A"/>
    <w:lvl w:ilvl="0" w:tplc="C7AA38C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4C7D09FE"/>
    <w:multiLevelType w:val="hybridMultilevel"/>
    <w:tmpl w:val="C248C1E0"/>
    <w:lvl w:ilvl="0" w:tplc="7174D47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8E"/>
    <w:rsid w:val="000025A2"/>
    <w:rsid w:val="00011E8A"/>
    <w:rsid w:val="0002022B"/>
    <w:rsid w:val="000513FC"/>
    <w:rsid w:val="00065916"/>
    <w:rsid w:val="00075C5B"/>
    <w:rsid w:val="000824ED"/>
    <w:rsid w:val="00093511"/>
    <w:rsid w:val="000C6763"/>
    <w:rsid w:val="000D24B2"/>
    <w:rsid w:val="00102584"/>
    <w:rsid w:val="00114A60"/>
    <w:rsid w:val="00130C33"/>
    <w:rsid w:val="00131766"/>
    <w:rsid w:val="00144050"/>
    <w:rsid w:val="00147245"/>
    <w:rsid w:val="00155800"/>
    <w:rsid w:val="00156BF4"/>
    <w:rsid w:val="001A44B5"/>
    <w:rsid w:val="001A4907"/>
    <w:rsid w:val="001A795A"/>
    <w:rsid w:val="001B6884"/>
    <w:rsid w:val="001B7F07"/>
    <w:rsid w:val="001D3737"/>
    <w:rsid w:val="001E122B"/>
    <w:rsid w:val="001E2357"/>
    <w:rsid w:val="001F1A69"/>
    <w:rsid w:val="00231E85"/>
    <w:rsid w:val="00241855"/>
    <w:rsid w:val="00244B34"/>
    <w:rsid w:val="00261EBE"/>
    <w:rsid w:val="00263887"/>
    <w:rsid w:val="00270744"/>
    <w:rsid w:val="00274C3B"/>
    <w:rsid w:val="00275DC6"/>
    <w:rsid w:val="0029714F"/>
    <w:rsid w:val="002B554C"/>
    <w:rsid w:val="002C4F47"/>
    <w:rsid w:val="002E21D9"/>
    <w:rsid w:val="002E2209"/>
    <w:rsid w:val="00302BFF"/>
    <w:rsid w:val="00310272"/>
    <w:rsid w:val="00317EB6"/>
    <w:rsid w:val="003214EE"/>
    <w:rsid w:val="00327932"/>
    <w:rsid w:val="00333D13"/>
    <w:rsid w:val="00390099"/>
    <w:rsid w:val="00397759"/>
    <w:rsid w:val="003B2630"/>
    <w:rsid w:val="003C28B1"/>
    <w:rsid w:val="003C7A1B"/>
    <w:rsid w:val="003F3D01"/>
    <w:rsid w:val="003F6DCF"/>
    <w:rsid w:val="004056D1"/>
    <w:rsid w:val="004079D0"/>
    <w:rsid w:val="00422724"/>
    <w:rsid w:val="00427B7A"/>
    <w:rsid w:val="00451AB6"/>
    <w:rsid w:val="00451DAF"/>
    <w:rsid w:val="0045290A"/>
    <w:rsid w:val="00455182"/>
    <w:rsid w:val="00462FAE"/>
    <w:rsid w:val="00467623"/>
    <w:rsid w:val="00480718"/>
    <w:rsid w:val="004961CE"/>
    <w:rsid w:val="004A07E3"/>
    <w:rsid w:val="004B3E85"/>
    <w:rsid w:val="004B6BEC"/>
    <w:rsid w:val="004C1F1D"/>
    <w:rsid w:val="004D3C86"/>
    <w:rsid w:val="004E1074"/>
    <w:rsid w:val="004F6118"/>
    <w:rsid w:val="005061D1"/>
    <w:rsid w:val="00510A92"/>
    <w:rsid w:val="0051226C"/>
    <w:rsid w:val="005175CC"/>
    <w:rsid w:val="00532CF4"/>
    <w:rsid w:val="00572981"/>
    <w:rsid w:val="005C6965"/>
    <w:rsid w:val="005D1924"/>
    <w:rsid w:val="005E1954"/>
    <w:rsid w:val="005F6BD4"/>
    <w:rsid w:val="0060766B"/>
    <w:rsid w:val="00617035"/>
    <w:rsid w:val="00626C16"/>
    <w:rsid w:val="00636EB7"/>
    <w:rsid w:val="00693888"/>
    <w:rsid w:val="006B1BFC"/>
    <w:rsid w:val="006B629C"/>
    <w:rsid w:val="006C48DF"/>
    <w:rsid w:val="006D5FF6"/>
    <w:rsid w:val="006F43F7"/>
    <w:rsid w:val="007203A7"/>
    <w:rsid w:val="00733619"/>
    <w:rsid w:val="007805E8"/>
    <w:rsid w:val="007818D3"/>
    <w:rsid w:val="007909D9"/>
    <w:rsid w:val="00797533"/>
    <w:rsid w:val="007B133C"/>
    <w:rsid w:val="007D1209"/>
    <w:rsid w:val="007F01FA"/>
    <w:rsid w:val="007F3D18"/>
    <w:rsid w:val="008025DD"/>
    <w:rsid w:val="00804344"/>
    <w:rsid w:val="00836B9F"/>
    <w:rsid w:val="00844144"/>
    <w:rsid w:val="008520BA"/>
    <w:rsid w:val="00864801"/>
    <w:rsid w:val="0087280A"/>
    <w:rsid w:val="00873E53"/>
    <w:rsid w:val="008808CB"/>
    <w:rsid w:val="00887F99"/>
    <w:rsid w:val="00890B44"/>
    <w:rsid w:val="0089179A"/>
    <w:rsid w:val="008B052C"/>
    <w:rsid w:val="008D7F90"/>
    <w:rsid w:val="008E1FA1"/>
    <w:rsid w:val="008E2232"/>
    <w:rsid w:val="008F5972"/>
    <w:rsid w:val="00911DEC"/>
    <w:rsid w:val="00920158"/>
    <w:rsid w:val="009554B6"/>
    <w:rsid w:val="00957584"/>
    <w:rsid w:val="00961133"/>
    <w:rsid w:val="00964ABA"/>
    <w:rsid w:val="00966F70"/>
    <w:rsid w:val="009765D1"/>
    <w:rsid w:val="009A461B"/>
    <w:rsid w:val="009B199E"/>
    <w:rsid w:val="009B2ECA"/>
    <w:rsid w:val="009C3E55"/>
    <w:rsid w:val="009D68E0"/>
    <w:rsid w:val="00A3178E"/>
    <w:rsid w:val="00A41047"/>
    <w:rsid w:val="00A85075"/>
    <w:rsid w:val="00A920F8"/>
    <w:rsid w:val="00AC209A"/>
    <w:rsid w:val="00AD3FF9"/>
    <w:rsid w:val="00AF2EA5"/>
    <w:rsid w:val="00B3070C"/>
    <w:rsid w:val="00B543FF"/>
    <w:rsid w:val="00B57E6E"/>
    <w:rsid w:val="00B929D9"/>
    <w:rsid w:val="00B94050"/>
    <w:rsid w:val="00B97A0A"/>
    <w:rsid w:val="00BA249F"/>
    <w:rsid w:val="00BA3F89"/>
    <w:rsid w:val="00BC734B"/>
    <w:rsid w:val="00BD293D"/>
    <w:rsid w:val="00BF47B9"/>
    <w:rsid w:val="00BF7807"/>
    <w:rsid w:val="00C0133F"/>
    <w:rsid w:val="00C05964"/>
    <w:rsid w:val="00C31CFD"/>
    <w:rsid w:val="00C5170A"/>
    <w:rsid w:val="00C531FA"/>
    <w:rsid w:val="00C61E8D"/>
    <w:rsid w:val="00C6389B"/>
    <w:rsid w:val="00C6585A"/>
    <w:rsid w:val="00C946DE"/>
    <w:rsid w:val="00C95C99"/>
    <w:rsid w:val="00CB2A03"/>
    <w:rsid w:val="00CC6E22"/>
    <w:rsid w:val="00CE0048"/>
    <w:rsid w:val="00D0534D"/>
    <w:rsid w:val="00D36573"/>
    <w:rsid w:val="00D372B8"/>
    <w:rsid w:val="00D60161"/>
    <w:rsid w:val="00DB7EDB"/>
    <w:rsid w:val="00DC7D1C"/>
    <w:rsid w:val="00DD5B19"/>
    <w:rsid w:val="00DE33B2"/>
    <w:rsid w:val="00E053E9"/>
    <w:rsid w:val="00E154FA"/>
    <w:rsid w:val="00E32097"/>
    <w:rsid w:val="00E4286F"/>
    <w:rsid w:val="00E55426"/>
    <w:rsid w:val="00E87347"/>
    <w:rsid w:val="00EA1EE1"/>
    <w:rsid w:val="00EA64E5"/>
    <w:rsid w:val="00EE6EB5"/>
    <w:rsid w:val="00EF50B8"/>
    <w:rsid w:val="00EF6C97"/>
    <w:rsid w:val="00F02D27"/>
    <w:rsid w:val="00F121A8"/>
    <w:rsid w:val="00F17D28"/>
    <w:rsid w:val="00F25E9C"/>
    <w:rsid w:val="00F403F4"/>
    <w:rsid w:val="00F406B2"/>
    <w:rsid w:val="00F42629"/>
    <w:rsid w:val="00F51242"/>
    <w:rsid w:val="00F56FC9"/>
    <w:rsid w:val="00F613D8"/>
    <w:rsid w:val="00F64572"/>
    <w:rsid w:val="00F71377"/>
    <w:rsid w:val="00F734E1"/>
    <w:rsid w:val="00F77C78"/>
    <w:rsid w:val="00F926EC"/>
    <w:rsid w:val="00F94B81"/>
    <w:rsid w:val="00FA6AEB"/>
    <w:rsid w:val="00FB032C"/>
    <w:rsid w:val="00FB055F"/>
    <w:rsid w:val="00FC367F"/>
    <w:rsid w:val="00FD1F6D"/>
    <w:rsid w:val="00FD5905"/>
    <w:rsid w:val="00FE33DC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409487D"/>
  <w15:chartTrackingRefBased/>
  <w15:docId w15:val="{A191AF12-31FA-4494-9763-0B478B9C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EDB"/>
  </w:style>
  <w:style w:type="paragraph" w:styleId="a5">
    <w:name w:val="footer"/>
    <w:basedOn w:val="a"/>
    <w:link w:val="a6"/>
    <w:uiPriority w:val="99"/>
    <w:unhideWhenUsed/>
    <w:rsid w:val="00DB7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EDB"/>
  </w:style>
  <w:style w:type="paragraph" w:styleId="a7">
    <w:name w:val="List Paragraph"/>
    <w:basedOn w:val="a"/>
    <w:uiPriority w:val="34"/>
    <w:qFormat/>
    <w:rsid w:val="00911DE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7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8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64ABA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1A795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3B2630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3B2630"/>
    <w:rPr>
      <w:rFonts w:ascii="ＭＳ ゴシック" w:eastAsia="ＭＳ ゴシック" w:hAnsi="ＭＳ ゴシック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B263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3B2630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uise_kobeport@office.city.kob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3030F-6020-4A5B-8A3F-7D722804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守川 美香</dc:creator>
  <cp:keywords/>
  <dc:description/>
  <cp:lastModifiedBy>Windows ユーザー</cp:lastModifiedBy>
  <cp:revision>39</cp:revision>
  <cp:lastPrinted>2024-06-20T04:58:00Z</cp:lastPrinted>
  <dcterms:created xsi:type="dcterms:W3CDTF">2022-06-14T07:07:00Z</dcterms:created>
  <dcterms:modified xsi:type="dcterms:W3CDTF">2024-06-24T03:29:00Z</dcterms:modified>
</cp:coreProperties>
</file>