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0F52F1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0F52F1" w:rsidRPr="000F52F1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:rsidR="00A55609" w:rsidRPr="000F52F1" w:rsidRDefault="00A55609" w:rsidP="006510E4">
      <w:pPr>
        <w:jc w:val="right"/>
        <w:rPr>
          <w:rFonts w:ascii="ＭＳ ゴシック" w:eastAsia="ＭＳ ゴシック" w:hAnsi="ＭＳ ゴシック"/>
        </w:rPr>
      </w:pPr>
    </w:p>
    <w:p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令和</w:t>
      </w:r>
      <w:r w:rsidR="00114B40">
        <w:rPr>
          <w:rFonts w:ascii="ＭＳ ゴシック" w:eastAsia="ＭＳ ゴシック" w:hAnsi="ＭＳ ゴシック" w:hint="eastAsia"/>
        </w:rPr>
        <w:t xml:space="preserve">　　</w:t>
      </w:r>
      <w:r w:rsidRPr="000F52F1">
        <w:rPr>
          <w:rFonts w:ascii="ＭＳ ゴシック" w:eastAsia="ＭＳ ゴシック" w:hAnsi="ＭＳ ゴシック" w:hint="eastAsia"/>
        </w:rPr>
        <w:t>年　　月　　日</w:t>
      </w:r>
    </w:p>
    <w:p w:rsidR="00AF5E29" w:rsidRPr="000F52F1" w:rsidRDefault="00AF5E29">
      <w:pPr>
        <w:rPr>
          <w:rFonts w:ascii="ＭＳ ゴシック" w:eastAsia="ＭＳ ゴシック" w:hAnsi="ＭＳ ゴシック"/>
        </w:rPr>
      </w:pPr>
    </w:p>
    <w:p w:rsidR="00644EC6" w:rsidRPr="000F52F1" w:rsidRDefault="00114B40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須磨一ノ谷プラザ</w:t>
      </w:r>
      <w:r w:rsidR="00AF5E29" w:rsidRPr="000F52F1">
        <w:rPr>
          <w:rFonts w:ascii="ＭＳ ゴシック" w:eastAsia="ＭＳ ゴシック" w:hAnsi="ＭＳ ゴシック" w:hint="eastAsia"/>
          <w:b/>
          <w:sz w:val="24"/>
          <w:szCs w:val="24"/>
        </w:rPr>
        <w:t>の利活用検討に関するサウンディング型市場調査</w:t>
      </w:r>
    </w:p>
    <w:p w:rsidR="00AF5E29" w:rsidRPr="000F52F1" w:rsidRDefault="00AF5E29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52F1">
        <w:rPr>
          <w:rFonts w:ascii="ＭＳ ゴシック" w:eastAsia="ＭＳ ゴシック" w:hAnsi="ＭＳ ゴシック" w:hint="eastAsia"/>
          <w:b/>
          <w:sz w:val="24"/>
          <w:szCs w:val="24"/>
        </w:rPr>
        <w:t>事前サウンディングシート</w:t>
      </w:r>
    </w:p>
    <w:p w:rsidR="002B30DE" w:rsidRPr="000F52F1" w:rsidRDefault="002B30DE" w:rsidP="00AF5E29">
      <w:pPr>
        <w:rPr>
          <w:rFonts w:ascii="ＭＳ ゴシック" w:eastAsia="ＭＳ ゴシック" w:hAnsi="ＭＳ ゴシック"/>
        </w:rPr>
      </w:pPr>
    </w:p>
    <w:p w:rsidR="002B30DE" w:rsidRPr="000F52F1" w:rsidRDefault="004722FF" w:rsidP="00AF5E29">
      <w:pPr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・</w:t>
      </w:r>
      <w:r w:rsidR="006510E4" w:rsidRPr="000F52F1">
        <w:rPr>
          <w:rFonts w:ascii="ＭＳ ゴシック" w:eastAsia="ＭＳ ゴシック" w:hAnsi="ＭＳ ゴシック" w:hint="eastAsia"/>
        </w:rPr>
        <w:t>サウンディングの</w:t>
      </w:r>
      <w:r w:rsidR="00AF5E29" w:rsidRPr="000F52F1">
        <w:rPr>
          <w:rFonts w:ascii="ＭＳ ゴシック" w:eastAsia="ＭＳ ゴシック" w:hAnsi="ＭＳ ゴシック" w:hint="eastAsia"/>
        </w:rPr>
        <w:t>項目及び内容</w:t>
      </w:r>
    </w:p>
    <w:tbl>
      <w:tblPr>
        <w:tblW w:w="964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4"/>
      </w:tblGrid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想定する業種・機能</w:t>
            </w:r>
            <w:r w:rsid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・事業実施範囲</w:t>
            </w:r>
          </w:p>
        </w:tc>
      </w:tr>
      <w:tr w:rsidR="000072E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F84360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53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既存建物の利活用の有無</w:t>
            </w:r>
          </w:p>
          <w:p w:rsidR="000072EA" w:rsidRPr="000F52F1" w:rsidRDefault="001B7353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（既存建物を解体撤去して新たな建物を新設する、既存建物を改修して活用する等）</w:t>
            </w:r>
          </w:p>
        </w:tc>
      </w:tr>
      <w:tr w:rsidR="000072E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避難所、投票所、市バス運転士詰所</w:t>
            </w:r>
            <w:r w:rsidR="00F843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、コミュニティスペース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といった既存機能の維持の可能性</w:t>
            </w:r>
          </w:p>
        </w:tc>
      </w:tr>
      <w:tr w:rsidR="00C9002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02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F843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既存のバス回転地（停留所、バス待機スペース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含む）の形状変更や移動の可能性</w:t>
            </w:r>
          </w:p>
        </w:tc>
      </w:tr>
      <w:tr w:rsidR="000072E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4643C" w:rsidRPr="000F52F1" w:rsidTr="00F84360">
        <w:trPr>
          <w:trHeight w:val="36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3C" w:rsidRPr="000F52F1" w:rsidRDefault="0084643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公園（園地）の利活用・魅力向上に関する提案</w:t>
            </w:r>
          </w:p>
        </w:tc>
      </w:tr>
      <w:tr w:rsidR="0084643C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3C" w:rsidRPr="000F52F1" w:rsidRDefault="0084643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着工から運営開始までの想定期間</w:t>
            </w:r>
          </w:p>
        </w:tc>
      </w:tr>
      <w:tr w:rsidR="000072E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D206D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・</w:t>
            </w:r>
            <w:r w:rsidR="001B7353"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都市公園法の規制がある場所での事業実績の有無</w:t>
            </w:r>
          </w:p>
        </w:tc>
      </w:tr>
      <w:tr w:rsidR="000072EA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5E5576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F84360">
        <w:trPr>
          <w:trHeight w:val="3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1B7353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市が担うべき役割や負担等の意見</w:t>
            </w:r>
          </w:p>
        </w:tc>
      </w:tr>
      <w:tr w:rsidR="00997EE7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F84360">
        <w:trPr>
          <w:trHeight w:val="3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1B7353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その他意見・要望など</w:t>
            </w:r>
          </w:p>
        </w:tc>
      </w:tr>
      <w:tr w:rsidR="00997EE7" w:rsidRPr="000F52F1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F5E29" w:rsidRPr="000072EA" w:rsidRDefault="00AF5E29" w:rsidP="00AF5E29"/>
    <w:p w:rsidR="00AF5E29" w:rsidRPr="00AF5E29" w:rsidRDefault="00AF5E29" w:rsidP="00AF5E29"/>
    <w:sectPr w:rsidR="00AF5E29" w:rsidRPr="00AF5E29" w:rsidSect="00F8436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1" w:rsidRDefault="00D63791" w:rsidP="00A55609">
      <w:r>
        <w:separator/>
      </w:r>
    </w:p>
  </w:endnote>
  <w:endnote w:type="continuationSeparator" w:id="0">
    <w:p w:rsidR="00D63791" w:rsidRDefault="00D63791" w:rsidP="00A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1" w:rsidRDefault="00D63791" w:rsidP="00A55609">
      <w:r>
        <w:separator/>
      </w:r>
    </w:p>
  </w:footnote>
  <w:footnote w:type="continuationSeparator" w:id="0">
    <w:p w:rsidR="00D63791" w:rsidRDefault="00D63791" w:rsidP="00A5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9"/>
    <w:rsid w:val="000072EA"/>
    <w:rsid w:val="000B2826"/>
    <w:rsid w:val="000F52F1"/>
    <w:rsid w:val="00114B40"/>
    <w:rsid w:val="001B7353"/>
    <w:rsid w:val="00294634"/>
    <w:rsid w:val="002B30DE"/>
    <w:rsid w:val="002F6DFE"/>
    <w:rsid w:val="0034070C"/>
    <w:rsid w:val="00435A32"/>
    <w:rsid w:val="004722FF"/>
    <w:rsid w:val="004A3A44"/>
    <w:rsid w:val="004E7870"/>
    <w:rsid w:val="00552E0D"/>
    <w:rsid w:val="005A0945"/>
    <w:rsid w:val="005E5576"/>
    <w:rsid w:val="00632225"/>
    <w:rsid w:val="00644EC6"/>
    <w:rsid w:val="006510E4"/>
    <w:rsid w:val="006731FA"/>
    <w:rsid w:val="0084643C"/>
    <w:rsid w:val="00881596"/>
    <w:rsid w:val="0098688C"/>
    <w:rsid w:val="00997EE7"/>
    <w:rsid w:val="00A2706E"/>
    <w:rsid w:val="00A55609"/>
    <w:rsid w:val="00A77606"/>
    <w:rsid w:val="00A97C0F"/>
    <w:rsid w:val="00AF5E29"/>
    <w:rsid w:val="00BB54E6"/>
    <w:rsid w:val="00C461AD"/>
    <w:rsid w:val="00C9002A"/>
    <w:rsid w:val="00CB01A8"/>
    <w:rsid w:val="00CD33D3"/>
    <w:rsid w:val="00D206D8"/>
    <w:rsid w:val="00D24109"/>
    <w:rsid w:val="00D63791"/>
    <w:rsid w:val="00DB72C7"/>
    <w:rsid w:val="00F42C85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0A216-7BC1-4392-B01E-DEE61B0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09"/>
  </w:style>
  <w:style w:type="paragraph" w:styleId="a5">
    <w:name w:val="footer"/>
    <w:basedOn w:val="a"/>
    <w:link w:val="a6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09"/>
  </w:style>
  <w:style w:type="paragraph" w:styleId="a7">
    <w:name w:val="Balloon Text"/>
    <w:basedOn w:val="a"/>
    <w:link w:val="a8"/>
    <w:uiPriority w:val="99"/>
    <w:semiHidden/>
    <w:unhideWhenUsed/>
    <w:rsid w:val="00A7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 夏子</dc:creator>
  <cp:keywords/>
  <dc:description/>
  <cp:lastModifiedBy>Windows ユーザー</cp:lastModifiedBy>
  <cp:revision>2</cp:revision>
  <cp:lastPrinted>2023-07-19T05:38:00Z</cp:lastPrinted>
  <dcterms:created xsi:type="dcterms:W3CDTF">2024-07-05T00:10:00Z</dcterms:created>
  <dcterms:modified xsi:type="dcterms:W3CDTF">2024-07-05T00:10:00Z</dcterms:modified>
</cp:coreProperties>
</file>