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AD3" w:rsidRPr="00817132" w:rsidRDefault="00534AD3" w:rsidP="00534AD3">
      <w:pPr>
        <w:rPr>
          <w:rFonts w:asciiTheme="minorEastAsia" w:eastAsiaTheme="minorEastAsia" w:hAnsiTheme="minorEastAsia"/>
        </w:rPr>
      </w:pPr>
      <w:r w:rsidRPr="00817132">
        <w:rPr>
          <w:rFonts w:asciiTheme="minorEastAsia" w:eastAsiaTheme="minorEastAsia" w:hAnsiTheme="minorEastAsia" w:hint="eastAsia"/>
          <w:lang w:eastAsia="zh-TW"/>
        </w:rPr>
        <w:t>様式第</w:t>
      </w:r>
      <w:r w:rsidR="00A65D3F" w:rsidRPr="00817132">
        <w:rPr>
          <w:rFonts w:asciiTheme="minorEastAsia" w:eastAsiaTheme="minorEastAsia" w:hAnsiTheme="minorEastAsia" w:hint="eastAsia"/>
        </w:rPr>
        <w:t>15</w:t>
      </w:r>
      <w:r w:rsidRPr="00817132">
        <w:rPr>
          <w:rFonts w:asciiTheme="minorEastAsia" w:eastAsiaTheme="minorEastAsia" w:hAnsiTheme="minorEastAsia" w:hint="eastAsia"/>
          <w:lang w:eastAsia="zh-TW"/>
        </w:rPr>
        <w:t>（第</w:t>
      </w:r>
      <w:r w:rsidRPr="00817132">
        <w:rPr>
          <w:rFonts w:asciiTheme="minorEastAsia" w:eastAsiaTheme="minorEastAsia" w:hAnsiTheme="minorEastAsia" w:hint="eastAsia"/>
        </w:rPr>
        <w:t>20条関係）</w:t>
      </w:r>
    </w:p>
    <w:p w:rsidR="00730150" w:rsidRPr="000F0804" w:rsidRDefault="00534AD3" w:rsidP="00534AD3">
      <w:pPr>
        <w:jc w:val="center"/>
        <w:rPr>
          <w:rFonts w:asciiTheme="minorEastAsia" w:eastAsiaTheme="minorEastAsia" w:hAnsiTheme="minorEastAsia"/>
          <w:b/>
          <w:bCs/>
          <w:kern w:val="0"/>
          <w:sz w:val="32"/>
          <w:szCs w:val="32"/>
        </w:rPr>
      </w:pPr>
      <w:bookmarkStart w:id="0" w:name="_GoBack"/>
      <w:r w:rsidRPr="000F0804">
        <w:rPr>
          <w:rFonts w:asciiTheme="minorEastAsia" w:eastAsiaTheme="minorEastAsia" w:hAnsiTheme="minorEastAsia" w:hint="eastAsia"/>
          <w:b/>
          <w:bCs/>
          <w:kern w:val="0"/>
          <w:sz w:val="32"/>
          <w:szCs w:val="32"/>
        </w:rPr>
        <w:t>市民救命士（講習・再講習）実施計画届出書 兼 資器材借用書</w:t>
      </w:r>
    </w:p>
    <w:tbl>
      <w:tblPr>
        <w:tblpPr w:leftFromText="142" w:rightFromText="142" w:vertAnchor="text" w:horzAnchor="margin" w:tblpXSpec="center" w:tblpY="10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659"/>
        <w:gridCol w:w="567"/>
        <w:gridCol w:w="3543"/>
        <w:gridCol w:w="1418"/>
        <w:gridCol w:w="1898"/>
      </w:tblGrid>
      <w:tr w:rsidR="00730150" w:rsidRPr="000F0804" w:rsidTr="00730150">
        <w:trPr>
          <w:trHeight w:val="3335"/>
        </w:trPr>
        <w:tc>
          <w:tcPr>
            <w:tcW w:w="9085" w:type="dxa"/>
            <w:gridSpan w:val="5"/>
            <w:tcBorders>
              <w:bottom w:val="single" w:sz="6" w:space="0" w:color="auto"/>
            </w:tcBorders>
            <w:vAlign w:val="center"/>
          </w:tcPr>
          <w:bookmarkEnd w:id="0"/>
          <w:p w:rsidR="00730150" w:rsidRPr="000F0804" w:rsidRDefault="00730150" w:rsidP="00730150">
            <w:pPr>
              <w:snapToGrid w:val="0"/>
              <w:spacing w:line="240" w:lineRule="exact"/>
              <w:ind w:firstLineChars="3250" w:firstLine="6825"/>
              <w:jc w:val="left"/>
              <w:rPr>
                <w:rFonts w:asciiTheme="minorEastAsia" w:eastAsiaTheme="minorEastAsia" w:hAnsiTheme="minorEastAsia"/>
              </w:rPr>
            </w:pPr>
            <w:r w:rsidRPr="000F0804">
              <w:rPr>
                <w:rFonts w:asciiTheme="minorEastAsia" w:eastAsiaTheme="minorEastAsia" w:hAnsiTheme="minorEastAsia" w:hint="eastAsia"/>
              </w:rPr>
              <w:t xml:space="preserve">　　年　　月　　日</w:t>
            </w:r>
          </w:p>
          <w:p w:rsidR="00730150" w:rsidRPr="000F0804" w:rsidRDefault="00730150" w:rsidP="00730150">
            <w:pPr>
              <w:snapToGrid w:val="0"/>
              <w:spacing w:line="240" w:lineRule="exact"/>
              <w:rPr>
                <w:rFonts w:asciiTheme="minorEastAsia" w:eastAsiaTheme="minorEastAsia" w:hAnsiTheme="minorEastAsia"/>
              </w:rPr>
            </w:pPr>
            <w:r w:rsidRPr="000F0804">
              <w:rPr>
                <w:rFonts w:asciiTheme="minorEastAsia" w:eastAsiaTheme="minorEastAsia" w:hAnsiTheme="minorEastAsia" w:hint="eastAsia"/>
                <w:kern w:val="0"/>
              </w:rPr>
              <w:t xml:space="preserve">　</w:t>
            </w:r>
            <w:r w:rsidRPr="00167702">
              <w:rPr>
                <w:rFonts w:asciiTheme="minorEastAsia" w:eastAsiaTheme="minorEastAsia" w:hAnsiTheme="minorEastAsia" w:hint="eastAsia"/>
                <w:color w:val="000000" w:themeColor="text1"/>
                <w:kern w:val="0"/>
                <w:u w:val="dotted"/>
              </w:rPr>
              <w:t xml:space="preserve">　　　　</w:t>
            </w:r>
            <w:r w:rsidRPr="00730150">
              <w:rPr>
                <w:rFonts w:asciiTheme="minorEastAsia" w:eastAsiaTheme="minorEastAsia" w:hAnsiTheme="minorEastAsia" w:hint="eastAsia"/>
                <w:spacing w:val="105"/>
                <w:kern w:val="0"/>
                <w:fitText w:val="1470" w:id="1958432769"/>
              </w:rPr>
              <w:t>消防署</w:t>
            </w:r>
            <w:r w:rsidRPr="00730150">
              <w:rPr>
                <w:rFonts w:asciiTheme="minorEastAsia" w:eastAsiaTheme="minorEastAsia" w:hAnsiTheme="minorEastAsia" w:hint="eastAsia"/>
                <w:kern w:val="0"/>
                <w:fitText w:val="1470" w:id="1958432769"/>
              </w:rPr>
              <w:t>長</w:t>
            </w:r>
            <w:r w:rsidRPr="000F0804">
              <w:rPr>
                <w:rFonts w:asciiTheme="minorEastAsia" w:eastAsiaTheme="minorEastAsia" w:hAnsiTheme="minorEastAsia" w:hint="eastAsia"/>
              </w:rPr>
              <w:t xml:space="preserve">　　宛　</w:t>
            </w:r>
            <w:r>
              <w:rPr>
                <w:rFonts w:asciiTheme="minorEastAsia" w:eastAsiaTheme="minorEastAsia" w:hAnsiTheme="minorEastAsia" w:hint="eastAsia"/>
              </w:rPr>
              <w:t>経緯</w:t>
            </w:r>
          </w:p>
          <w:p w:rsidR="00730150" w:rsidRPr="000F0804" w:rsidRDefault="00730150" w:rsidP="00730150">
            <w:pPr>
              <w:snapToGrid w:val="0"/>
              <w:spacing w:line="240" w:lineRule="exact"/>
              <w:rPr>
                <w:rFonts w:asciiTheme="minorEastAsia" w:eastAsiaTheme="minorEastAsia" w:hAnsiTheme="minorEastAsia"/>
                <w:kern w:val="0"/>
                <w:sz w:val="10"/>
                <w:szCs w:val="10"/>
              </w:rPr>
            </w:pPr>
          </w:p>
          <w:p w:rsidR="00730150" w:rsidRPr="00817132" w:rsidRDefault="00730150" w:rsidP="00730150">
            <w:pPr>
              <w:snapToGrid w:val="0"/>
              <w:spacing w:line="320" w:lineRule="exact"/>
              <w:ind w:firstLineChars="1687" w:firstLine="3543"/>
              <w:rPr>
                <w:rFonts w:asciiTheme="minorEastAsia" w:eastAsiaTheme="minorEastAsia" w:hAnsiTheme="minorEastAsia"/>
                <w:color w:val="000000" w:themeColor="text1"/>
                <w:kern w:val="0"/>
              </w:rPr>
            </w:pPr>
            <w:r w:rsidRPr="00817132">
              <w:rPr>
                <w:rFonts w:asciiTheme="minorEastAsia" w:eastAsiaTheme="minorEastAsia" w:hAnsiTheme="minorEastAsia" w:hint="eastAsia"/>
                <w:color w:val="000000" w:themeColor="text1"/>
                <w:kern w:val="0"/>
              </w:rPr>
              <w:t>［届出者］</w:t>
            </w:r>
          </w:p>
          <w:p w:rsidR="00730150" w:rsidRPr="00817132" w:rsidRDefault="00730150" w:rsidP="00730150">
            <w:pPr>
              <w:snapToGrid w:val="0"/>
              <w:spacing w:line="320" w:lineRule="exact"/>
              <w:ind w:firstLineChars="1890" w:firstLine="3969"/>
              <w:rPr>
                <w:rFonts w:asciiTheme="minorEastAsia" w:eastAsiaTheme="minorEastAsia" w:hAnsiTheme="minorEastAsia"/>
                <w:color w:val="000000" w:themeColor="text1"/>
                <w:u w:val="dotted"/>
                <w:lang w:eastAsia="zh-CN"/>
              </w:rPr>
            </w:pPr>
            <w:r w:rsidRPr="00817132">
              <w:rPr>
                <w:rFonts w:asciiTheme="minorEastAsia" w:eastAsiaTheme="minorEastAsia" w:hAnsiTheme="minorEastAsia" w:hint="eastAsia"/>
                <w:color w:val="000000" w:themeColor="text1"/>
                <w:kern w:val="0"/>
                <w:u w:val="dotted"/>
                <w:lang w:eastAsia="zh-CN"/>
              </w:rPr>
              <w:t>団体名</w:t>
            </w:r>
            <w:r w:rsidRPr="00817132">
              <w:rPr>
                <w:rFonts w:asciiTheme="minorEastAsia" w:eastAsiaTheme="minorEastAsia" w:hAnsiTheme="minorEastAsia" w:hint="eastAsia"/>
                <w:color w:val="000000" w:themeColor="text1"/>
                <w:kern w:val="0"/>
                <w:u w:val="dotted"/>
              </w:rPr>
              <w:t xml:space="preserve">　　　　　　　　　　　　　　　　　　　</w:t>
            </w:r>
          </w:p>
          <w:p w:rsidR="00730150" w:rsidRPr="00817132" w:rsidRDefault="00730150" w:rsidP="00730150">
            <w:pPr>
              <w:snapToGrid w:val="0"/>
              <w:spacing w:line="320" w:lineRule="exact"/>
              <w:ind w:firstLineChars="1890" w:firstLine="3969"/>
              <w:rPr>
                <w:rFonts w:asciiTheme="minorEastAsia" w:eastAsiaTheme="minorEastAsia" w:hAnsiTheme="minorEastAsia"/>
                <w:color w:val="000000" w:themeColor="text1"/>
                <w:u w:val="dotted"/>
                <w:lang w:eastAsia="zh-CN"/>
              </w:rPr>
            </w:pPr>
            <w:r w:rsidRPr="00817132">
              <w:rPr>
                <w:rFonts w:asciiTheme="minorEastAsia" w:eastAsiaTheme="minorEastAsia" w:hAnsiTheme="minorEastAsia" w:hint="eastAsia"/>
                <w:color w:val="000000" w:themeColor="text1"/>
                <w:kern w:val="0"/>
                <w:u w:val="dotted"/>
                <w:lang w:eastAsia="zh-CN"/>
              </w:rPr>
              <w:t>代表者</w:t>
            </w:r>
            <w:r w:rsidRPr="00817132">
              <w:rPr>
                <w:rFonts w:asciiTheme="minorEastAsia" w:eastAsiaTheme="minorEastAsia" w:hAnsiTheme="minorEastAsia" w:hint="eastAsia"/>
                <w:color w:val="000000" w:themeColor="text1"/>
                <w:kern w:val="0"/>
                <w:u w:val="dotted"/>
              </w:rPr>
              <w:t xml:space="preserve">　　　　　　　　　　　　　　　　　　　</w:t>
            </w:r>
          </w:p>
          <w:p w:rsidR="00730150" w:rsidRPr="00817132" w:rsidRDefault="00730150" w:rsidP="00730150">
            <w:pPr>
              <w:snapToGrid w:val="0"/>
              <w:spacing w:line="320" w:lineRule="exact"/>
              <w:ind w:firstLineChars="1890" w:firstLine="3969"/>
              <w:rPr>
                <w:rFonts w:asciiTheme="minorEastAsia" w:eastAsiaTheme="minorEastAsia" w:hAnsiTheme="minorEastAsia"/>
                <w:color w:val="000000" w:themeColor="text1"/>
                <w:kern w:val="0"/>
                <w:u w:val="dotted"/>
                <w:lang w:eastAsia="zh-CN"/>
              </w:rPr>
            </w:pPr>
            <w:r w:rsidRPr="00817132">
              <w:rPr>
                <w:rFonts w:asciiTheme="minorEastAsia" w:eastAsiaTheme="minorEastAsia" w:hAnsiTheme="minorEastAsia" w:hint="eastAsia"/>
                <w:color w:val="000000" w:themeColor="text1"/>
                <w:kern w:val="0"/>
                <w:u w:val="dotted"/>
                <w:lang w:eastAsia="zh-CN"/>
              </w:rPr>
              <w:t>担当者</w:t>
            </w:r>
            <w:r w:rsidRPr="00817132">
              <w:rPr>
                <w:rFonts w:asciiTheme="minorEastAsia" w:eastAsiaTheme="minorEastAsia" w:hAnsiTheme="minorEastAsia" w:hint="eastAsia"/>
                <w:color w:val="000000" w:themeColor="text1"/>
                <w:kern w:val="0"/>
                <w:u w:val="dotted"/>
              </w:rPr>
              <w:t xml:space="preserve">　　　　　　　　　　　　　　　　　　　</w:t>
            </w:r>
          </w:p>
          <w:p w:rsidR="00730150" w:rsidRPr="00817132" w:rsidRDefault="00730150" w:rsidP="00730150">
            <w:pPr>
              <w:snapToGrid w:val="0"/>
              <w:spacing w:line="320" w:lineRule="exact"/>
              <w:ind w:firstLineChars="1890" w:firstLine="3969"/>
              <w:rPr>
                <w:rFonts w:asciiTheme="minorEastAsia" w:eastAsiaTheme="minorEastAsia" w:hAnsiTheme="minorEastAsia"/>
                <w:color w:val="000000" w:themeColor="text1"/>
                <w:lang w:eastAsia="zh-TW"/>
              </w:rPr>
            </w:pPr>
            <w:r w:rsidRPr="00817132">
              <w:rPr>
                <w:rFonts w:asciiTheme="minorEastAsia" w:eastAsiaTheme="minorEastAsia" w:hAnsiTheme="minorEastAsia" w:hint="eastAsia"/>
                <w:color w:val="000000" w:themeColor="text1"/>
                <w:kern w:val="0"/>
                <w:u w:val="dotted"/>
                <w:lang w:eastAsia="zh-TW"/>
              </w:rPr>
              <w:t>連絡先</w:t>
            </w:r>
            <w:r w:rsidRPr="00817132">
              <w:rPr>
                <w:rFonts w:asciiTheme="minorEastAsia" w:eastAsiaTheme="minorEastAsia" w:hAnsiTheme="minorEastAsia" w:hint="eastAsia"/>
                <w:color w:val="000000" w:themeColor="text1"/>
                <w:u w:val="dotted"/>
                <w:lang w:eastAsia="zh-TW"/>
              </w:rPr>
              <w:t xml:space="preserve">　</w:t>
            </w:r>
            <w:r w:rsidRPr="00817132">
              <w:rPr>
                <w:rFonts w:asciiTheme="minorEastAsia" w:eastAsiaTheme="minorEastAsia" w:hAnsiTheme="minorEastAsia" w:hint="eastAsia"/>
                <w:color w:val="000000" w:themeColor="text1"/>
                <w:u w:val="dotted"/>
              </w:rPr>
              <w:t>（</w:t>
            </w:r>
            <w:r w:rsidRPr="00817132">
              <w:rPr>
                <w:rFonts w:asciiTheme="minorEastAsia" w:eastAsiaTheme="minorEastAsia" w:hAnsiTheme="minorEastAsia" w:hint="eastAsia"/>
                <w:color w:val="000000" w:themeColor="text1"/>
                <w:u w:val="dotted"/>
                <w:lang w:eastAsia="zh-TW"/>
              </w:rPr>
              <w:t xml:space="preserve">　　　</w:t>
            </w:r>
            <w:r w:rsidRPr="00817132">
              <w:rPr>
                <w:rFonts w:asciiTheme="minorEastAsia" w:eastAsiaTheme="minorEastAsia" w:hAnsiTheme="minorEastAsia" w:hint="eastAsia"/>
                <w:color w:val="000000" w:themeColor="text1"/>
                <w:u w:val="dotted"/>
              </w:rPr>
              <w:t xml:space="preserve">　）</w:t>
            </w:r>
            <w:r w:rsidRPr="00817132">
              <w:rPr>
                <w:rFonts w:asciiTheme="minorEastAsia" w:eastAsiaTheme="minorEastAsia" w:hAnsiTheme="minorEastAsia" w:hint="eastAsia"/>
                <w:color w:val="000000" w:themeColor="text1"/>
                <w:u w:val="dotted"/>
                <w:lang w:eastAsia="zh-TW"/>
              </w:rPr>
              <w:t xml:space="preserve">　　　　　－　　　　　</w:t>
            </w:r>
            <w:r w:rsidRPr="00817132">
              <w:rPr>
                <w:rFonts w:asciiTheme="minorEastAsia" w:eastAsiaTheme="minorEastAsia" w:hAnsiTheme="minorEastAsia" w:hint="eastAsia"/>
                <w:color w:val="000000" w:themeColor="text1"/>
                <w:u w:val="dotted"/>
              </w:rPr>
              <w:t xml:space="preserve">　</w:t>
            </w:r>
          </w:p>
          <w:p w:rsidR="00730150" w:rsidRPr="000F0804" w:rsidRDefault="00730150" w:rsidP="00730150">
            <w:pPr>
              <w:snapToGrid w:val="0"/>
              <w:spacing w:line="320" w:lineRule="exact"/>
              <w:ind w:firstLineChars="150" w:firstLine="315"/>
              <w:rPr>
                <w:rFonts w:asciiTheme="minorEastAsia" w:eastAsiaTheme="minorEastAsia" w:hAnsiTheme="minorEastAsia"/>
              </w:rPr>
            </w:pPr>
            <w:r w:rsidRPr="00817132">
              <w:rPr>
                <w:rFonts w:asciiTheme="minorEastAsia" w:eastAsiaTheme="minorEastAsia" w:hAnsiTheme="minorEastAsia" w:hint="eastAsia"/>
                <w:color w:val="000000" w:themeColor="text1"/>
              </w:rPr>
              <w:t>市民救命士講習・再講習を下記のとおり計画しましたので，届</w:t>
            </w:r>
            <w:r w:rsidRPr="000F0804">
              <w:rPr>
                <w:rFonts w:asciiTheme="minorEastAsia" w:eastAsiaTheme="minorEastAsia" w:hAnsiTheme="minorEastAsia" w:hint="eastAsia"/>
              </w:rPr>
              <w:t>け出ます。</w:t>
            </w:r>
          </w:p>
          <w:p w:rsidR="00730150" w:rsidRPr="000F0804" w:rsidRDefault="00730150" w:rsidP="00730150">
            <w:pPr>
              <w:snapToGrid w:val="0"/>
              <w:spacing w:line="320" w:lineRule="exact"/>
              <w:ind w:firstLineChars="50" w:firstLine="105"/>
              <w:jc w:val="center"/>
              <w:rPr>
                <w:rFonts w:asciiTheme="minorEastAsia" w:eastAsiaTheme="minorEastAsia" w:hAnsiTheme="minorEastAsia"/>
              </w:rPr>
            </w:pPr>
            <w:r w:rsidRPr="000F0804">
              <w:rPr>
                <w:rFonts w:asciiTheme="minorEastAsia" w:eastAsiaTheme="minorEastAsia" w:hAnsiTheme="minorEastAsia" w:hint="eastAsia"/>
              </w:rPr>
              <w:t>記</w:t>
            </w:r>
          </w:p>
        </w:tc>
      </w:tr>
      <w:tr w:rsidR="00730150" w:rsidRPr="000F0804" w:rsidTr="00730150">
        <w:trPr>
          <w:cantSplit/>
          <w:trHeight w:val="509"/>
        </w:trPr>
        <w:tc>
          <w:tcPr>
            <w:tcW w:w="1659" w:type="dxa"/>
            <w:tcBorders>
              <w:top w:val="single" w:sz="6" w:space="0" w:color="auto"/>
              <w:bottom w:val="single" w:sz="6" w:space="0" w:color="auto"/>
              <w:right w:val="single" w:sz="6" w:space="0" w:color="auto"/>
            </w:tcBorders>
            <w:vAlign w:val="center"/>
          </w:tcPr>
          <w:p w:rsidR="00730150" w:rsidRPr="000F0804" w:rsidRDefault="00730150" w:rsidP="00730150">
            <w:pPr>
              <w:pStyle w:val="a5"/>
              <w:jc w:val="center"/>
              <w:rPr>
                <w:rFonts w:asciiTheme="minorEastAsia" w:eastAsiaTheme="minorEastAsia" w:hAnsiTheme="minorEastAsia"/>
              </w:rPr>
            </w:pPr>
            <w:r w:rsidRPr="000F0804">
              <w:rPr>
                <w:rFonts w:asciiTheme="minorEastAsia" w:eastAsiaTheme="minorEastAsia" w:hAnsiTheme="minorEastAsia" w:hint="eastAsia"/>
                <w:kern w:val="0"/>
              </w:rPr>
              <w:t>講習日時</w:t>
            </w:r>
          </w:p>
        </w:tc>
        <w:tc>
          <w:tcPr>
            <w:tcW w:w="7426" w:type="dxa"/>
            <w:gridSpan w:val="4"/>
            <w:tcBorders>
              <w:top w:val="single" w:sz="6" w:space="0" w:color="auto"/>
              <w:left w:val="single" w:sz="6" w:space="0" w:color="auto"/>
              <w:bottom w:val="single" w:sz="6" w:space="0" w:color="auto"/>
              <w:right w:val="single" w:sz="8" w:space="0" w:color="auto"/>
            </w:tcBorders>
            <w:vAlign w:val="center"/>
          </w:tcPr>
          <w:p w:rsidR="00730150" w:rsidRPr="000F0804" w:rsidRDefault="00730150" w:rsidP="00730150">
            <w:pPr>
              <w:pStyle w:val="a5"/>
              <w:jc w:val="both"/>
              <w:rPr>
                <w:rFonts w:asciiTheme="minorEastAsia" w:eastAsiaTheme="minorEastAsia" w:hAnsiTheme="minorEastAsia"/>
                <w:lang w:eastAsia="zh-TW"/>
              </w:rPr>
            </w:pPr>
            <w:r w:rsidRPr="000F0804">
              <w:rPr>
                <w:rFonts w:asciiTheme="minorEastAsia" w:eastAsiaTheme="minorEastAsia" w:hAnsiTheme="minorEastAsia" w:hint="eastAsia"/>
                <w:lang w:eastAsia="zh-TW"/>
              </w:rPr>
              <w:t xml:space="preserve">　</w:t>
            </w:r>
            <w:r>
              <w:rPr>
                <w:rFonts w:asciiTheme="minorEastAsia" w:eastAsiaTheme="minorEastAsia" w:hAnsiTheme="minorEastAsia" w:hint="eastAsia"/>
              </w:rPr>
              <w:t xml:space="preserve">　　</w:t>
            </w:r>
            <w:r w:rsidRPr="000F0804">
              <w:rPr>
                <w:rFonts w:asciiTheme="minorEastAsia" w:eastAsiaTheme="minorEastAsia" w:hAnsiTheme="minorEastAsia" w:hint="eastAsia"/>
                <w:lang w:eastAsia="zh-TW"/>
              </w:rPr>
              <w:t xml:space="preserve">　年　　月　　日（　　）　　時　　分～　　時　　分</w:t>
            </w:r>
          </w:p>
        </w:tc>
      </w:tr>
      <w:tr w:rsidR="00730150" w:rsidRPr="000F0804" w:rsidTr="00730150">
        <w:trPr>
          <w:cantSplit/>
          <w:trHeight w:val="548"/>
        </w:trPr>
        <w:tc>
          <w:tcPr>
            <w:tcW w:w="1659" w:type="dxa"/>
            <w:tcBorders>
              <w:top w:val="single" w:sz="6" w:space="0" w:color="auto"/>
              <w:bottom w:val="single" w:sz="6" w:space="0" w:color="auto"/>
              <w:right w:val="single" w:sz="6" w:space="0" w:color="auto"/>
            </w:tcBorders>
            <w:vAlign w:val="center"/>
          </w:tcPr>
          <w:p w:rsidR="00730150" w:rsidRPr="000F0804" w:rsidRDefault="00730150" w:rsidP="00730150">
            <w:pPr>
              <w:pStyle w:val="a5"/>
              <w:jc w:val="center"/>
              <w:rPr>
                <w:rFonts w:asciiTheme="minorEastAsia" w:eastAsiaTheme="minorEastAsia" w:hAnsiTheme="minorEastAsia"/>
              </w:rPr>
            </w:pPr>
            <w:r w:rsidRPr="000F0804">
              <w:rPr>
                <w:rFonts w:asciiTheme="minorEastAsia" w:eastAsiaTheme="minorEastAsia" w:hAnsiTheme="minorEastAsia" w:hint="eastAsia"/>
                <w:kern w:val="0"/>
              </w:rPr>
              <w:t>講習場所</w:t>
            </w:r>
          </w:p>
          <w:p w:rsidR="00730150" w:rsidRPr="000F0804" w:rsidRDefault="00730150" w:rsidP="00730150">
            <w:pPr>
              <w:pStyle w:val="a5"/>
              <w:jc w:val="center"/>
              <w:rPr>
                <w:rFonts w:asciiTheme="minorEastAsia" w:eastAsiaTheme="minorEastAsia" w:hAnsiTheme="minorEastAsia"/>
              </w:rPr>
            </w:pPr>
            <w:r w:rsidRPr="000F0804">
              <w:rPr>
                <w:rFonts w:asciiTheme="minorEastAsia" w:eastAsiaTheme="minorEastAsia" w:hAnsiTheme="minorEastAsia" w:hint="eastAsia"/>
                <w:kern w:val="0"/>
              </w:rPr>
              <w:t>（具体的に）</w:t>
            </w:r>
          </w:p>
        </w:tc>
        <w:tc>
          <w:tcPr>
            <w:tcW w:w="7426" w:type="dxa"/>
            <w:gridSpan w:val="4"/>
            <w:tcBorders>
              <w:top w:val="single" w:sz="6" w:space="0" w:color="auto"/>
              <w:left w:val="single" w:sz="6" w:space="0" w:color="auto"/>
              <w:bottom w:val="single" w:sz="6" w:space="0" w:color="auto"/>
              <w:right w:val="single" w:sz="8" w:space="0" w:color="auto"/>
            </w:tcBorders>
            <w:vAlign w:val="center"/>
          </w:tcPr>
          <w:p w:rsidR="00730150" w:rsidRPr="000F0804" w:rsidRDefault="00730150" w:rsidP="00730150">
            <w:pPr>
              <w:pStyle w:val="a5"/>
              <w:jc w:val="both"/>
              <w:rPr>
                <w:rFonts w:asciiTheme="minorEastAsia" w:eastAsiaTheme="minorEastAsia" w:hAnsiTheme="minorEastAsia"/>
              </w:rPr>
            </w:pPr>
            <w:r w:rsidRPr="000F0804">
              <w:rPr>
                <w:rFonts w:asciiTheme="minorEastAsia" w:eastAsiaTheme="minorEastAsia" w:hAnsiTheme="minorEastAsia" w:hint="eastAsia"/>
              </w:rPr>
              <w:t>神戸市　　　　区</w:t>
            </w:r>
          </w:p>
          <w:p w:rsidR="00730150" w:rsidRPr="000F0804" w:rsidRDefault="00730150" w:rsidP="00730150">
            <w:pPr>
              <w:pStyle w:val="a5"/>
              <w:jc w:val="both"/>
              <w:rPr>
                <w:rFonts w:asciiTheme="minorEastAsia" w:eastAsiaTheme="minorEastAsia" w:hAnsiTheme="minorEastAsia"/>
              </w:rPr>
            </w:pPr>
          </w:p>
        </w:tc>
      </w:tr>
      <w:tr w:rsidR="00730150" w:rsidRPr="000F0804" w:rsidTr="00730150">
        <w:trPr>
          <w:cantSplit/>
          <w:trHeight w:val="595"/>
        </w:trPr>
        <w:tc>
          <w:tcPr>
            <w:tcW w:w="1659" w:type="dxa"/>
            <w:tcBorders>
              <w:top w:val="single" w:sz="6" w:space="0" w:color="auto"/>
              <w:bottom w:val="single" w:sz="6" w:space="0" w:color="auto"/>
              <w:right w:val="single" w:sz="6" w:space="0" w:color="auto"/>
            </w:tcBorders>
            <w:vAlign w:val="center"/>
          </w:tcPr>
          <w:p w:rsidR="00730150" w:rsidRPr="000F0804" w:rsidRDefault="00730150" w:rsidP="00730150">
            <w:pPr>
              <w:pStyle w:val="a5"/>
              <w:jc w:val="center"/>
              <w:rPr>
                <w:rFonts w:asciiTheme="minorEastAsia" w:eastAsiaTheme="minorEastAsia" w:hAnsiTheme="minorEastAsia"/>
              </w:rPr>
            </w:pPr>
            <w:r w:rsidRPr="000F0804">
              <w:rPr>
                <w:rFonts w:asciiTheme="minorEastAsia" w:eastAsiaTheme="minorEastAsia" w:hAnsiTheme="minorEastAsia" w:hint="eastAsia"/>
              </w:rPr>
              <w:t>受講団体名</w:t>
            </w:r>
          </w:p>
        </w:tc>
        <w:tc>
          <w:tcPr>
            <w:tcW w:w="4110" w:type="dxa"/>
            <w:gridSpan w:val="2"/>
            <w:tcBorders>
              <w:top w:val="single" w:sz="6" w:space="0" w:color="auto"/>
              <w:left w:val="single" w:sz="6" w:space="0" w:color="auto"/>
              <w:bottom w:val="single" w:sz="6" w:space="0" w:color="auto"/>
              <w:right w:val="single" w:sz="6" w:space="0" w:color="auto"/>
            </w:tcBorders>
            <w:vAlign w:val="center"/>
          </w:tcPr>
          <w:p w:rsidR="00730150" w:rsidRPr="000F0804" w:rsidRDefault="00730150" w:rsidP="00730150">
            <w:pPr>
              <w:pStyle w:val="a5"/>
              <w:jc w:val="both"/>
              <w:rPr>
                <w:rFonts w:asciiTheme="minorEastAsia" w:eastAsiaTheme="minorEastAsia" w:hAnsiTheme="minorEastAsia"/>
              </w:rPr>
            </w:pPr>
          </w:p>
        </w:tc>
        <w:tc>
          <w:tcPr>
            <w:tcW w:w="1418" w:type="dxa"/>
            <w:tcBorders>
              <w:top w:val="single" w:sz="6" w:space="0" w:color="auto"/>
              <w:left w:val="single" w:sz="6" w:space="0" w:color="auto"/>
              <w:bottom w:val="single" w:sz="6" w:space="0" w:color="auto"/>
              <w:right w:val="single" w:sz="6" w:space="0" w:color="auto"/>
            </w:tcBorders>
            <w:vAlign w:val="center"/>
          </w:tcPr>
          <w:p w:rsidR="00730150" w:rsidRPr="000F0804" w:rsidRDefault="00730150" w:rsidP="00730150">
            <w:pPr>
              <w:pStyle w:val="a5"/>
              <w:jc w:val="center"/>
              <w:rPr>
                <w:rFonts w:asciiTheme="minorEastAsia" w:eastAsiaTheme="minorEastAsia" w:hAnsiTheme="minorEastAsia"/>
              </w:rPr>
            </w:pPr>
            <w:r w:rsidRPr="000F0804">
              <w:rPr>
                <w:rFonts w:asciiTheme="minorEastAsia" w:eastAsiaTheme="minorEastAsia" w:hAnsiTheme="minorEastAsia" w:hint="eastAsia"/>
              </w:rPr>
              <w:t>受講予定者</w:t>
            </w:r>
          </w:p>
        </w:tc>
        <w:tc>
          <w:tcPr>
            <w:tcW w:w="1898" w:type="dxa"/>
            <w:tcBorders>
              <w:top w:val="single" w:sz="6" w:space="0" w:color="auto"/>
              <w:left w:val="single" w:sz="6" w:space="0" w:color="auto"/>
              <w:bottom w:val="single" w:sz="6" w:space="0" w:color="auto"/>
              <w:right w:val="single" w:sz="8" w:space="0" w:color="auto"/>
            </w:tcBorders>
            <w:vAlign w:val="center"/>
          </w:tcPr>
          <w:p w:rsidR="00730150" w:rsidRPr="000F0804" w:rsidRDefault="00730150" w:rsidP="00730150">
            <w:pPr>
              <w:pStyle w:val="a5"/>
              <w:rPr>
                <w:rFonts w:asciiTheme="minorEastAsia" w:eastAsiaTheme="minorEastAsia" w:hAnsiTheme="minorEastAsia"/>
              </w:rPr>
            </w:pPr>
            <w:r w:rsidRPr="000F0804">
              <w:rPr>
                <w:rFonts w:asciiTheme="minorEastAsia" w:eastAsiaTheme="minorEastAsia" w:hAnsiTheme="minorEastAsia" w:hint="eastAsia"/>
              </w:rPr>
              <w:t>名</w:t>
            </w:r>
          </w:p>
        </w:tc>
      </w:tr>
      <w:tr w:rsidR="00730150" w:rsidRPr="000F0804" w:rsidTr="00730150">
        <w:trPr>
          <w:cantSplit/>
          <w:trHeight w:val="1350"/>
        </w:trPr>
        <w:tc>
          <w:tcPr>
            <w:tcW w:w="1659" w:type="dxa"/>
            <w:vMerge w:val="restart"/>
            <w:tcBorders>
              <w:top w:val="single" w:sz="6" w:space="0" w:color="auto"/>
              <w:right w:val="single" w:sz="6" w:space="0" w:color="auto"/>
            </w:tcBorders>
            <w:vAlign w:val="center"/>
          </w:tcPr>
          <w:p w:rsidR="00730150" w:rsidRPr="000F0804" w:rsidRDefault="00730150" w:rsidP="00730150">
            <w:pPr>
              <w:pStyle w:val="a5"/>
              <w:jc w:val="center"/>
              <w:rPr>
                <w:rFonts w:asciiTheme="minorEastAsia" w:eastAsiaTheme="minorEastAsia" w:hAnsiTheme="minorEastAsia"/>
                <w:kern w:val="0"/>
              </w:rPr>
            </w:pPr>
            <w:r w:rsidRPr="000F0804">
              <w:rPr>
                <w:rFonts w:asciiTheme="minorEastAsia" w:eastAsiaTheme="minorEastAsia" w:hAnsiTheme="minorEastAsia" w:hint="eastAsia"/>
                <w:kern w:val="0"/>
              </w:rPr>
              <w:t>講習種別</w:t>
            </w:r>
          </w:p>
          <w:p w:rsidR="00730150" w:rsidRPr="000F0804" w:rsidRDefault="00730150" w:rsidP="00730150">
            <w:pPr>
              <w:pStyle w:val="a5"/>
              <w:jc w:val="center"/>
              <w:rPr>
                <w:rFonts w:asciiTheme="minorEastAsia" w:eastAsiaTheme="minorEastAsia" w:hAnsiTheme="minorEastAsia"/>
                <w:kern w:val="0"/>
              </w:rPr>
            </w:pPr>
          </w:p>
          <w:p w:rsidR="00730150" w:rsidRPr="000F0804" w:rsidRDefault="00730150" w:rsidP="00730150">
            <w:pPr>
              <w:pStyle w:val="a5"/>
              <w:jc w:val="center"/>
              <w:rPr>
                <w:rFonts w:asciiTheme="minorEastAsia" w:eastAsiaTheme="minorEastAsia" w:hAnsiTheme="minorEastAsia"/>
              </w:rPr>
            </w:pPr>
            <w:r w:rsidRPr="000F0804">
              <w:rPr>
                <w:rFonts w:asciiTheme="minorEastAsia" w:eastAsiaTheme="minorEastAsia" w:hAnsiTheme="minorEastAsia" w:hint="eastAsia"/>
                <w:kern w:val="0"/>
              </w:rPr>
              <w:t>（□に✓）</w:t>
            </w:r>
          </w:p>
        </w:tc>
        <w:tc>
          <w:tcPr>
            <w:tcW w:w="567" w:type="dxa"/>
            <w:tcBorders>
              <w:top w:val="single" w:sz="6" w:space="0" w:color="auto"/>
              <w:left w:val="single" w:sz="6" w:space="0" w:color="auto"/>
              <w:bottom w:val="single" w:sz="6" w:space="0" w:color="auto"/>
              <w:right w:val="single" w:sz="8" w:space="0" w:color="auto"/>
            </w:tcBorders>
            <w:textDirection w:val="tbRlV"/>
            <w:vAlign w:val="center"/>
          </w:tcPr>
          <w:p w:rsidR="00730150" w:rsidRPr="000F0804" w:rsidRDefault="00730150" w:rsidP="00730150">
            <w:pPr>
              <w:ind w:left="113" w:right="113"/>
              <w:jc w:val="center"/>
              <w:rPr>
                <w:rFonts w:asciiTheme="minorEastAsia" w:eastAsiaTheme="minorEastAsia" w:hAnsiTheme="minorEastAsia"/>
              </w:rPr>
            </w:pPr>
            <w:r w:rsidRPr="000F0804">
              <w:rPr>
                <w:rFonts w:asciiTheme="minorEastAsia" w:eastAsiaTheme="minorEastAsia" w:hAnsiTheme="minorEastAsia" w:hint="eastAsia"/>
              </w:rPr>
              <w:t>新規講習</w:t>
            </w:r>
          </w:p>
        </w:tc>
        <w:tc>
          <w:tcPr>
            <w:tcW w:w="6859" w:type="dxa"/>
            <w:gridSpan w:val="3"/>
            <w:tcBorders>
              <w:top w:val="single" w:sz="6" w:space="0" w:color="auto"/>
              <w:left w:val="single" w:sz="6" w:space="0" w:color="auto"/>
              <w:bottom w:val="single" w:sz="6" w:space="0" w:color="auto"/>
              <w:right w:val="single" w:sz="8" w:space="0" w:color="auto"/>
            </w:tcBorders>
            <w:vAlign w:val="center"/>
          </w:tcPr>
          <w:p w:rsidR="00730150" w:rsidRPr="00817132" w:rsidRDefault="00730150" w:rsidP="00730150">
            <w:pPr>
              <w:spacing w:line="300" w:lineRule="atLeast"/>
              <w:rPr>
                <w:rFonts w:asciiTheme="minorEastAsia" w:eastAsiaTheme="minorEastAsia" w:hAnsiTheme="minorEastAsia"/>
                <w:color w:val="000000" w:themeColor="text1"/>
              </w:rPr>
            </w:pPr>
            <w:r w:rsidRPr="00817132">
              <w:rPr>
                <w:rFonts w:asciiTheme="minorEastAsia" w:eastAsiaTheme="minorEastAsia" w:hAnsiTheme="minorEastAsia" w:hint="eastAsia"/>
                <w:color w:val="000000" w:themeColor="text1"/>
              </w:rPr>
              <w:t>□救命入門コース</w:t>
            </w:r>
            <w:r>
              <w:rPr>
                <w:rFonts w:asciiTheme="minorEastAsia" w:eastAsiaTheme="minorEastAsia" w:hAnsiTheme="minorEastAsia" w:hint="eastAsia"/>
                <w:color w:val="000000" w:themeColor="text1"/>
              </w:rPr>
              <w:t>（</w:t>
            </w:r>
            <w:r w:rsidRPr="00817132">
              <w:rPr>
                <w:rFonts w:asciiTheme="minorEastAsia" w:eastAsiaTheme="minorEastAsia" w:hAnsiTheme="minorEastAsia" w:hint="eastAsia"/>
                <w:color w:val="000000" w:themeColor="text1"/>
              </w:rPr>
              <w:t>90</w:t>
            </w:r>
            <w:r>
              <w:rPr>
                <w:rFonts w:asciiTheme="minorEastAsia" w:eastAsiaTheme="minorEastAsia" w:hAnsiTheme="minorEastAsia" w:hint="eastAsia"/>
                <w:color w:val="000000" w:themeColor="text1"/>
              </w:rPr>
              <w:t xml:space="preserve">分） 　</w:t>
            </w:r>
            <w:r w:rsidRPr="00817132">
              <w:rPr>
                <w:rFonts w:asciiTheme="minorEastAsia" w:eastAsiaTheme="minorEastAsia" w:hAnsiTheme="minorEastAsia" w:hint="eastAsia"/>
                <w:color w:val="000000" w:themeColor="text1"/>
              </w:rPr>
              <w:t xml:space="preserve">　□救命入門コース実技講習（2時間）</w:t>
            </w:r>
          </w:p>
          <w:p w:rsidR="00730150" w:rsidRPr="000F0804" w:rsidRDefault="00730150" w:rsidP="00730150">
            <w:pPr>
              <w:spacing w:line="300" w:lineRule="atLeast"/>
              <w:rPr>
                <w:rFonts w:asciiTheme="minorEastAsia" w:eastAsiaTheme="minorEastAsia" w:hAnsiTheme="minorEastAsia"/>
              </w:rPr>
            </w:pPr>
            <w:r>
              <w:rPr>
                <w:rFonts w:asciiTheme="minorEastAsia" w:eastAsiaTheme="minorEastAsia" w:hAnsiTheme="minorEastAsia"/>
                <w:noProof/>
                <w:sz w:val="10"/>
                <w:szCs w:val="10"/>
              </w:rPr>
              <mc:AlternateContent>
                <mc:Choice Requires="wps">
                  <w:drawing>
                    <wp:anchor distT="0" distB="0" distL="114300" distR="114300" simplePos="0" relativeHeight="251659264" behindDoc="0" locked="0" layoutInCell="1" allowOverlap="1" wp14:anchorId="29BA4CF5" wp14:editId="6B272F3D">
                      <wp:simplePos x="0" y="0"/>
                      <wp:positionH relativeFrom="column">
                        <wp:posOffset>2081530</wp:posOffset>
                      </wp:positionH>
                      <wp:positionV relativeFrom="paragraph">
                        <wp:posOffset>10160</wp:posOffset>
                      </wp:positionV>
                      <wp:extent cx="2047875" cy="609600"/>
                      <wp:effectExtent l="0" t="0" r="28575" b="19050"/>
                      <wp:wrapNone/>
                      <wp:docPr id="799" name="テキスト ボックス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609600"/>
                              </a:xfrm>
                              <a:prstGeom prst="rect">
                                <a:avLst/>
                              </a:prstGeom>
                              <a:noFill/>
                              <a:ln w="6350">
                                <a:solidFill>
                                  <a:sysClr val="windowText" lastClr="000000"/>
                                </a:solidFill>
                              </a:ln>
                              <a:effectLst/>
                            </wps:spPr>
                            <wps:txbx>
                              <w:txbxContent>
                                <w:p w:rsidR="00730150" w:rsidRDefault="00730150" w:rsidP="00730150">
                                  <w:r>
                                    <w:rPr>
                                      <w:rFonts w:hint="eastAsia"/>
                                    </w:rPr>
                                    <w:t>応急手当</w:t>
                                  </w:r>
                                  <w:r w:rsidRPr="00CA3547">
                                    <w:rPr>
                                      <w:rFonts w:asciiTheme="minorEastAsia" w:eastAsiaTheme="minorEastAsia" w:hAnsiTheme="minorEastAsia" w:hint="eastAsia"/>
                                    </w:rPr>
                                    <w:t>web</w:t>
                                  </w:r>
                                  <w:r>
                                    <w:rPr>
                                      <w:rFonts w:hint="eastAsia"/>
                                    </w:rPr>
                                    <w:t>講習（約</w:t>
                                  </w:r>
                                  <w:r w:rsidRPr="00CA3547">
                                    <w:rPr>
                                      <w:rFonts w:asciiTheme="minorEastAsia" w:eastAsiaTheme="minorEastAsia" w:hAnsiTheme="minorEastAsia" w:hint="eastAsia"/>
                                    </w:rPr>
                                    <w:t>1</w:t>
                                  </w:r>
                                  <w:r>
                                    <w:rPr>
                                      <w:rFonts w:hint="eastAsia"/>
                                    </w:rPr>
                                    <w:t>時間）</w:t>
                                  </w:r>
                                </w:p>
                                <w:p w:rsidR="00730150" w:rsidRDefault="00730150" w:rsidP="00730150">
                                  <w:r>
                                    <w:rPr>
                                      <w:rFonts w:hint="eastAsia"/>
                                    </w:rPr>
                                    <w:t>による事前学習を</w:t>
                                  </w:r>
                                </w:p>
                                <w:p w:rsidR="00730150" w:rsidRDefault="00730150" w:rsidP="00730150">
                                  <w:pPr>
                                    <w:ind w:leftChars="100" w:left="210" w:firstLineChars="35" w:firstLine="73"/>
                                  </w:pPr>
                                  <w:r>
                                    <w:rPr>
                                      <w:rFonts w:hint="eastAsia"/>
                                    </w:rPr>
                                    <w:t>□利用する　□利用しない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99" o:spid="_x0000_s1026" type="#_x0000_t202" style="position:absolute;left:0;text-align:left;margin-left:163.9pt;margin-top:.8pt;width:161.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" filled="f" strokecolor="windowText" strokeweight=".5pt">
                      <v:path arrowok="t"/>
                      <v:textbox>
                        <w:txbxContent>
                          <w:p w:rsidR="00730150" w:rsidRDefault="00730150" w:rsidP="00730150">
                            <w:r>
                              <w:rPr>
                                <w:rFonts w:hint="eastAsia"/>
                              </w:rPr>
                              <w:t>応急手当</w:t>
                            </w:r>
                            <w:r w:rsidRPr="00CA3547">
                              <w:rPr>
                                <w:rFonts w:asciiTheme="minorEastAsia" w:eastAsiaTheme="minorEastAsia" w:hAnsiTheme="minorEastAsia" w:hint="eastAsia"/>
                              </w:rPr>
                              <w:t>web</w:t>
                            </w:r>
                            <w:r>
                              <w:rPr>
                                <w:rFonts w:hint="eastAsia"/>
                              </w:rPr>
                              <w:t>講習（約</w:t>
                            </w:r>
                            <w:r w:rsidRPr="00CA3547">
                              <w:rPr>
                                <w:rFonts w:asciiTheme="minorEastAsia" w:eastAsiaTheme="minorEastAsia" w:hAnsiTheme="minorEastAsia" w:hint="eastAsia"/>
                              </w:rPr>
                              <w:t>1</w:t>
                            </w:r>
                            <w:r>
                              <w:rPr>
                                <w:rFonts w:hint="eastAsia"/>
                              </w:rPr>
                              <w:t>時間）</w:t>
                            </w:r>
                          </w:p>
                          <w:p w:rsidR="00730150" w:rsidRDefault="00730150" w:rsidP="00730150">
                            <w:r>
                              <w:rPr>
                                <w:rFonts w:hint="eastAsia"/>
                              </w:rPr>
                              <w:t>による事前学習を</w:t>
                            </w:r>
                          </w:p>
                          <w:p w:rsidR="00730150" w:rsidRDefault="00730150" w:rsidP="00730150">
                            <w:pPr>
                              <w:ind w:leftChars="100" w:left="210" w:firstLineChars="35" w:firstLine="73"/>
                            </w:pPr>
                            <w:r>
                              <w:rPr>
                                <w:rFonts w:hint="eastAsia"/>
                              </w:rPr>
                              <w:t>□利用する　□利用しない</w:t>
                            </w:r>
                          </w:p>
                        </w:txbxContent>
                      </v:textbox>
                    </v:shape>
                  </w:pict>
                </mc:Fallback>
              </mc:AlternateContent>
            </w:r>
            <w:r>
              <w:rPr>
                <w:rFonts w:asciiTheme="minorEastAsia" w:eastAsiaTheme="minorEastAsia" w:hAnsiTheme="minorEastAsia"/>
                <w:noProof/>
                <w:sz w:val="10"/>
                <w:szCs w:val="10"/>
              </w:rPr>
              <mc:AlternateContent>
                <mc:Choice Requires="wps">
                  <w:drawing>
                    <wp:anchor distT="0" distB="0" distL="114300" distR="114300" simplePos="0" relativeHeight="251660288" behindDoc="0" locked="0" layoutInCell="1" allowOverlap="1" wp14:anchorId="594C2800" wp14:editId="59A776F8">
                      <wp:simplePos x="0" y="0"/>
                      <wp:positionH relativeFrom="column">
                        <wp:posOffset>1791335</wp:posOffset>
                      </wp:positionH>
                      <wp:positionV relativeFrom="paragraph">
                        <wp:posOffset>6985</wp:posOffset>
                      </wp:positionV>
                      <wp:extent cx="200025" cy="481330"/>
                      <wp:effectExtent l="8255" t="10795" r="10795" b="12700"/>
                      <wp:wrapNone/>
                      <wp:docPr id="2" name="右中かっこ 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481330"/>
                              </a:xfrm>
                              <a:prstGeom prst="rightBrace">
                                <a:avLst>
                                  <a:gd name="adj1" fmla="val 8177"/>
                                  <a:gd name="adj2" fmla="val 48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00" o:spid="_x0000_s1026" type="#_x0000_t88" style="position:absolute;left:0;text-align:left;margin-left:141.05pt;margin-top:.55pt;width:15.75pt;height:3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" adj="734,10500"/>
                  </w:pict>
                </mc:Fallback>
              </mc:AlternateContent>
            </w:r>
            <w:r w:rsidRPr="000F0804">
              <w:rPr>
                <w:rFonts w:asciiTheme="minorEastAsia" w:eastAsiaTheme="minorEastAsia" w:hAnsiTheme="minorEastAsia" w:hint="eastAsia"/>
              </w:rPr>
              <w:t>□普通救命コースⅠ（3時間）</w:t>
            </w:r>
          </w:p>
          <w:p w:rsidR="00730150" w:rsidRPr="000F0804" w:rsidRDefault="00730150" w:rsidP="00730150">
            <w:pPr>
              <w:spacing w:line="300" w:lineRule="atLeast"/>
              <w:rPr>
                <w:rFonts w:asciiTheme="minorEastAsia" w:eastAsiaTheme="minorEastAsia" w:hAnsiTheme="minorEastAsia"/>
              </w:rPr>
            </w:pPr>
            <w:r w:rsidRPr="000F0804">
              <w:rPr>
                <w:rFonts w:asciiTheme="minorEastAsia" w:eastAsiaTheme="minorEastAsia" w:hAnsiTheme="minorEastAsia" w:hint="eastAsia"/>
              </w:rPr>
              <w:t>□普通救命コースⅡ（4時間）</w:t>
            </w:r>
          </w:p>
          <w:p w:rsidR="00730150" w:rsidRPr="000F0804" w:rsidRDefault="00730150" w:rsidP="00730150">
            <w:pPr>
              <w:spacing w:line="300" w:lineRule="atLeast"/>
              <w:rPr>
                <w:rFonts w:asciiTheme="minorEastAsia" w:eastAsiaTheme="minorEastAsia" w:hAnsiTheme="minorEastAsia"/>
              </w:rPr>
            </w:pPr>
            <w:r w:rsidRPr="000F0804">
              <w:rPr>
                <w:rFonts w:asciiTheme="minorEastAsia" w:eastAsiaTheme="minorEastAsia" w:hAnsiTheme="minorEastAsia" w:hint="eastAsia"/>
              </w:rPr>
              <w:t xml:space="preserve">□小児コース（3時間）　　</w:t>
            </w:r>
          </w:p>
          <w:p w:rsidR="00730150" w:rsidRPr="000F0804" w:rsidRDefault="00730150" w:rsidP="00730150">
            <w:pPr>
              <w:spacing w:line="300" w:lineRule="atLeast"/>
              <w:rPr>
                <w:rFonts w:asciiTheme="minorEastAsia" w:eastAsiaTheme="minorEastAsia" w:hAnsiTheme="minorEastAsia"/>
              </w:rPr>
            </w:pPr>
            <w:r w:rsidRPr="000F0804">
              <w:rPr>
                <w:rFonts w:asciiTheme="minorEastAsia" w:eastAsiaTheme="minorEastAsia" w:hAnsiTheme="minorEastAsia" w:hint="eastAsia"/>
              </w:rPr>
              <w:t>□ケガの手当コース（2時間）</w:t>
            </w:r>
          </w:p>
        </w:tc>
      </w:tr>
      <w:tr w:rsidR="00730150" w:rsidRPr="000F0804" w:rsidTr="00730150">
        <w:trPr>
          <w:cantSplit/>
          <w:trHeight w:val="986"/>
        </w:trPr>
        <w:tc>
          <w:tcPr>
            <w:tcW w:w="1659" w:type="dxa"/>
            <w:vMerge/>
            <w:tcBorders>
              <w:bottom w:val="single" w:sz="6" w:space="0" w:color="auto"/>
              <w:right w:val="single" w:sz="6" w:space="0" w:color="auto"/>
            </w:tcBorders>
            <w:vAlign w:val="center"/>
          </w:tcPr>
          <w:p w:rsidR="00730150" w:rsidRPr="000F0804" w:rsidRDefault="00730150" w:rsidP="00730150">
            <w:pPr>
              <w:pStyle w:val="a5"/>
              <w:jc w:val="center"/>
              <w:rPr>
                <w:rFonts w:asciiTheme="minorEastAsia" w:eastAsiaTheme="minorEastAsia" w:hAnsiTheme="minorEastAsia"/>
                <w:kern w:val="0"/>
              </w:rPr>
            </w:pPr>
          </w:p>
        </w:tc>
        <w:tc>
          <w:tcPr>
            <w:tcW w:w="567" w:type="dxa"/>
            <w:tcBorders>
              <w:top w:val="single" w:sz="6" w:space="0" w:color="auto"/>
              <w:left w:val="single" w:sz="6" w:space="0" w:color="auto"/>
              <w:bottom w:val="single" w:sz="6" w:space="0" w:color="auto"/>
              <w:right w:val="single" w:sz="8" w:space="0" w:color="auto"/>
            </w:tcBorders>
            <w:textDirection w:val="tbRlV"/>
            <w:vAlign w:val="center"/>
          </w:tcPr>
          <w:p w:rsidR="00730150" w:rsidRPr="000F0804" w:rsidRDefault="00730150" w:rsidP="00730150">
            <w:pPr>
              <w:ind w:left="113" w:right="113"/>
              <w:jc w:val="center"/>
              <w:rPr>
                <w:rFonts w:asciiTheme="minorEastAsia" w:eastAsiaTheme="minorEastAsia" w:hAnsiTheme="minorEastAsia"/>
              </w:rPr>
            </w:pPr>
            <w:r w:rsidRPr="000F0804">
              <w:rPr>
                <w:rFonts w:asciiTheme="minorEastAsia" w:eastAsiaTheme="minorEastAsia" w:hAnsiTheme="minorEastAsia" w:hint="eastAsia"/>
              </w:rPr>
              <w:t>再講習</w:t>
            </w:r>
          </w:p>
        </w:tc>
        <w:tc>
          <w:tcPr>
            <w:tcW w:w="6859" w:type="dxa"/>
            <w:gridSpan w:val="3"/>
            <w:tcBorders>
              <w:top w:val="single" w:sz="6" w:space="0" w:color="auto"/>
              <w:left w:val="single" w:sz="6" w:space="0" w:color="auto"/>
              <w:bottom w:val="single" w:sz="6" w:space="0" w:color="auto"/>
              <w:right w:val="single" w:sz="8" w:space="0" w:color="auto"/>
            </w:tcBorders>
            <w:vAlign w:val="center"/>
          </w:tcPr>
          <w:p w:rsidR="00730150" w:rsidRPr="000F0804" w:rsidRDefault="00730150" w:rsidP="00730150">
            <w:pPr>
              <w:rPr>
                <w:rFonts w:asciiTheme="minorEastAsia" w:eastAsiaTheme="minorEastAsia" w:hAnsiTheme="minorEastAsia"/>
              </w:rPr>
            </w:pPr>
            <w:r w:rsidRPr="000F0804">
              <w:rPr>
                <w:rFonts w:asciiTheme="minorEastAsia" w:eastAsiaTheme="minorEastAsia" w:hAnsiTheme="minorEastAsia" w:hint="eastAsia"/>
              </w:rPr>
              <w:t>□普通救命コース</w:t>
            </w:r>
            <w:r w:rsidRPr="00167702">
              <w:rPr>
                <w:rFonts w:asciiTheme="minorEastAsia" w:eastAsiaTheme="minorEastAsia" w:hAnsiTheme="minorEastAsia" w:hint="eastAsia"/>
                <w:color w:val="000000" w:themeColor="text1"/>
              </w:rPr>
              <w:t>Ⅰ・Ⅱ</w:t>
            </w:r>
            <w:r w:rsidRPr="000F0804">
              <w:rPr>
                <w:rFonts w:asciiTheme="minorEastAsia" w:eastAsiaTheme="minorEastAsia" w:hAnsiTheme="minorEastAsia" w:hint="eastAsia"/>
              </w:rPr>
              <w:t>再講習(1時間)</w:t>
            </w:r>
          </w:p>
          <w:p w:rsidR="00730150" w:rsidRPr="000F0804" w:rsidRDefault="00730150" w:rsidP="00730150">
            <w:pPr>
              <w:rPr>
                <w:rFonts w:asciiTheme="minorEastAsia" w:eastAsiaTheme="minorEastAsia" w:hAnsiTheme="minorEastAsia"/>
              </w:rPr>
            </w:pPr>
            <w:r w:rsidRPr="000F0804">
              <w:rPr>
                <w:rFonts w:asciiTheme="minorEastAsia" w:eastAsiaTheme="minorEastAsia" w:hAnsiTheme="minorEastAsia" w:hint="eastAsia"/>
              </w:rPr>
              <w:t>□小児コース再講習（1時間）</w:t>
            </w:r>
          </w:p>
          <w:p w:rsidR="00730150" w:rsidRPr="000F0804" w:rsidRDefault="00730150" w:rsidP="00730150">
            <w:pPr>
              <w:rPr>
                <w:rFonts w:asciiTheme="minorEastAsia" w:eastAsiaTheme="minorEastAsia" w:hAnsiTheme="minorEastAsia"/>
              </w:rPr>
            </w:pPr>
            <w:r w:rsidRPr="000F0804">
              <w:rPr>
                <w:rFonts w:asciiTheme="minorEastAsia" w:eastAsiaTheme="minorEastAsia" w:hAnsiTheme="minorEastAsia" w:hint="eastAsia"/>
              </w:rPr>
              <w:t>□ケガの手当コース再講習（1時間）</w:t>
            </w:r>
          </w:p>
        </w:tc>
      </w:tr>
      <w:tr w:rsidR="00730150" w:rsidRPr="000F0804" w:rsidTr="00730150">
        <w:trPr>
          <w:cantSplit/>
          <w:trHeight w:val="759"/>
        </w:trPr>
        <w:tc>
          <w:tcPr>
            <w:tcW w:w="1659" w:type="dxa"/>
            <w:tcBorders>
              <w:top w:val="single" w:sz="6" w:space="0" w:color="auto"/>
              <w:bottom w:val="single" w:sz="6" w:space="0" w:color="auto"/>
              <w:right w:val="single" w:sz="6" w:space="0" w:color="auto"/>
            </w:tcBorders>
            <w:vAlign w:val="center"/>
          </w:tcPr>
          <w:p w:rsidR="00730150" w:rsidRPr="000F0804" w:rsidRDefault="00730150" w:rsidP="00730150">
            <w:pPr>
              <w:pStyle w:val="a5"/>
              <w:jc w:val="center"/>
              <w:rPr>
                <w:rFonts w:asciiTheme="minorEastAsia" w:eastAsiaTheme="minorEastAsia" w:hAnsiTheme="minorEastAsia"/>
                <w:kern w:val="0"/>
              </w:rPr>
            </w:pPr>
            <w:r w:rsidRPr="000F0804">
              <w:rPr>
                <w:rFonts w:asciiTheme="minorEastAsia" w:eastAsiaTheme="minorEastAsia" w:hAnsiTheme="minorEastAsia" w:hint="eastAsia"/>
                <w:kern w:val="0"/>
              </w:rPr>
              <w:t>救急ｲﾝｽﾄﾗｸﾀｰ</w:t>
            </w:r>
          </w:p>
          <w:p w:rsidR="00730150" w:rsidRPr="000F0804" w:rsidRDefault="00730150" w:rsidP="00730150">
            <w:pPr>
              <w:pStyle w:val="a5"/>
              <w:jc w:val="center"/>
              <w:rPr>
                <w:rFonts w:asciiTheme="minorEastAsia" w:eastAsiaTheme="minorEastAsia" w:hAnsiTheme="minorEastAsia"/>
              </w:rPr>
            </w:pPr>
            <w:r w:rsidRPr="000F0804">
              <w:rPr>
                <w:rFonts w:asciiTheme="minorEastAsia" w:eastAsiaTheme="minorEastAsia" w:hAnsiTheme="minorEastAsia" w:hint="eastAsia"/>
                <w:kern w:val="0"/>
              </w:rPr>
              <w:t>（代表者）</w:t>
            </w:r>
          </w:p>
        </w:tc>
        <w:tc>
          <w:tcPr>
            <w:tcW w:w="7426" w:type="dxa"/>
            <w:gridSpan w:val="4"/>
            <w:tcBorders>
              <w:top w:val="single" w:sz="6" w:space="0" w:color="auto"/>
              <w:left w:val="single" w:sz="6" w:space="0" w:color="auto"/>
              <w:right w:val="single" w:sz="8" w:space="0" w:color="auto"/>
            </w:tcBorders>
            <w:shd w:val="clear" w:color="auto" w:fill="auto"/>
            <w:vAlign w:val="center"/>
          </w:tcPr>
          <w:p w:rsidR="00730150" w:rsidRPr="000F0804" w:rsidRDefault="00730150" w:rsidP="00730150">
            <w:pPr>
              <w:pStyle w:val="a5"/>
              <w:spacing w:line="320" w:lineRule="exact"/>
              <w:jc w:val="both"/>
              <w:rPr>
                <w:rFonts w:asciiTheme="minorEastAsia" w:eastAsiaTheme="minorEastAsia" w:hAnsiTheme="minorEastAsia"/>
              </w:rPr>
            </w:pPr>
            <w:r w:rsidRPr="000F0804">
              <w:rPr>
                <w:rFonts w:asciiTheme="minorEastAsia" w:eastAsiaTheme="minorEastAsia" w:hAnsiTheme="minorEastAsia" w:hint="eastAsia"/>
                <w:kern w:val="0"/>
                <w:lang w:eastAsia="zh-CN"/>
              </w:rPr>
              <w:t>氏</w:t>
            </w:r>
            <w:r w:rsidRPr="000F0804">
              <w:rPr>
                <w:rFonts w:asciiTheme="minorEastAsia" w:eastAsiaTheme="minorEastAsia" w:hAnsiTheme="minorEastAsia" w:hint="eastAsia"/>
                <w:kern w:val="0"/>
              </w:rPr>
              <w:t xml:space="preserve">　　</w:t>
            </w:r>
            <w:r w:rsidRPr="000F0804">
              <w:rPr>
                <w:rFonts w:asciiTheme="minorEastAsia" w:eastAsiaTheme="minorEastAsia" w:hAnsiTheme="minorEastAsia" w:hint="eastAsia"/>
                <w:kern w:val="0"/>
                <w:lang w:eastAsia="zh-CN"/>
              </w:rPr>
              <w:t>名</w:t>
            </w:r>
            <w:r w:rsidRPr="000F0804">
              <w:rPr>
                <w:rFonts w:asciiTheme="minorEastAsia" w:eastAsiaTheme="minorEastAsia" w:hAnsiTheme="minorEastAsia" w:hint="eastAsia"/>
                <w:kern w:val="0"/>
              </w:rPr>
              <w:t>：</w:t>
            </w:r>
          </w:p>
          <w:p w:rsidR="00730150" w:rsidRPr="000F0804" w:rsidRDefault="00730150" w:rsidP="00730150">
            <w:pPr>
              <w:pStyle w:val="a5"/>
              <w:spacing w:line="320" w:lineRule="exact"/>
              <w:jc w:val="both"/>
              <w:rPr>
                <w:rFonts w:asciiTheme="minorEastAsia" w:eastAsiaTheme="minorEastAsia" w:hAnsiTheme="minorEastAsia"/>
                <w:lang w:eastAsia="zh-CN"/>
              </w:rPr>
            </w:pPr>
            <w:r w:rsidRPr="000F0804">
              <w:rPr>
                <w:rFonts w:asciiTheme="minorEastAsia" w:eastAsiaTheme="minorEastAsia" w:hAnsiTheme="minorEastAsia" w:hint="eastAsia"/>
                <w:lang w:eastAsia="zh-CN"/>
              </w:rPr>
              <w:t>認定番号</w:t>
            </w:r>
            <w:r w:rsidRPr="000F0804">
              <w:rPr>
                <w:rFonts w:asciiTheme="minorEastAsia" w:eastAsiaTheme="minorEastAsia" w:hAnsiTheme="minorEastAsia" w:hint="eastAsia"/>
              </w:rPr>
              <w:t>：</w:t>
            </w:r>
            <w:r w:rsidRPr="000F0804">
              <w:rPr>
                <w:rFonts w:asciiTheme="minorEastAsia" w:eastAsiaTheme="minorEastAsia" w:hAnsiTheme="minorEastAsia" w:hint="eastAsia"/>
                <w:lang w:eastAsia="zh-CN"/>
              </w:rPr>
              <w:t xml:space="preserve">第　　　　　　　</w:t>
            </w:r>
            <w:r w:rsidRPr="000F0804">
              <w:rPr>
                <w:rFonts w:asciiTheme="minorEastAsia" w:eastAsiaTheme="minorEastAsia" w:hAnsiTheme="minorEastAsia" w:hint="eastAsia"/>
              </w:rPr>
              <w:t xml:space="preserve">　　</w:t>
            </w:r>
            <w:r w:rsidRPr="000F0804">
              <w:rPr>
                <w:rFonts w:asciiTheme="minorEastAsia" w:eastAsiaTheme="minorEastAsia" w:hAnsiTheme="minorEastAsia" w:hint="eastAsia"/>
                <w:lang w:eastAsia="zh-CN"/>
              </w:rPr>
              <w:t xml:space="preserve">　　号</w:t>
            </w:r>
          </w:p>
        </w:tc>
      </w:tr>
      <w:tr w:rsidR="00730150" w:rsidRPr="000F0804" w:rsidTr="00730150">
        <w:trPr>
          <w:cantSplit/>
          <w:trHeight w:val="1460"/>
        </w:trPr>
        <w:tc>
          <w:tcPr>
            <w:tcW w:w="1659" w:type="dxa"/>
            <w:tcBorders>
              <w:top w:val="single" w:sz="6" w:space="0" w:color="auto"/>
              <w:bottom w:val="single" w:sz="6" w:space="0" w:color="auto"/>
              <w:right w:val="single" w:sz="6" w:space="0" w:color="auto"/>
            </w:tcBorders>
            <w:vAlign w:val="center"/>
          </w:tcPr>
          <w:p w:rsidR="00730150" w:rsidRPr="000F0804" w:rsidRDefault="00730150" w:rsidP="00730150">
            <w:pPr>
              <w:pStyle w:val="a5"/>
              <w:jc w:val="center"/>
              <w:rPr>
                <w:rFonts w:asciiTheme="minorEastAsia" w:eastAsiaTheme="minorEastAsia" w:hAnsiTheme="minorEastAsia"/>
              </w:rPr>
            </w:pPr>
            <w:r w:rsidRPr="000F0804">
              <w:rPr>
                <w:rFonts w:asciiTheme="minorEastAsia" w:eastAsiaTheme="minorEastAsia" w:hAnsiTheme="minorEastAsia" w:hint="eastAsia"/>
                <w:kern w:val="0"/>
              </w:rPr>
              <w:t>訓練人形等</w:t>
            </w:r>
          </w:p>
          <w:p w:rsidR="00730150" w:rsidRPr="000F0804" w:rsidRDefault="00730150" w:rsidP="00730150">
            <w:pPr>
              <w:pStyle w:val="a5"/>
              <w:jc w:val="center"/>
              <w:rPr>
                <w:rFonts w:asciiTheme="minorEastAsia" w:eastAsiaTheme="minorEastAsia" w:hAnsiTheme="minorEastAsia"/>
                <w:kern w:val="0"/>
              </w:rPr>
            </w:pPr>
            <w:r w:rsidRPr="000F0804">
              <w:rPr>
                <w:rFonts w:asciiTheme="minorEastAsia" w:eastAsiaTheme="minorEastAsia" w:hAnsiTheme="minorEastAsia" w:hint="eastAsia"/>
                <w:kern w:val="0"/>
              </w:rPr>
              <w:t>借用物品</w:t>
            </w:r>
          </w:p>
        </w:tc>
        <w:tc>
          <w:tcPr>
            <w:tcW w:w="7426" w:type="dxa"/>
            <w:gridSpan w:val="4"/>
            <w:tcBorders>
              <w:left w:val="single" w:sz="6" w:space="0" w:color="auto"/>
              <w:right w:val="single" w:sz="8" w:space="0" w:color="auto"/>
            </w:tcBorders>
            <w:shd w:val="clear" w:color="auto" w:fill="auto"/>
            <w:vAlign w:val="center"/>
          </w:tcPr>
          <w:p w:rsidR="00730150" w:rsidRPr="000F0804" w:rsidRDefault="00730150" w:rsidP="00730150">
            <w:pPr>
              <w:pStyle w:val="a5"/>
              <w:jc w:val="both"/>
              <w:rPr>
                <w:rFonts w:asciiTheme="minorEastAsia" w:eastAsiaTheme="minorEastAsia" w:hAnsiTheme="minorEastAsia"/>
              </w:rPr>
            </w:pPr>
            <w:r w:rsidRPr="000F0804">
              <w:rPr>
                <w:rFonts w:asciiTheme="minorEastAsia" w:eastAsiaTheme="minorEastAsia" w:hAnsiTheme="minorEastAsia" w:hint="eastAsia"/>
              </w:rPr>
              <w:t>□</w:t>
            </w:r>
            <w:r w:rsidRPr="000F0804">
              <w:rPr>
                <w:rFonts w:asciiTheme="minorEastAsia" w:eastAsiaTheme="minorEastAsia" w:hAnsiTheme="minorEastAsia"/>
              </w:rPr>
              <w:t xml:space="preserve"> </w:t>
            </w:r>
            <w:r w:rsidRPr="000F0804">
              <w:rPr>
                <w:rFonts w:asciiTheme="minorEastAsia" w:eastAsiaTheme="minorEastAsia" w:hAnsiTheme="minorEastAsia" w:hint="eastAsia"/>
              </w:rPr>
              <w:t>訓練人形　　　　　　　　　　　　　　 　（個数）</w:t>
            </w:r>
          </w:p>
          <w:p w:rsidR="00730150" w:rsidRPr="000F0804" w:rsidRDefault="00730150" w:rsidP="00730150">
            <w:pPr>
              <w:pStyle w:val="a5"/>
              <w:jc w:val="both"/>
              <w:rPr>
                <w:rFonts w:asciiTheme="minorEastAsia" w:eastAsiaTheme="minorEastAsia" w:hAnsiTheme="minorEastAsia"/>
              </w:rPr>
            </w:pPr>
            <w:r w:rsidRPr="000F0804">
              <w:rPr>
                <w:rFonts w:asciiTheme="minorEastAsia" w:eastAsiaTheme="minorEastAsia" w:hAnsiTheme="minorEastAsia" w:hint="eastAsia"/>
              </w:rPr>
              <w:t>□</w:t>
            </w:r>
            <w:r w:rsidRPr="000F0804">
              <w:rPr>
                <w:rFonts w:asciiTheme="minorEastAsia" w:eastAsiaTheme="minorEastAsia" w:hAnsiTheme="minorEastAsia"/>
              </w:rPr>
              <w:t xml:space="preserve"> </w:t>
            </w:r>
            <w:r w:rsidRPr="000F0804">
              <w:rPr>
                <w:rFonts w:asciiTheme="minorEastAsia" w:eastAsiaTheme="minorEastAsia" w:hAnsiTheme="minorEastAsia" w:hint="eastAsia"/>
              </w:rPr>
              <w:t>ＡＥＤトレーナー（　　　　　　　　　） （個数）</w:t>
            </w:r>
          </w:p>
          <w:p w:rsidR="00730150" w:rsidRPr="000F0804" w:rsidRDefault="00730150" w:rsidP="00730150">
            <w:pPr>
              <w:pStyle w:val="a5"/>
              <w:jc w:val="both"/>
              <w:rPr>
                <w:rFonts w:asciiTheme="minorEastAsia" w:eastAsiaTheme="minorEastAsia" w:hAnsiTheme="minorEastAsia"/>
              </w:rPr>
            </w:pPr>
            <w:r w:rsidRPr="000F0804">
              <w:rPr>
                <w:rFonts w:asciiTheme="minorEastAsia" w:eastAsiaTheme="minorEastAsia" w:hAnsiTheme="minorEastAsia" w:hint="eastAsia"/>
              </w:rPr>
              <w:t>□</w:t>
            </w:r>
            <w:r w:rsidRPr="000F0804">
              <w:rPr>
                <w:rFonts w:asciiTheme="minorEastAsia" w:eastAsiaTheme="minorEastAsia" w:hAnsiTheme="minorEastAsia"/>
              </w:rPr>
              <w:t xml:space="preserve"> </w:t>
            </w:r>
            <w:r w:rsidRPr="000F0804">
              <w:rPr>
                <w:rFonts w:asciiTheme="minorEastAsia" w:eastAsiaTheme="minorEastAsia" w:hAnsiTheme="minorEastAsia" w:hint="eastAsia"/>
              </w:rPr>
              <w:t>ＤＶＤ                          　 　　（個数）</w:t>
            </w:r>
          </w:p>
          <w:p w:rsidR="00730150" w:rsidRPr="000F0804" w:rsidRDefault="00730150" w:rsidP="00730150">
            <w:pPr>
              <w:pStyle w:val="a5"/>
              <w:jc w:val="both"/>
              <w:rPr>
                <w:rFonts w:asciiTheme="minorEastAsia" w:eastAsiaTheme="minorEastAsia" w:hAnsiTheme="minorEastAsia"/>
              </w:rPr>
            </w:pPr>
            <w:r w:rsidRPr="000F0804">
              <w:rPr>
                <w:rFonts w:asciiTheme="minorEastAsia" w:eastAsiaTheme="minorEastAsia" w:hAnsiTheme="minorEastAsia" w:hint="eastAsia"/>
              </w:rPr>
              <w:t>□ その他（　　　　　　　　　　　　　　） （個数）</w:t>
            </w:r>
          </w:p>
          <w:p w:rsidR="00730150" w:rsidRPr="000F0804" w:rsidRDefault="00730150" w:rsidP="00730150">
            <w:pPr>
              <w:pStyle w:val="a5"/>
              <w:jc w:val="both"/>
              <w:rPr>
                <w:rFonts w:asciiTheme="minorEastAsia" w:eastAsiaTheme="minorEastAsia" w:hAnsiTheme="minorEastAsia"/>
                <w:b/>
                <w:kern w:val="0"/>
                <w:lang w:eastAsia="zh-CN"/>
              </w:rPr>
            </w:pPr>
            <w:r w:rsidRPr="000F0804">
              <w:rPr>
                <w:rFonts w:asciiTheme="minorEastAsia" w:eastAsiaTheme="minorEastAsia" w:hAnsiTheme="minorEastAsia" w:hint="eastAsia"/>
                <w:b/>
                <w:szCs w:val="21"/>
              </w:rPr>
              <w:t>※受取場所（□消防署　□市民防災総合センター　□その他）</w:t>
            </w:r>
          </w:p>
        </w:tc>
      </w:tr>
      <w:tr w:rsidR="00730150" w:rsidRPr="000F0804" w:rsidTr="00730150">
        <w:trPr>
          <w:cantSplit/>
          <w:trHeight w:val="656"/>
        </w:trPr>
        <w:tc>
          <w:tcPr>
            <w:tcW w:w="1659" w:type="dxa"/>
            <w:tcBorders>
              <w:top w:val="single" w:sz="6" w:space="0" w:color="auto"/>
              <w:bottom w:val="single" w:sz="6" w:space="0" w:color="auto"/>
              <w:right w:val="single" w:sz="6" w:space="0" w:color="auto"/>
            </w:tcBorders>
            <w:vAlign w:val="center"/>
          </w:tcPr>
          <w:p w:rsidR="00730150" w:rsidRPr="000F0804" w:rsidRDefault="00730150" w:rsidP="00730150">
            <w:pPr>
              <w:pStyle w:val="a5"/>
              <w:jc w:val="center"/>
              <w:rPr>
                <w:rFonts w:asciiTheme="minorEastAsia" w:eastAsiaTheme="minorEastAsia" w:hAnsiTheme="minorEastAsia"/>
                <w:kern w:val="0"/>
                <w:lang w:eastAsia="zh-TW"/>
              </w:rPr>
            </w:pPr>
            <w:r w:rsidRPr="000F0804">
              <w:rPr>
                <w:rFonts w:asciiTheme="minorEastAsia" w:eastAsiaTheme="minorEastAsia" w:hAnsiTheme="minorEastAsia" w:hint="eastAsia"/>
                <w:kern w:val="0"/>
              </w:rPr>
              <w:t>借用期間</w:t>
            </w:r>
          </w:p>
        </w:tc>
        <w:tc>
          <w:tcPr>
            <w:tcW w:w="7426" w:type="dxa"/>
            <w:gridSpan w:val="4"/>
            <w:tcBorders>
              <w:left w:val="single" w:sz="6" w:space="0" w:color="auto"/>
              <w:bottom w:val="single" w:sz="6" w:space="0" w:color="auto"/>
              <w:right w:val="single" w:sz="8" w:space="0" w:color="auto"/>
            </w:tcBorders>
            <w:shd w:val="clear" w:color="auto" w:fill="auto"/>
            <w:vAlign w:val="center"/>
          </w:tcPr>
          <w:p w:rsidR="00730150" w:rsidRPr="000F0804" w:rsidRDefault="00730150" w:rsidP="00730150">
            <w:pPr>
              <w:spacing w:line="320" w:lineRule="exact"/>
              <w:rPr>
                <w:rFonts w:asciiTheme="minorEastAsia" w:eastAsiaTheme="minorEastAsia" w:hAnsiTheme="minorEastAsia"/>
                <w:szCs w:val="21"/>
              </w:rPr>
            </w:pPr>
            <w:r w:rsidRPr="000F0804">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0F0804">
              <w:rPr>
                <w:rFonts w:asciiTheme="minorEastAsia" w:eastAsiaTheme="minorEastAsia" w:hAnsiTheme="minorEastAsia" w:hint="eastAsia"/>
                <w:szCs w:val="21"/>
              </w:rPr>
              <w:t>年　　月　　日（　　）　　時　　分から</w:t>
            </w:r>
          </w:p>
          <w:p w:rsidR="00730150" w:rsidRPr="000F0804" w:rsidRDefault="00730150" w:rsidP="00730150">
            <w:pPr>
              <w:pStyle w:val="a5"/>
              <w:spacing w:line="320" w:lineRule="exact"/>
              <w:jc w:val="both"/>
              <w:rPr>
                <w:rFonts w:asciiTheme="minorEastAsia" w:eastAsiaTheme="minorEastAsia" w:hAnsiTheme="minorEastAsia"/>
                <w:kern w:val="0"/>
                <w:lang w:eastAsia="zh-CN"/>
              </w:rPr>
            </w:pPr>
            <w:r w:rsidRPr="000F0804">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0F0804">
              <w:rPr>
                <w:rFonts w:asciiTheme="minorEastAsia" w:eastAsiaTheme="minorEastAsia" w:hAnsiTheme="minorEastAsia" w:hint="eastAsia"/>
                <w:szCs w:val="21"/>
              </w:rPr>
              <w:t>年　　月　　日（　　）　　時　　分まで</w:t>
            </w:r>
          </w:p>
        </w:tc>
      </w:tr>
      <w:tr w:rsidR="00730150" w:rsidRPr="000F0804" w:rsidTr="00730150">
        <w:trPr>
          <w:cantSplit/>
          <w:trHeight w:val="3535"/>
        </w:trPr>
        <w:tc>
          <w:tcPr>
            <w:tcW w:w="1659" w:type="dxa"/>
            <w:tcBorders>
              <w:top w:val="single" w:sz="6" w:space="0" w:color="auto"/>
              <w:bottom w:val="single" w:sz="6" w:space="0" w:color="auto"/>
              <w:right w:val="single" w:sz="6" w:space="0" w:color="auto"/>
            </w:tcBorders>
            <w:vAlign w:val="center"/>
          </w:tcPr>
          <w:p w:rsidR="00730150" w:rsidRPr="000F0804" w:rsidRDefault="00730150" w:rsidP="00730150">
            <w:pPr>
              <w:pStyle w:val="a5"/>
              <w:jc w:val="center"/>
              <w:rPr>
                <w:rFonts w:asciiTheme="minorEastAsia" w:eastAsiaTheme="minorEastAsia" w:hAnsiTheme="minorEastAsia"/>
              </w:rPr>
            </w:pPr>
            <w:r w:rsidRPr="000F0804">
              <w:rPr>
                <w:rFonts w:asciiTheme="minorEastAsia" w:eastAsiaTheme="minorEastAsia" w:hAnsiTheme="minorEastAsia" w:hint="eastAsia"/>
                <w:kern w:val="0"/>
              </w:rPr>
              <w:t>お知らせ</w:t>
            </w:r>
          </w:p>
        </w:tc>
        <w:tc>
          <w:tcPr>
            <w:tcW w:w="7426" w:type="dxa"/>
            <w:gridSpan w:val="4"/>
            <w:tcBorders>
              <w:top w:val="single" w:sz="6" w:space="0" w:color="auto"/>
              <w:left w:val="single" w:sz="6" w:space="0" w:color="auto"/>
              <w:bottom w:val="single" w:sz="6" w:space="0" w:color="auto"/>
              <w:right w:val="single" w:sz="8" w:space="0" w:color="auto"/>
            </w:tcBorders>
            <w:vAlign w:val="center"/>
          </w:tcPr>
          <w:p w:rsidR="00730150" w:rsidRPr="00817132" w:rsidRDefault="00730150" w:rsidP="00730150">
            <w:pPr>
              <w:pStyle w:val="a5"/>
              <w:ind w:left="200" w:hangingChars="100" w:hanging="200"/>
              <w:jc w:val="both"/>
              <w:rPr>
                <w:rFonts w:asciiTheme="minorEastAsia" w:eastAsiaTheme="minorEastAsia" w:hAnsiTheme="minorEastAsia"/>
                <w:color w:val="000000" w:themeColor="text1"/>
                <w:sz w:val="20"/>
                <w:szCs w:val="20"/>
              </w:rPr>
            </w:pPr>
            <w:r w:rsidRPr="000F0804">
              <w:rPr>
                <w:rFonts w:asciiTheme="minorEastAsia" w:eastAsiaTheme="minorEastAsia" w:hAnsiTheme="minorEastAsia" w:hint="eastAsia"/>
                <w:sz w:val="20"/>
                <w:szCs w:val="20"/>
              </w:rPr>
              <w:t>・</w:t>
            </w:r>
            <w:r w:rsidRPr="00817132">
              <w:rPr>
                <w:rFonts w:asciiTheme="minorEastAsia" w:eastAsiaTheme="minorEastAsia" w:hAnsiTheme="minorEastAsia" w:hint="eastAsia"/>
                <w:color w:val="000000" w:themeColor="text1"/>
                <w:sz w:val="20"/>
                <w:szCs w:val="20"/>
              </w:rPr>
              <w:t>市民救命士講習の場合は，応急手当指導員の立会いが必要となります。（民間救急講習団体が行う講習で，指導実績等を有する救急インストラクターの立会がある場合を除きます）。</w:t>
            </w:r>
          </w:p>
          <w:p w:rsidR="00730150" w:rsidRPr="00817132" w:rsidRDefault="00730150" w:rsidP="00730150">
            <w:pPr>
              <w:pStyle w:val="a5"/>
              <w:jc w:val="both"/>
              <w:rPr>
                <w:rFonts w:asciiTheme="minorEastAsia" w:eastAsiaTheme="minorEastAsia" w:hAnsiTheme="minorEastAsia"/>
                <w:color w:val="000000" w:themeColor="text1"/>
                <w:sz w:val="20"/>
                <w:szCs w:val="20"/>
              </w:rPr>
            </w:pPr>
            <w:r w:rsidRPr="00817132">
              <w:rPr>
                <w:rFonts w:asciiTheme="minorEastAsia" w:eastAsiaTheme="minorEastAsia" w:hAnsiTheme="minorEastAsia" w:hint="eastAsia"/>
                <w:color w:val="000000" w:themeColor="text1"/>
                <w:sz w:val="20"/>
                <w:szCs w:val="20"/>
              </w:rPr>
              <w:t>・市民救命士再講習の実施には，応急手当指導員の立会いは不要です。</w:t>
            </w:r>
          </w:p>
          <w:p w:rsidR="00730150" w:rsidRPr="00817132" w:rsidRDefault="00730150" w:rsidP="00730150">
            <w:pPr>
              <w:pStyle w:val="a5"/>
              <w:jc w:val="both"/>
              <w:rPr>
                <w:rFonts w:asciiTheme="minorEastAsia" w:eastAsiaTheme="minorEastAsia" w:hAnsiTheme="minorEastAsia"/>
                <w:color w:val="000000" w:themeColor="text1"/>
                <w:sz w:val="20"/>
                <w:szCs w:val="20"/>
              </w:rPr>
            </w:pPr>
            <w:r w:rsidRPr="00817132">
              <w:rPr>
                <w:rFonts w:asciiTheme="minorEastAsia" w:eastAsiaTheme="minorEastAsia" w:hAnsiTheme="minorEastAsia" w:hint="eastAsia"/>
                <w:color w:val="000000" w:themeColor="text1"/>
                <w:sz w:val="20"/>
                <w:szCs w:val="20"/>
              </w:rPr>
              <w:t>・企業商品販売等の営利目的での講習実施は，禁止します。</w:t>
            </w:r>
          </w:p>
          <w:p w:rsidR="00730150" w:rsidRPr="00817132" w:rsidRDefault="00730150" w:rsidP="00730150">
            <w:pPr>
              <w:pStyle w:val="a5"/>
              <w:ind w:left="200" w:hangingChars="100" w:hanging="200"/>
              <w:jc w:val="both"/>
              <w:rPr>
                <w:rFonts w:asciiTheme="minorEastAsia" w:eastAsiaTheme="minorEastAsia" w:hAnsiTheme="minorEastAsia"/>
                <w:color w:val="000000" w:themeColor="text1"/>
                <w:sz w:val="20"/>
                <w:szCs w:val="20"/>
              </w:rPr>
            </w:pPr>
            <w:r w:rsidRPr="00817132">
              <w:rPr>
                <w:rFonts w:asciiTheme="minorEastAsia" w:eastAsiaTheme="minorEastAsia" w:hAnsiTheme="minorEastAsia" w:hint="eastAsia"/>
                <w:color w:val="000000" w:themeColor="text1"/>
                <w:sz w:val="20"/>
                <w:szCs w:val="20"/>
              </w:rPr>
              <w:t>・蘇生訓練用人形の貸し出し制度は，救急インストラクターが神戸市内で実施する市民救命士講習及び再講習を支援するものです。</w:t>
            </w:r>
          </w:p>
          <w:p w:rsidR="00730150" w:rsidRPr="000F0804" w:rsidRDefault="00730150" w:rsidP="00730150">
            <w:pPr>
              <w:pStyle w:val="a5"/>
              <w:ind w:left="201" w:hangingChars="100" w:hanging="201"/>
              <w:jc w:val="both"/>
              <w:rPr>
                <w:rFonts w:asciiTheme="minorEastAsia" w:eastAsiaTheme="minorEastAsia" w:hAnsiTheme="minorEastAsia"/>
                <w:b/>
                <w:sz w:val="20"/>
                <w:szCs w:val="20"/>
                <w:u w:val="single"/>
              </w:rPr>
            </w:pPr>
            <w:r w:rsidRPr="000F0804">
              <w:rPr>
                <w:rFonts w:asciiTheme="minorEastAsia" w:eastAsiaTheme="minorEastAsia" w:hAnsiTheme="minorEastAsia" w:hint="eastAsia"/>
                <w:b/>
                <w:sz w:val="20"/>
                <w:szCs w:val="20"/>
              </w:rPr>
              <w:t>・</w:t>
            </w:r>
            <w:r w:rsidRPr="000F0804">
              <w:rPr>
                <w:rFonts w:asciiTheme="minorEastAsia" w:eastAsiaTheme="minorEastAsia" w:hAnsiTheme="minorEastAsia" w:hint="eastAsia"/>
                <w:b/>
                <w:sz w:val="20"/>
                <w:szCs w:val="20"/>
                <w:u w:val="single"/>
              </w:rPr>
              <w:t>必要経費の徴収を予定している場合は</w:t>
            </w:r>
            <w:r>
              <w:rPr>
                <w:rFonts w:asciiTheme="minorEastAsia" w:eastAsiaTheme="minorEastAsia" w:hAnsiTheme="minorEastAsia" w:hint="eastAsia"/>
                <w:b/>
                <w:sz w:val="20"/>
                <w:szCs w:val="20"/>
                <w:u w:val="single"/>
              </w:rPr>
              <w:t>，</w:t>
            </w:r>
            <w:r w:rsidRPr="000F0804">
              <w:rPr>
                <w:rFonts w:asciiTheme="minorEastAsia" w:eastAsiaTheme="minorEastAsia" w:hAnsiTheme="minorEastAsia" w:hint="eastAsia"/>
                <w:b/>
                <w:sz w:val="20"/>
                <w:szCs w:val="20"/>
                <w:u w:val="single"/>
              </w:rPr>
              <w:t>目的</w:t>
            </w:r>
            <w:r>
              <w:rPr>
                <w:rFonts w:asciiTheme="minorEastAsia" w:eastAsiaTheme="minorEastAsia" w:hAnsiTheme="minorEastAsia" w:hint="eastAsia"/>
                <w:b/>
                <w:sz w:val="20"/>
                <w:szCs w:val="20"/>
                <w:u w:val="single"/>
              </w:rPr>
              <w:t>，</w:t>
            </w:r>
            <w:r w:rsidRPr="000F0804">
              <w:rPr>
                <w:rFonts w:asciiTheme="minorEastAsia" w:eastAsiaTheme="minorEastAsia" w:hAnsiTheme="minorEastAsia" w:hint="eastAsia"/>
                <w:b/>
                <w:sz w:val="20"/>
                <w:szCs w:val="20"/>
                <w:u w:val="single"/>
              </w:rPr>
              <w:t>金額等の分かる資料を添付してください。</w:t>
            </w:r>
          </w:p>
          <w:p w:rsidR="00730150" w:rsidRPr="000F0804" w:rsidRDefault="00730150" w:rsidP="00730150">
            <w:pPr>
              <w:ind w:left="201" w:hangingChars="100" w:hanging="201"/>
              <w:rPr>
                <w:rFonts w:asciiTheme="minorEastAsia" w:eastAsiaTheme="minorEastAsia" w:hAnsiTheme="minorEastAsia"/>
                <w:sz w:val="20"/>
                <w:szCs w:val="20"/>
                <w:u w:val="single"/>
              </w:rPr>
            </w:pPr>
            <w:r w:rsidRPr="000F0804">
              <w:rPr>
                <w:rFonts w:asciiTheme="minorEastAsia" w:eastAsiaTheme="minorEastAsia" w:hAnsiTheme="minorEastAsia" w:hint="eastAsia"/>
                <w:b/>
                <w:bCs/>
                <w:sz w:val="20"/>
                <w:szCs w:val="20"/>
              </w:rPr>
              <w:t>・</w:t>
            </w:r>
            <w:r w:rsidRPr="000F0804">
              <w:rPr>
                <w:rFonts w:asciiTheme="minorEastAsia" w:eastAsiaTheme="minorEastAsia" w:hAnsiTheme="minorEastAsia" w:hint="eastAsia"/>
                <w:b/>
                <w:bCs/>
                <w:sz w:val="20"/>
                <w:szCs w:val="20"/>
                <w:u w:val="single"/>
              </w:rPr>
              <w:t>蘇生訓練用人形等を借用する際は</w:t>
            </w:r>
            <w:r>
              <w:rPr>
                <w:rFonts w:asciiTheme="minorEastAsia" w:eastAsiaTheme="minorEastAsia" w:hAnsiTheme="minorEastAsia" w:hint="eastAsia"/>
                <w:b/>
                <w:bCs/>
                <w:sz w:val="20"/>
                <w:szCs w:val="20"/>
                <w:u w:val="single"/>
              </w:rPr>
              <w:t>，</w:t>
            </w:r>
            <w:r w:rsidRPr="000F0804">
              <w:rPr>
                <w:rFonts w:asciiTheme="minorEastAsia" w:eastAsiaTheme="minorEastAsia" w:hAnsiTheme="minorEastAsia" w:hint="eastAsia"/>
                <w:b/>
                <w:bCs/>
                <w:sz w:val="20"/>
                <w:szCs w:val="20"/>
                <w:u w:val="single"/>
              </w:rPr>
              <w:t>必ず借用物の状態及び付属品を確かめ</w:t>
            </w:r>
            <w:r>
              <w:rPr>
                <w:rFonts w:asciiTheme="minorEastAsia" w:eastAsiaTheme="minorEastAsia" w:hAnsiTheme="minorEastAsia" w:hint="eastAsia"/>
                <w:b/>
                <w:bCs/>
                <w:sz w:val="20"/>
                <w:szCs w:val="20"/>
                <w:u w:val="single"/>
              </w:rPr>
              <w:t>，</w:t>
            </w:r>
            <w:r w:rsidRPr="000F0804">
              <w:rPr>
                <w:rFonts w:asciiTheme="minorEastAsia" w:eastAsiaTheme="minorEastAsia" w:hAnsiTheme="minorEastAsia" w:hint="eastAsia"/>
                <w:b/>
                <w:bCs/>
                <w:sz w:val="20"/>
                <w:szCs w:val="20"/>
                <w:u w:val="single"/>
              </w:rPr>
              <w:t>大切に扱ってください。</w:t>
            </w:r>
          </w:p>
          <w:p w:rsidR="00730150" w:rsidRPr="000F0804" w:rsidRDefault="00730150" w:rsidP="00730150">
            <w:pPr>
              <w:pStyle w:val="a5"/>
              <w:ind w:left="201" w:hangingChars="100" w:hanging="201"/>
              <w:jc w:val="both"/>
              <w:rPr>
                <w:rFonts w:asciiTheme="minorEastAsia" w:eastAsiaTheme="minorEastAsia" w:hAnsiTheme="minorEastAsia"/>
                <w:sz w:val="18"/>
                <w:szCs w:val="18"/>
              </w:rPr>
            </w:pPr>
            <w:r w:rsidRPr="000F0804">
              <w:rPr>
                <w:rFonts w:asciiTheme="minorEastAsia" w:eastAsiaTheme="minorEastAsia" w:hAnsiTheme="minorEastAsia" w:hint="eastAsia"/>
                <w:b/>
                <w:bCs/>
                <w:sz w:val="20"/>
                <w:szCs w:val="20"/>
              </w:rPr>
              <w:t>・</w:t>
            </w:r>
            <w:r w:rsidRPr="000F0804">
              <w:rPr>
                <w:rFonts w:asciiTheme="minorEastAsia" w:eastAsiaTheme="minorEastAsia" w:hAnsiTheme="minorEastAsia" w:hint="eastAsia"/>
                <w:b/>
                <w:bCs/>
                <w:sz w:val="20"/>
                <w:szCs w:val="20"/>
                <w:u w:val="single"/>
              </w:rPr>
              <w:t>訓練人形等の借用書を兼ねていますので</w:t>
            </w:r>
            <w:r>
              <w:rPr>
                <w:rFonts w:asciiTheme="minorEastAsia" w:eastAsiaTheme="minorEastAsia" w:hAnsiTheme="minorEastAsia" w:hint="eastAsia"/>
                <w:b/>
                <w:bCs/>
                <w:sz w:val="20"/>
                <w:szCs w:val="20"/>
                <w:u w:val="single"/>
              </w:rPr>
              <w:t>，</w:t>
            </w:r>
            <w:r w:rsidRPr="000F0804">
              <w:rPr>
                <w:rFonts w:asciiTheme="minorEastAsia" w:eastAsiaTheme="minorEastAsia" w:hAnsiTheme="minorEastAsia" w:hint="eastAsia"/>
                <w:b/>
                <w:bCs/>
                <w:sz w:val="20"/>
                <w:szCs w:val="20"/>
                <w:u w:val="single"/>
              </w:rPr>
              <w:t>借用物品等がある場合は必ず記入してください。</w:t>
            </w:r>
          </w:p>
        </w:tc>
      </w:tr>
    </w:tbl>
    <w:p w:rsidR="00534AD3" w:rsidRPr="00730150" w:rsidRDefault="00534AD3" w:rsidP="00730150">
      <w:pPr>
        <w:jc w:val="center"/>
        <w:rPr>
          <w:rFonts w:asciiTheme="minorEastAsia" w:eastAsiaTheme="minorEastAsia" w:hAnsiTheme="minorEastAsia"/>
          <w:b/>
          <w:bCs/>
          <w:kern w:val="0"/>
          <w:sz w:val="32"/>
          <w:szCs w:val="32"/>
        </w:rPr>
      </w:pPr>
    </w:p>
    <w:sectPr w:rsidR="00534AD3" w:rsidRPr="00730150" w:rsidSect="00730150">
      <w:pgSz w:w="11906" w:h="16838" w:code="9"/>
      <w:pgMar w:top="720" w:right="720" w:bottom="720" w:left="720"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5E5" w:rsidRDefault="002745E5">
      <w:r>
        <w:separator/>
      </w:r>
    </w:p>
  </w:endnote>
  <w:endnote w:type="continuationSeparator" w:id="0">
    <w:p w:rsidR="002745E5" w:rsidRDefault="0027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5E5" w:rsidRDefault="002745E5">
      <w:r>
        <w:separator/>
      </w:r>
    </w:p>
  </w:footnote>
  <w:footnote w:type="continuationSeparator" w:id="0">
    <w:p w:rsidR="002745E5" w:rsidRDefault="00274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DF1"/>
    <w:multiLevelType w:val="hybridMultilevel"/>
    <w:tmpl w:val="0F4C21EA"/>
    <w:lvl w:ilvl="0" w:tplc="C534DAF8">
      <w:start w:val="8"/>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0CE67A5B"/>
    <w:multiLevelType w:val="hybridMultilevel"/>
    <w:tmpl w:val="64DEFB78"/>
    <w:lvl w:ilvl="0" w:tplc="C55ABA94">
      <w:numFmt w:val="bullet"/>
      <w:lvlText w:val="・"/>
      <w:lvlJc w:val="left"/>
      <w:pPr>
        <w:tabs>
          <w:tab w:val="num" w:pos="2385"/>
        </w:tabs>
        <w:ind w:left="2385" w:hanging="360"/>
      </w:pPr>
      <w:rPr>
        <w:rFonts w:ascii="ＭＳ 明朝" w:eastAsia="ＭＳ 明朝" w:hAnsi="ＭＳ 明朝" w:cs="Times New Roman" w:hint="eastAsia"/>
      </w:rPr>
    </w:lvl>
    <w:lvl w:ilvl="1" w:tplc="0409000B" w:tentative="1">
      <w:start w:val="1"/>
      <w:numFmt w:val="bullet"/>
      <w:lvlText w:val=""/>
      <w:lvlJc w:val="left"/>
      <w:pPr>
        <w:tabs>
          <w:tab w:val="num" w:pos="2865"/>
        </w:tabs>
        <w:ind w:left="2865" w:hanging="420"/>
      </w:pPr>
      <w:rPr>
        <w:rFonts w:ascii="Wingdings" w:hAnsi="Wingdings" w:hint="default"/>
      </w:rPr>
    </w:lvl>
    <w:lvl w:ilvl="2" w:tplc="0409000D" w:tentative="1">
      <w:start w:val="1"/>
      <w:numFmt w:val="bullet"/>
      <w:lvlText w:val=""/>
      <w:lvlJc w:val="left"/>
      <w:pPr>
        <w:tabs>
          <w:tab w:val="num" w:pos="3285"/>
        </w:tabs>
        <w:ind w:left="3285" w:hanging="420"/>
      </w:pPr>
      <w:rPr>
        <w:rFonts w:ascii="Wingdings" w:hAnsi="Wingdings" w:hint="default"/>
      </w:rPr>
    </w:lvl>
    <w:lvl w:ilvl="3" w:tplc="04090001" w:tentative="1">
      <w:start w:val="1"/>
      <w:numFmt w:val="bullet"/>
      <w:lvlText w:val=""/>
      <w:lvlJc w:val="left"/>
      <w:pPr>
        <w:tabs>
          <w:tab w:val="num" w:pos="3705"/>
        </w:tabs>
        <w:ind w:left="3705" w:hanging="420"/>
      </w:pPr>
      <w:rPr>
        <w:rFonts w:ascii="Wingdings" w:hAnsi="Wingdings" w:hint="default"/>
      </w:rPr>
    </w:lvl>
    <w:lvl w:ilvl="4" w:tplc="0409000B" w:tentative="1">
      <w:start w:val="1"/>
      <w:numFmt w:val="bullet"/>
      <w:lvlText w:val=""/>
      <w:lvlJc w:val="left"/>
      <w:pPr>
        <w:tabs>
          <w:tab w:val="num" w:pos="4125"/>
        </w:tabs>
        <w:ind w:left="4125" w:hanging="420"/>
      </w:pPr>
      <w:rPr>
        <w:rFonts w:ascii="Wingdings" w:hAnsi="Wingdings" w:hint="default"/>
      </w:rPr>
    </w:lvl>
    <w:lvl w:ilvl="5" w:tplc="0409000D" w:tentative="1">
      <w:start w:val="1"/>
      <w:numFmt w:val="bullet"/>
      <w:lvlText w:val=""/>
      <w:lvlJc w:val="left"/>
      <w:pPr>
        <w:tabs>
          <w:tab w:val="num" w:pos="4545"/>
        </w:tabs>
        <w:ind w:left="4545" w:hanging="420"/>
      </w:pPr>
      <w:rPr>
        <w:rFonts w:ascii="Wingdings" w:hAnsi="Wingdings" w:hint="default"/>
      </w:rPr>
    </w:lvl>
    <w:lvl w:ilvl="6" w:tplc="04090001" w:tentative="1">
      <w:start w:val="1"/>
      <w:numFmt w:val="bullet"/>
      <w:lvlText w:val=""/>
      <w:lvlJc w:val="left"/>
      <w:pPr>
        <w:tabs>
          <w:tab w:val="num" w:pos="4965"/>
        </w:tabs>
        <w:ind w:left="4965" w:hanging="420"/>
      </w:pPr>
      <w:rPr>
        <w:rFonts w:ascii="Wingdings" w:hAnsi="Wingdings" w:hint="default"/>
      </w:rPr>
    </w:lvl>
    <w:lvl w:ilvl="7" w:tplc="0409000B" w:tentative="1">
      <w:start w:val="1"/>
      <w:numFmt w:val="bullet"/>
      <w:lvlText w:val=""/>
      <w:lvlJc w:val="left"/>
      <w:pPr>
        <w:tabs>
          <w:tab w:val="num" w:pos="5385"/>
        </w:tabs>
        <w:ind w:left="5385" w:hanging="420"/>
      </w:pPr>
      <w:rPr>
        <w:rFonts w:ascii="Wingdings" w:hAnsi="Wingdings" w:hint="default"/>
      </w:rPr>
    </w:lvl>
    <w:lvl w:ilvl="8" w:tplc="0409000D" w:tentative="1">
      <w:start w:val="1"/>
      <w:numFmt w:val="bullet"/>
      <w:lvlText w:val=""/>
      <w:lvlJc w:val="left"/>
      <w:pPr>
        <w:tabs>
          <w:tab w:val="num" w:pos="5805"/>
        </w:tabs>
        <w:ind w:left="5805" w:hanging="420"/>
      </w:pPr>
      <w:rPr>
        <w:rFonts w:ascii="Wingdings" w:hAnsi="Wingdings" w:hint="default"/>
      </w:rPr>
    </w:lvl>
  </w:abstractNum>
  <w:abstractNum w:abstractNumId="2">
    <w:nsid w:val="0E6A1C82"/>
    <w:multiLevelType w:val="hybridMultilevel"/>
    <w:tmpl w:val="F01CF15E"/>
    <w:lvl w:ilvl="0" w:tplc="AE125A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1976EEE"/>
    <w:multiLevelType w:val="hybridMultilevel"/>
    <w:tmpl w:val="F612B2EA"/>
    <w:lvl w:ilvl="0" w:tplc="8F763C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DBE2C8C"/>
    <w:multiLevelType w:val="hybridMultilevel"/>
    <w:tmpl w:val="79789532"/>
    <w:lvl w:ilvl="0" w:tplc="27425C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8685D56"/>
    <w:multiLevelType w:val="hybridMultilevel"/>
    <w:tmpl w:val="03BC833A"/>
    <w:lvl w:ilvl="0" w:tplc="889A20E2">
      <w:start w:val="2"/>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5E2615C"/>
    <w:multiLevelType w:val="hybridMultilevel"/>
    <w:tmpl w:val="304EA2BA"/>
    <w:lvl w:ilvl="0" w:tplc="896447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EA56318"/>
    <w:multiLevelType w:val="hybridMultilevel"/>
    <w:tmpl w:val="7F1834C4"/>
    <w:lvl w:ilvl="0" w:tplc="7A30EC58">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nsid w:val="52B832C8"/>
    <w:multiLevelType w:val="hybridMultilevel"/>
    <w:tmpl w:val="1B062DB0"/>
    <w:lvl w:ilvl="0" w:tplc="1ED2CD6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nsid w:val="52BB0ACA"/>
    <w:multiLevelType w:val="hybridMultilevel"/>
    <w:tmpl w:val="65A62908"/>
    <w:lvl w:ilvl="0" w:tplc="63705CD6">
      <w:start w:val="1"/>
      <w:numFmt w:val="decimal"/>
      <w:lvlText w:val="注%1."/>
      <w:lvlJc w:val="left"/>
      <w:pPr>
        <w:tabs>
          <w:tab w:val="num" w:pos="720"/>
        </w:tabs>
        <w:ind w:left="720" w:hanging="720"/>
      </w:pPr>
      <w:rPr>
        <w:rFonts w:hint="eastAsia"/>
        <w:color w:val="auto"/>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B4E5132"/>
    <w:multiLevelType w:val="hybridMultilevel"/>
    <w:tmpl w:val="949CB9EC"/>
    <w:lvl w:ilvl="0" w:tplc="6E504A44">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9EE6684"/>
    <w:multiLevelType w:val="hybridMultilevel"/>
    <w:tmpl w:val="940ACE9C"/>
    <w:lvl w:ilvl="0" w:tplc="7FC660E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10"/>
  </w:num>
  <w:num w:numId="4">
    <w:abstractNumId w:val="11"/>
  </w:num>
  <w:num w:numId="5">
    <w:abstractNumId w:val="9"/>
  </w:num>
  <w:num w:numId="6">
    <w:abstractNumId w:val="2"/>
  </w:num>
  <w:num w:numId="7">
    <w:abstractNumId w:val="7"/>
  </w:num>
  <w:num w:numId="8">
    <w:abstractNumId w:val="3"/>
  </w:num>
  <w:num w:numId="9">
    <w:abstractNumId w:val="4"/>
  </w:num>
  <w:num w:numId="10">
    <w:abstractNumId w:val="5"/>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3DB"/>
    <w:rsid w:val="00003FFE"/>
    <w:rsid w:val="000132A8"/>
    <w:rsid w:val="00014294"/>
    <w:rsid w:val="000158CE"/>
    <w:rsid w:val="00021998"/>
    <w:rsid w:val="00022C13"/>
    <w:rsid w:val="00027A50"/>
    <w:rsid w:val="00031DEC"/>
    <w:rsid w:val="00033921"/>
    <w:rsid w:val="0004041D"/>
    <w:rsid w:val="00043295"/>
    <w:rsid w:val="00043956"/>
    <w:rsid w:val="000464B9"/>
    <w:rsid w:val="000537AC"/>
    <w:rsid w:val="000646A7"/>
    <w:rsid w:val="00066B8B"/>
    <w:rsid w:val="000731D1"/>
    <w:rsid w:val="000733A0"/>
    <w:rsid w:val="0007628E"/>
    <w:rsid w:val="00076A10"/>
    <w:rsid w:val="00081B93"/>
    <w:rsid w:val="000870C5"/>
    <w:rsid w:val="000872E8"/>
    <w:rsid w:val="00093439"/>
    <w:rsid w:val="000946A3"/>
    <w:rsid w:val="000C3B1A"/>
    <w:rsid w:val="000C5E0E"/>
    <w:rsid w:val="000C7462"/>
    <w:rsid w:val="000C78F1"/>
    <w:rsid w:val="000D1DF6"/>
    <w:rsid w:val="000D3CEA"/>
    <w:rsid w:val="000D630E"/>
    <w:rsid w:val="000E283C"/>
    <w:rsid w:val="000E4CF6"/>
    <w:rsid w:val="000F0804"/>
    <w:rsid w:val="000F29E4"/>
    <w:rsid w:val="00100FC2"/>
    <w:rsid w:val="00103B7C"/>
    <w:rsid w:val="00104DB1"/>
    <w:rsid w:val="001118C7"/>
    <w:rsid w:val="001144DF"/>
    <w:rsid w:val="00126680"/>
    <w:rsid w:val="00131AD8"/>
    <w:rsid w:val="001348B7"/>
    <w:rsid w:val="00134DA4"/>
    <w:rsid w:val="00137AB1"/>
    <w:rsid w:val="001436C2"/>
    <w:rsid w:val="00147AA8"/>
    <w:rsid w:val="00150862"/>
    <w:rsid w:val="0015157D"/>
    <w:rsid w:val="00152F22"/>
    <w:rsid w:val="0016364C"/>
    <w:rsid w:val="00164079"/>
    <w:rsid w:val="00167702"/>
    <w:rsid w:val="001720A1"/>
    <w:rsid w:val="001801ED"/>
    <w:rsid w:val="00180B10"/>
    <w:rsid w:val="00181564"/>
    <w:rsid w:val="00185448"/>
    <w:rsid w:val="001920B8"/>
    <w:rsid w:val="001A1750"/>
    <w:rsid w:val="001A2A94"/>
    <w:rsid w:val="001A3914"/>
    <w:rsid w:val="001A3DC3"/>
    <w:rsid w:val="001A55B5"/>
    <w:rsid w:val="001A6D06"/>
    <w:rsid w:val="001C1615"/>
    <w:rsid w:val="001C4DAA"/>
    <w:rsid w:val="001C5C42"/>
    <w:rsid w:val="001C712D"/>
    <w:rsid w:val="001C7608"/>
    <w:rsid w:val="001D173C"/>
    <w:rsid w:val="001D2804"/>
    <w:rsid w:val="001D4EB0"/>
    <w:rsid w:val="001E0779"/>
    <w:rsid w:val="001F271A"/>
    <w:rsid w:val="001F511A"/>
    <w:rsid w:val="001F5D7D"/>
    <w:rsid w:val="001F6D9E"/>
    <w:rsid w:val="00200FA8"/>
    <w:rsid w:val="0020468B"/>
    <w:rsid w:val="002060B3"/>
    <w:rsid w:val="00211E90"/>
    <w:rsid w:val="0021242C"/>
    <w:rsid w:val="00214873"/>
    <w:rsid w:val="00214DD6"/>
    <w:rsid w:val="00214FD6"/>
    <w:rsid w:val="00215AF6"/>
    <w:rsid w:val="00217649"/>
    <w:rsid w:val="002322CD"/>
    <w:rsid w:val="002326AF"/>
    <w:rsid w:val="00236657"/>
    <w:rsid w:val="00243D48"/>
    <w:rsid w:val="002545E7"/>
    <w:rsid w:val="0025505F"/>
    <w:rsid w:val="00260C20"/>
    <w:rsid w:val="002621E4"/>
    <w:rsid w:val="00273983"/>
    <w:rsid w:val="002745E5"/>
    <w:rsid w:val="00275E6D"/>
    <w:rsid w:val="002771FE"/>
    <w:rsid w:val="00285B68"/>
    <w:rsid w:val="00285D3E"/>
    <w:rsid w:val="0028606E"/>
    <w:rsid w:val="00295979"/>
    <w:rsid w:val="002A0CF7"/>
    <w:rsid w:val="002B426F"/>
    <w:rsid w:val="002C1483"/>
    <w:rsid w:val="002C3801"/>
    <w:rsid w:val="002C6B94"/>
    <w:rsid w:val="002D012C"/>
    <w:rsid w:val="002D08DB"/>
    <w:rsid w:val="002D2FA8"/>
    <w:rsid w:val="002D3235"/>
    <w:rsid w:val="002D3A48"/>
    <w:rsid w:val="002D3CBA"/>
    <w:rsid w:val="002D534B"/>
    <w:rsid w:val="002D5E2E"/>
    <w:rsid w:val="002D7574"/>
    <w:rsid w:val="002F2595"/>
    <w:rsid w:val="002F3ABF"/>
    <w:rsid w:val="002F64D4"/>
    <w:rsid w:val="00301540"/>
    <w:rsid w:val="003037A2"/>
    <w:rsid w:val="00304192"/>
    <w:rsid w:val="00306BF7"/>
    <w:rsid w:val="00317F62"/>
    <w:rsid w:val="00320952"/>
    <w:rsid w:val="0032119D"/>
    <w:rsid w:val="003212DA"/>
    <w:rsid w:val="00321ED6"/>
    <w:rsid w:val="00322C7C"/>
    <w:rsid w:val="0033101F"/>
    <w:rsid w:val="0033452E"/>
    <w:rsid w:val="003363DE"/>
    <w:rsid w:val="003364D8"/>
    <w:rsid w:val="003451F3"/>
    <w:rsid w:val="00350FB4"/>
    <w:rsid w:val="00351CEB"/>
    <w:rsid w:val="003520E9"/>
    <w:rsid w:val="00352601"/>
    <w:rsid w:val="00352B83"/>
    <w:rsid w:val="003547FB"/>
    <w:rsid w:val="003555FA"/>
    <w:rsid w:val="00364D09"/>
    <w:rsid w:val="00381240"/>
    <w:rsid w:val="00395C3E"/>
    <w:rsid w:val="003A2B65"/>
    <w:rsid w:val="003A3242"/>
    <w:rsid w:val="003B0E62"/>
    <w:rsid w:val="003B17F8"/>
    <w:rsid w:val="003B249D"/>
    <w:rsid w:val="003B2571"/>
    <w:rsid w:val="003C5F4E"/>
    <w:rsid w:val="003C64B2"/>
    <w:rsid w:val="003C7E1B"/>
    <w:rsid w:val="003D1B04"/>
    <w:rsid w:val="003D316A"/>
    <w:rsid w:val="003D4CFD"/>
    <w:rsid w:val="003D736B"/>
    <w:rsid w:val="003E0298"/>
    <w:rsid w:val="003E1914"/>
    <w:rsid w:val="003E21B6"/>
    <w:rsid w:val="003E3247"/>
    <w:rsid w:val="003E358D"/>
    <w:rsid w:val="003E6658"/>
    <w:rsid w:val="003E6E43"/>
    <w:rsid w:val="003E7AD0"/>
    <w:rsid w:val="003F79CD"/>
    <w:rsid w:val="00403B83"/>
    <w:rsid w:val="00403D4E"/>
    <w:rsid w:val="00404AB9"/>
    <w:rsid w:val="004163FB"/>
    <w:rsid w:val="00416764"/>
    <w:rsid w:val="00416D5B"/>
    <w:rsid w:val="00430A71"/>
    <w:rsid w:val="00432EC3"/>
    <w:rsid w:val="00434815"/>
    <w:rsid w:val="004379D1"/>
    <w:rsid w:val="0044034A"/>
    <w:rsid w:val="00455649"/>
    <w:rsid w:val="0047048C"/>
    <w:rsid w:val="00471484"/>
    <w:rsid w:val="004735AE"/>
    <w:rsid w:val="0047383A"/>
    <w:rsid w:val="00474F47"/>
    <w:rsid w:val="00476404"/>
    <w:rsid w:val="004776FA"/>
    <w:rsid w:val="00477BB0"/>
    <w:rsid w:val="004813DB"/>
    <w:rsid w:val="0048342F"/>
    <w:rsid w:val="004847CA"/>
    <w:rsid w:val="00486E6C"/>
    <w:rsid w:val="0049012D"/>
    <w:rsid w:val="004917A6"/>
    <w:rsid w:val="00491855"/>
    <w:rsid w:val="004932B3"/>
    <w:rsid w:val="00494988"/>
    <w:rsid w:val="004A7E13"/>
    <w:rsid w:val="004B22D9"/>
    <w:rsid w:val="004B60B9"/>
    <w:rsid w:val="004B6277"/>
    <w:rsid w:val="004B7672"/>
    <w:rsid w:val="004C3E6F"/>
    <w:rsid w:val="004D1C0F"/>
    <w:rsid w:val="004D1C9A"/>
    <w:rsid w:val="004D4529"/>
    <w:rsid w:val="004D5083"/>
    <w:rsid w:val="004D6382"/>
    <w:rsid w:val="004E24D3"/>
    <w:rsid w:val="004E3847"/>
    <w:rsid w:val="004E3BC2"/>
    <w:rsid w:val="004F250C"/>
    <w:rsid w:val="004F32C7"/>
    <w:rsid w:val="004F37AA"/>
    <w:rsid w:val="00503022"/>
    <w:rsid w:val="005052DD"/>
    <w:rsid w:val="005055C6"/>
    <w:rsid w:val="0051171C"/>
    <w:rsid w:val="00521177"/>
    <w:rsid w:val="00522371"/>
    <w:rsid w:val="0052388B"/>
    <w:rsid w:val="005254F9"/>
    <w:rsid w:val="00525BB1"/>
    <w:rsid w:val="00527BC0"/>
    <w:rsid w:val="00534AD3"/>
    <w:rsid w:val="0053514C"/>
    <w:rsid w:val="00535E39"/>
    <w:rsid w:val="00535F04"/>
    <w:rsid w:val="00537F71"/>
    <w:rsid w:val="00545BC4"/>
    <w:rsid w:val="00546580"/>
    <w:rsid w:val="005533B5"/>
    <w:rsid w:val="0057207C"/>
    <w:rsid w:val="005732E5"/>
    <w:rsid w:val="0057621D"/>
    <w:rsid w:val="0058078F"/>
    <w:rsid w:val="00584174"/>
    <w:rsid w:val="005847E1"/>
    <w:rsid w:val="005849B5"/>
    <w:rsid w:val="005862B6"/>
    <w:rsid w:val="00592C02"/>
    <w:rsid w:val="00595D1F"/>
    <w:rsid w:val="00597E86"/>
    <w:rsid w:val="005A2454"/>
    <w:rsid w:val="005A6925"/>
    <w:rsid w:val="005A6A1A"/>
    <w:rsid w:val="005B0F8A"/>
    <w:rsid w:val="005B474C"/>
    <w:rsid w:val="005B52DC"/>
    <w:rsid w:val="005C217F"/>
    <w:rsid w:val="005C710D"/>
    <w:rsid w:val="005D3315"/>
    <w:rsid w:val="005E06C8"/>
    <w:rsid w:val="005E2124"/>
    <w:rsid w:val="005E675E"/>
    <w:rsid w:val="005F27EB"/>
    <w:rsid w:val="005F5029"/>
    <w:rsid w:val="005F54EC"/>
    <w:rsid w:val="005F608B"/>
    <w:rsid w:val="005F631E"/>
    <w:rsid w:val="005F65FB"/>
    <w:rsid w:val="00600400"/>
    <w:rsid w:val="00601DF8"/>
    <w:rsid w:val="00610B92"/>
    <w:rsid w:val="00624535"/>
    <w:rsid w:val="00624D6C"/>
    <w:rsid w:val="00630B94"/>
    <w:rsid w:val="00631195"/>
    <w:rsid w:val="00631A08"/>
    <w:rsid w:val="00632AC1"/>
    <w:rsid w:val="00636DAB"/>
    <w:rsid w:val="00637100"/>
    <w:rsid w:val="006453E9"/>
    <w:rsid w:val="00646A4B"/>
    <w:rsid w:val="00657A5B"/>
    <w:rsid w:val="00662942"/>
    <w:rsid w:val="00664203"/>
    <w:rsid w:val="00667CA0"/>
    <w:rsid w:val="0067110D"/>
    <w:rsid w:val="00675F60"/>
    <w:rsid w:val="006773E2"/>
    <w:rsid w:val="00682926"/>
    <w:rsid w:val="006841E6"/>
    <w:rsid w:val="00691BD1"/>
    <w:rsid w:val="00696412"/>
    <w:rsid w:val="006A3C56"/>
    <w:rsid w:val="006B2E1C"/>
    <w:rsid w:val="006B338C"/>
    <w:rsid w:val="006B45D3"/>
    <w:rsid w:val="006B54F1"/>
    <w:rsid w:val="006B7977"/>
    <w:rsid w:val="006C45EE"/>
    <w:rsid w:val="006D608F"/>
    <w:rsid w:val="006F000E"/>
    <w:rsid w:val="006F0B5A"/>
    <w:rsid w:val="006F1B59"/>
    <w:rsid w:val="0070774A"/>
    <w:rsid w:val="007116AA"/>
    <w:rsid w:val="00717F45"/>
    <w:rsid w:val="0072236E"/>
    <w:rsid w:val="00730150"/>
    <w:rsid w:val="00730FC3"/>
    <w:rsid w:val="00732CA9"/>
    <w:rsid w:val="00744598"/>
    <w:rsid w:val="007513CC"/>
    <w:rsid w:val="007531FF"/>
    <w:rsid w:val="00755DDA"/>
    <w:rsid w:val="00756C9F"/>
    <w:rsid w:val="00757971"/>
    <w:rsid w:val="00762913"/>
    <w:rsid w:val="00772783"/>
    <w:rsid w:val="00777C15"/>
    <w:rsid w:val="00785365"/>
    <w:rsid w:val="00790E86"/>
    <w:rsid w:val="007A054D"/>
    <w:rsid w:val="007A0CDF"/>
    <w:rsid w:val="007A105D"/>
    <w:rsid w:val="007A2A7E"/>
    <w:rsid w:val="007A5A57"/>
    <w:rsid w:val="007B1AE5"/>
    <w:rsid w:val="007B44DE"/>
    <w:rsid w:val="007B5217"/>
    <w:rsid w:val="007B6012"/>
    <w:rsid w:val="007B61EF"/>
    <w:rsid w:val="007B6B86"/>
    <w:rsid w:val="007C054D"/>
    <w:rsid w:val="007D08F4"/>
    <w:rsid w:val="007D1757"/>
    <w:rsid w:val="007E0D21"/>
    <w:rsid w:val="007E163C"/>
    <w:rsid w:val="007E405E"/>
    <w:rsid w:val="007E6562"/>
    <w:rsid w:val="007F5743"/>
    <w:rsid w:val="00806406"/>
    <w:rsid w:val="00815D16"/>
    <w:rsid w:val="00816113"/>
    <w:rsid w:val="00817132"/>
    <w:rsid w:val="00826CA8"/>
    <w:rsid w:val="008323E9"/>
    <w:rsid w:val="00832F66"/>
    <w:rsid w:val="008341F5"/>
    <w:rsid w:val="00837460"/>
    <w:rsid w:val="00844702"/>
    <w:rsid w:val="00850254"/>
    <w:rsid w:val="00851140"/>
    <w:rsid w:val="00855C70"/>
    <w:rsid w:val="00861661"/>
    <w:rsid w:val="008668F0"/>
    <w:rsid w:val="00870A41"/>
    <w:rsid w:val="008743E4"/>
    <w:rsid w:val="00875525"/>
    <w:rsid w:val="0088396F"/>
    <w:rsid w:val="0088436F"/>
    <w:rsid w:val="00885197"/>
    <w:rsid w:val="00887378"/>
    <w:rsid w:val="00891AD1"/>
    <w:rsid w:val="008954F4"/>
    <w:rsid w:val="00897045"/>
    <w:rsid w:val="008A40A5"/>
    <w:rsid w:val="008A464B"/>
    <w:rsid w:val="008B7519"/>
    <w:rsid w:val="008D2160"/>
    <w:rsid w:val="008D7863"/>
    <w:rsid w:val="008E110D"/>
    <w:rsid w:val="008E5CFB"/>
    <w:rsid w:val="008F3206"/>
    <w:rsid w:val="008F5C15"/>
    <w:rsid w:val="00902F81"/>
    <w:rsid w:val="0090558E"/>
    <w:rsid w:val="00916583"/>
    <w:rsid w:val="00920CAE"/>
    <w:rsid w:val="00925185"/>
    <w:rsid w:val="00926EA6"/>
    <w:rsid w:val="009278C2"/>
    <w:rsid w:val="00932DA6"/>
    <w:rsid w:val="00941708"/>
    <w:rsid w:val="00943E9D"/>
    <w:rsid w:val="00950D36"/>
    <w:rsid w:val="00951FCD"/>
    <w:rsid w:val="00952363"/>
    <w:rsid w:val="00952402"/>
    <w:rsid w:val="0095737C"/>
    <w:rsid w:val="00961E46"/>
    <w:rsid w:val="00962C10"/>
    <w:rsid w:val="00970B19"/>
    <w:rsid w:val="00971B7E"/>
    <w:rsid w:val="009777B3"/>
    <w:rsid w:val="00981882"/>
    <w:rsid w:val="00987504"/>
    <w:rsid w:val="00987739"/>
    <w:rsid w:val="009947EE"/>
    <w:rsid w:val="009A14DE"/>
    <w:rsid w:val="009A1BFB"/>
    <w:rsid w:val="009A42E6"/>
    <w:rsid w:val="009C13C7"/>
    <w:rsid w:val="009C1723"/>
    <w:rsid w:val="009C35A0"/>
    <w:rsid w:val="009C3F27"/>
    <w:rsid w:val="009C4BB8"/>
    <w:rsid w:val="009C4E68"/>
    <w:rsid w:val="009C66B6"/>
    <w:rsid w:val="009D04F2"/>
    <w:rsid w:val="009D0D92"/>
    <w:rsid w:val="009D26B4"/>
    <w:rsid w:val="009D2A15"/>
    <w:rsid w:val="009D53F5"/>
    <w:rsid w:val="009E32F4"/>
    <w:rsid w:val="009E420E"/>
    <w:rsid w:val="009E63B7"/>
    <w:rsid w:val="009F13FF"/>
    <w:rsid w:val="009F21FE"/>
    <w:rsid w:val="009F2803"/>
    <w:rsid w:val="009F3F7E"/>
    <w:rsid w:val="009F65CF"/>
    <w:rsid w:val="009F7686"/>
    <w:rsid w:val="009F7A14"/>
    <w:rsid w:val="00A025C5"/>
    <w:rsid w:val="00A1395B"/>
    <w:rsid w:val="00A150FB"/>
    <w:rsid w:val="00A1586F"/>
    <w:rsid w:val="00A2006A"/>
    <w:rsid w:val="00A27238"/>
    <w:rsid w:val="00A2796E"/>
    <w:rsid w:val="00A30EB5"/>
    <w:rsid w:val="00A40497"/>
    <w:rsid w:val="00A42000"/>
    <w:rsid w:val="00A43EC5"/>
    <w:rsid w:val="00A51C45"/>
    <w:rsid w:val="00A544E0"/>
    <w:rsid w:val="00A546A1"/>
    <w:rsid w:val="00A551CB"/>
    <w:rsid w:val="00A56AE2"/>
    <w:rsid w:val="00A56BBD"/>
    <w:rsid w:val="00A6088A"/>
    <w:rsid w:val="00A60F07"/>
    <w:rsid w:val="00A61348"/>
    <w:rsid w:val="00A62582"/>
    <w:rsid w:val="00A62D22"/>
    <w:rsid w:val="00A65D3F"/>
    <w:rsid w:val="00A71853"/>
    <w:rsid w:val="00A71A77"/>
    <w:rsid w:val="00A71DA9"/>
    <w:rsid w:val="00A73BA4"/>
    <w:rsid w:val="00A7401C"/>
    <w:rsid w:val="00A74BD9"/>
    <w:rsid w:val="00A760C1"/>
    <w:rsid w:val="00A7651F"/>
    <w:rsid w:val="00A83463"/>
    <w:rsid w:val="00A862ED"/>
    <w:rsid w:val="00A86AD8"/>
    <w:rsid w:val="00A9430D"/>
    <w:rsid w:val="00AA0427"/>
    <w:rsid w:val="00AA3CB4"/>
    <w:rsid w:val="00AA5A18"/>
    <w:rsid w:val="00AA5CCC"/>
    <w:rsid w:val="00AB03E5"/>
    <w:rsid w:val="00AB2938"/>
    <w:rsid w:val="00AB2C11"/>
    <w:rsid w:val="00AB4AA7"/>
    <w:rsid w:val="00AB6D6A"/>
    <w:rsid w:val="00AB7C69"/>
    <w:rsid w:val="00AC04F0"/>
    <w:rsid w:val="00AC4E30"/>
    <w:rsid w:val="00AC7AE6"/>
    <w:rsid w:val="00AC7F11"/>
    <w:rsid w:val="00AD16FF"/>
    <w:rsid w:val="00AD1A35"/>
    <w:rsid w:val="00AD4CA7"/>
    <w:rsid w:val="00AD6D45"/>
    <w:rsid w:val="00AE0210"/>
    <w:rsid w:val="00AE076D"/>
    <w:rsid w:val="00AE3EFE"/>
    <w:rsid w:val="00AE5F39"/>
    <w:rsid w:val="00AF6A79"/>
    <w:rsid w:val="00B01ED0"/>
    <w:rsid w:val="00B02A4E"/>
    <w:rsid w:val="00B030A5"/>
    <w:rsid w:val="00B10771"/>
    <w:rsid w:val="00B153E1"/>
    <w:rsid w:val="00B310D2"/>
    <w:rsid w:val="00B340C4"/>
    <w:rsid w:val="00B411A2"/>
    <w:rsid w:val="00B45EDE"/>
    <w:rsid w:val="00B52F47"/>
    <w:rsid w:val="00B607EB"/>
    <w:rsid w:val="00B6100D"/>
    <w:rsid w:val="00B628CF"/>
    <w:rsid w:val="00B64C59"/>
    <w:rsid w:val="00B6512F"/>
    <w:rsid w:val="00B7144E"/>
    <w:rsid w:val="00B7261B"/>
    <w:rsid w:val="00B76F37"/>
    <w:rsid w:val="00B77F94"/>
    <w:rsid w:val="00B813BD"/>
    <w:rsid w:val="00B8300C"/>
    <w:rsid w:val="00B83039"/>
    <w:rsid w:val="00B851D1"/>
    <w:rsid w:val="00B8578A"/>
    <w:rsid w:val="00B86C5F"/>
    <w:rsid w:val="00B94899"/>
    <w:rsid w:val="00B9628F"/>
    <w:rsid w:val="00BA3F45"/>
    <w:rsid w:val="00BA576B"/>
    <w:rsid w:val="00BA5C95"/>
    <w:rsid w:val="00BB0A8F"/>
    <w:rsid w:val="00BB17A6"/>
    <w:rsid w:val="00BB1A3E"/>
    <w:rsid w:val="00BB2060"/>
    <w:rsid w:val="00BB2BDD"/>
    <w:rsid w:val="00BB2C8A"/>
    <w:rsid w:val="00BB3202"/>
    <w:rsid w:val="00BB6647"/>
    <w:rsid w:val="00BB7AEA"/>
    <w:rsid w:val="00BB7BA4"/>
    <w:rsid w:val="00BC795E"/>
    <w:rsid w:val="00BD06C3"/>
    <w:rsid w:val="00BD06E5"/>
    <w:rsid w:val="00BD6394"/>
    <w:rsid w:val="00BE7E74"/>
    <w:rsid w:val="00BE7FE8"/>
    <w:rsid w:val="00BF5975"/>
    <w:rsid w:val="00BF6A63"/>
    <w:rsid w:val="00C00C97"/>
    <w:rsid w:val="00C02247"/>
    <w:rsid w:val="00C05B0E"/>
    <w:rsid w:val="00C11823"/>
    <w:rsid w:val="00C118C4"/>
    <w:rsid w:val="00C172F8"/>
    <w:rsid w:val="00C23DAA"/>
    <w:rsid w:val="00C3144A"/>
    <w:rsid w:val="00C3381F"/>
    <w:rsid w:val="00C33868"/>
    <w:rsid w:val="00C35E0C"/>
    <w:rsid w:val="00C363DA"/>
    <w:rsid w:val="00C41598"/>
    <w:rsid w:val="00C51213"/>
    <w:rsid w:val="00C51E67"/>
    <w:rsid w:val="00C63E49"/>
    <w:rsid w:val="00C727C2"/>
    <w:rsid w:val="00C76626"/>
    <w:rsid w:val="00C81C6B"/>
    <w:rsid w:val="00C91C79"/>
    <w:rsid w:val="00C96088"/>
    <w:rsid w:val="00CA3547"/>
    <w:rsid w:val="00CA732F"/>
    <w:rsid w:val="00CB1B00"/>
    <w:rsid w:val="00CB1C95"/>
    <w:rsid w:val="00CB3A5C"/>
    <w:rsid w:val="00CB3F9E"/>
    <w:rsid w:val="00CB67B9"/>
    <w:rsid w:val="00CC24BC"/>
    <w:rsid w:val="00CC2673"/>
    <w:rsid w:val="00CC2ED3"/>
    <w:rsid w:val="00CC3744"/>
    <w:rsid w:val="00CC6461"/>
    <w:rsid w:val="00CE17D5"/>
    <w:rsid w:val="00CE1AAE"/>
    <w:rsid w:val="00CE7433"/>
    <w:rsid w:val="00CF2782"/>
    <w:rsid w:val="00D0236E"/>
    <w:rsid w:val="00D10327"/>
    <w:rsid w:val="00D13DF4"/>
    <w:rsid w:val="00D14116"/>
    <w:rsid w:val="00D168D6"/>
    <w:rsid w:val="00D204DA"/>
    <w:rsid w:val="00D23C08"/>
    <w:rsid w:val="00D32ABF"/>
    <w:rsid w:val="00D34143"/>
    <w:rsid w:val="00D46D55"/>
    <w:rsid w:val="00D53591"/>
    <w:rsid w:val="00D54C8F"/>
    <w:rsid w:val="00D57028"/>
    <w:rsid w:val="00D57AA0"/>
    <w:rsid w:val="00D621FF"/>
    <w:rsid w:val="00D62887"/>
    <w:rsid w:val="00D72CDD"/>
    <w:rsid w:val="00D72F13"/>
    <w:rsid w:val="00D7474E"/>
    <w:rsid w:val="00D75B82"/>
    <w:rsid w:val="00D76A9C"/>
    <w:rsid w:val="00D77CDB"/>
    <w:rsid w:val="00D83B44"/>
    <w:rsid w:val="00D85DF1"/>
    <w:rsid w:val="00D8697E"/>
    <w:rsid w:val="00D87890"/>
    <w:rsid w:val="00D91370"/>
    <w:rsid w:val="00D9200B"/>
    <w:rsid w:val="00D95425"/>
    <w:rsid w:val="00DA024A"/>
    <w:rsid w:val="00DA1076"/>
    <w:rsid w:val="00DA133E"/>
    <w:rsid w:val="00DA3FF2"/>
    <w:rsid w:val="00DA789B"/>
    <w:rsid w:val="00DB1C7C"/>
    <w:rsid w:val="00DB4401"/>
    <w:rsid w:val="00DB7033"/>
    <w:rsid w:val="00DC11BE"/>
    <w:rsid w:val="00DC4F0E"/>
    <w:rsid w:val="00DC7410"/>
    <w:rsid w:val="00DD1B07"/>
    <w:rsid w:val="00DD5D25"/>
    <w:rsid w:val="00DD6EFC"/>
    <w:rsid w:val="00DD77BF"/>
    <w:rsid w:val="00DE0D42"/>
    <w:rsid w:val="00DE1F4E"/>
    <w:rsid w:val="00DE4583"/>
    <w:rsid w:val="00DE62C1"/>
    <w:rsid w:val="00DE6FE9"/>
    <w:rsid w:val="00DF00FD"/>
    <w:rsid w:val="00DF08DF"/>
    <w:rsid w:val="00DF415A"/>
    <w:rsid w:val="00DF59C0"/>
    <w:rsid w:val="00E01547"/>
    <w:rsid w:val="00E01A39"/>
    <w:rsid w:val="00E0366F"/>
    <w:rsid w:val="00E039A9"/>
    <w:rsid w:val="00E05D55"/>
    <w:rsid w:val="00E13CD5"/>
    <w:rsid w:val="00E17696"/>
    <w:rsid w:val="00E23364"/>
    <w:rsid w:val="00E23CC5"/>
    <w:rsid w:val="00E24EBB"/>
    <w:rsid w:val="00E252B5"/>
    <w:rsid w:val="00E27BE0"/>
    <w:rsid w:val="00E27BF9"/>
    <w:rsid w:val="00E31E22"/>
    <w:rsid w:val="00E3414A"/>
    <w:rsid w:val="00E40375"/>
    <w:rsid w:val="00E41F7F"/>
    <w:rsid w:val="00E440A9"/>
    <w:rsid w:val="00E478F7"/>
    <w:rsid w:val="00E525F4"/>
    <w:rsid w:val="00E56DB3"/>
    <w:rsid w:val="00E60F3F"/>
    <w:rsid w:val="00E63322"/>
    <w:rsid w:val="00E80A07"/>
    <w:rsid w:val="00E85719"/>
    <w:rsid w:val="00E909B6"/>
    <w:rsid w:val="00E914F5"/>
    <w:rsid w:val="00E944B9"/>
    <w:rsid w:val="00E95B1B"/>
    <w:rsid w:val="00E95CF6"/>
    <w:rsid w:val="00EA3CF5"/>
    <w:rsid w:val="00EA4224"/>
    <w:rsid w:val="00EA75AF"/>
    <w:rsid w:val="00EB3013"/>
    <w:rsid w:val="00EB3672"/>
    <w:rsid w:val="00EC6625"/>
    <w:rsid w:val="00EC787A"/>
    <w:rsid w:val="00ED1CA3"/>
    <w:rsid w:val="00EE052E"/>
    <w:rsid w:val="00EF1509"/>
    <w:rsid w:val="00EF21B5"/>
    <w:rsid w:val="00F06465"/>
    <w:rsid w:val="00F06B38"/>
    <w:rsid w:val="00F20A59"/>
    <w:rsid w:val="00F239E7"/>
    <w:rsid w:val="00F333DA"/>
    <w:rsid w:val="00F33E9A"/>
    <w:rsid w:val="00F43197"/>
    <w:rsid w:val="00F579FA"/>
    <w:rsid w:val="00F57D7A"/>
    <w:rsid w:val="00F6163D"/>
    <w:rsid w:val="00F620C6"/>
    <w:rsid w:val="00F720C0"/>
    <w:rsid w:val="00F76139"/>
    <w:rsid w:val="00F80886"/>
    <w:rsid w:val="00F81451"/>
    <w:rsid w:val="00F821B8"/>
    <w:rsid w:val="00F9146F"/>
    <w:rsid w:val="00F960A3"/>
    <w:rsid w:val="00F969F0"/>
    <w:rsid w:val="00FA2D35"/>
    <w:rsid w:val="00FA3529"/>
    <w:rsid w:val="00FB0B8A"/>
    <w:rsid w:val="00FB5710"/>
    <w:rsid w:val="00FC0074"/>
    <w:rsid w:val="00FC03D8"/>
    <w:rsid w:val="00FC315A"/>
    <w:rsid w:val="00FD2986"/>
    <w:rsid w:val="00FE1A2E"/>
    <w:rsid w:val="00FF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link w:val="a6"/>
    <w:pPr>
      <w:jc w:val="right"/>
    </w:pPr>
  </w:style>
  <w:style w:type="paragraph" w:styleId="a7">
    <w:name w:val="Body Text Indent"/>
    <w:basedOn w:val="a"/>
    <w:pPr>
      <w:ind w:left="199" w:hangingChars="85" w:hanging="199"/>
    </w:pPr>
    <w:rPr>
      <w:sz w:val="22"/>
      <w:szCs w:val="22"/>
    </w:rPr>
  </w:style>
  <w:style w:type="paragraph" w:styleId="a8">
    <w:name w:val="Body Text"/>
    <w:basedOn w:val="a"/>
    <w:pPr>
      <w:framePr w:hSpace="142" w:wrap="around" w:vAnchor="page" w:hAnchor="margin" w:y="1495"/>
    </w:pPr>
    <w:rPr>
      <w:sz w:val="20"/>
    </w:rPr>
  </w:style>
  <w:style w:type="paragraph" w:styleId="2">
    <w:name w:val="Body Text Indent 2"/>
    <w:basedOn w:val="a"/>
    <w:pPr>
      <w:spacing w:line="300" w:lineRule="exact"/>
      <w:ind w:left="224" w:hangingChars="100" w:hanging="224"/>
    </w:pPr>
    <w:rPr>
      <w:szCs w:val="21"/>
    </w:rPr>
  </w:style>
  <w:style w:type="paragraph" w:styleId="a9">
    <w:name w:val="header"/>
    <w:basedOn w:val="a"/>
    <w:rsid w:val="00EF1509"/>
    <w:pPr>
      <w:tabs>
        <w:tab w:val="center" w:pos="4252"/>
        <w:tab w:val="right" w:pos="8504"/>
      </w:tabs>
      <w:snapToGrid w:val="0"/>
    </w:pPr>
  </w:style>
  <w:style w:type="paragraph" w:styleId="aa">
    <w:name w:val="footer"/>
    <w:basedOn w:val="a"/>
    <w:rsid w:val="00EF1509"/>
    <w:pPr>
      <w:tabs>
        <w:tab w:val="center" w:pos="4252"/>
        <w:tab w:val="right" w:pos="8504"/>
      </w:tabs>
      <w:snapToGrid w:val="0"/>
    </w:pPr>
  </w:style>
  <w:style w:type="table" w:styleId="ab">
    <w:name w:val="Table Grid"/>
    <w:basedOn w:val="a1"/>
    <w:rsid w:val="00F33E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C118C4"/>
    <w:rPr>
      <w:rFonts w:asciiTheme="majorHAnsi" w:eastAsiaTheme="majorEastAsia" w:hAnsiTheme="majorHAnsi" w:cstheme="majorBidi"/>
      <w:sz w:val="18"/>
      <w:szCs w:val="18"/>
    </w:rPr>
  </w:style>
  <w:style w:type="character" w:customStyle="1" w:styleId="ad">
    <w:name w:val="吹き出し (文字)"/>
    <w:basedOn w:val="a0"/>
    <w:link w:val="ac"/>
    <w:rsid w:val="00C118C4"/>
    <w:rPr>
      <w:rFonts w:asciiTheme="majorHAnsi" w:eastAsiaTheme="majorEastAsia" w:hAnsiTheme="majorHAnsi" w:cstheme="majorBidi"/>
      <w:kern w:val="2"/>
      <w:sz w:val="18"/>
      <w:szCs w:val="18"/>
    </w:rPr>
  </w:style>
  <w:style w:type="paragraph" w:styleId="ae">
    <w:name w:val="List Paragraph"/>
    <w:basedOn w:val="a"/>
    <w:uiPriority w:val="34"/>
    <w:qFormat/>
    <w:rsid w:val="00F9146F"/>
    <w:pPr>
      <w:ind w:leftChars="400" w:left="840"/>
    </w:pPr>
  </w:style>
  <w:style w:type="character" w:customStyle="1" w:styleId="a6">
    <w:name w:val="結語 (文字)"/>
    <w:basedOn w:val="a0"/>
    <w:link w:val="a5"/>
    <w:rsid w:val="00951FC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link w:val="a6"/>
    <w:pPr>
      <w:jc w:val="right"/>
    </w:pPr>
  </w:style>
  <w:style w:type="paragraph" w:styleId="a7">
    <w:name w:val="Body Text Indent"/>
    <w:basedOn w:val="a"/>
    <w:pPr>
      <w:ind w:left="199" w:hangingChars="85" w:hanging="199"/>
    </w:pPr>
    <w:rPr>
      <w:sz w:val="22"/>
      <w:szCs w:val="22"/>
    </w:rPr>
  </w:style>
  <w:style w:type="paragraph" w:styleId="a8">
    <w:name w:val="Body Text"/>
    <w:basedOn w:val="a"/>
    <w:pPr>
      <w:framePr w:hSpace="142" w:wrap="around" w:vAnchor="page" w:hAnchor="margin" w:y="1495"/>
    </w:pPr>
    <w:rPr>
      <w:sz w:val="20"/>
    </w:rPr>
  </w:style>
  <w:style w:type="paragraph" w:styleId="2">
    <w:name w:val="Body Text Indent 2"/>
    <w:basedOn w:val="a"/>
    <w:pPr>
      <w:spacing w:line="300" w:lineRule="exact"/>
      <w:ind w:left="224" w:hangingChars="100" w:hanging="224"/>
    </w:pPr>
    <w:rPr>
      <w:szCs w:val="21"/>
    </w:rPr>
  </w:style>
  <w:style w:type="paragraph" w:styleId="a9">
    <w:name w:val="header"/>
    <w:basedOn w:val="a"/>
    <w:rsid w:val="00EF1509"/>
    <w:pPr>
      <w:tabs>
        <w:tab w:val="center" w:pos="4252"/>
        <w:tab w:val="right" w:pos="8504"/>
      </w:tabs>
      <w:snapToGrid w:val="0"/>
    </w:pPr>
  </w:style>
  <w:style w:type="paragraph" w:styleId="aa">
    <w:name w:val="footer"/>
    <w:basedOn w:val="a"/>
    <w:rsid w:val="00EF1509"/>
    <w:pPr>
      <w:tabs>
        <w:tab w:val="center" w:pos="4252"/>
        <w:tab w:val="right" w:pos="8504"/>
      </w:tabs>
      <w:snapToGrid w:val="0"/>
    </w:pPr>
  </w:style>
  <w:style w:type="table" w:styleId="ab">
    <w:name w:val="Table Grid"/>
    <w:basedOn w:val="a1"/>
    <w:rsid w:val="00F33E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C118C4"/>
    <w:rPr>
      <w:rFonts w:asciiTheme="majorHAnsi" w:eastAsiaTheme="majorEastAsia" w:hAnsiTheme="majorHAnsi" w:cstheme="majorBidi"/>
      <w:sz w:val="18"/>
      <w:szCs w:val="18"/>
    </w:rPr>
  </w:style>
  <w:style w:type="character" w:customStyle="1" w:styleId="ad">
    <w:name w:val="吹き出し (文字)"/>
    <w:basedOn w:val="a0"/>
    <w:link w:val="ac"/>
    <w:rsid w:val="00C118C4"/>
    <w:rPr>
      <w:rFonts w:asciiTheme="majorHAnsi" w:eastAsiaTheme="majorEastAsia" w:hAnsiTheme="majorHAnsi" w:cstheme="majorBidi"/>
      <w:kern w:val="2"/>
      <w:sz w:val="18"/>
      <w:szCs w:val="18"/>
    </w:rPr>
  </w:style>
  <w:style w:type="paragraph" w:styleId="ae">
    <w:name w:val="List Paragraph"/>
    <w:basedOn w:val="a"/>
    <w:uiPriority w:val="34"/>
    <w:qFormat/>
    <w:rsid w:val="00F9146F"/>
    <w:pPr>
      <w:ind w:leftChars="400" w:left="840"/>
    </w:pPr>
  </w:style>
  <w:style w:type="character" w:customStyle="1" w:styleId="a6">
    <w:name w:val="結語 (文字)"/>
    <w:basedOn w:val="a0"/>
    <w:link w:val="a5"/>
    <w:rsid w:val="00951F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129386">
      <w:bodyDiv w:val="1"/>
      <w:marLeft w:val="94"/>
      <w:marRight w:val="94"/>
      <w:marTop w:val="0"/>
      <w:marBottom w:val="0"/>
      <w:divBdr>
        <w:top w:val="none" w:sz="0" w:space="0" w:color="auto"/>
        <w:left w:val="none" w:sz="0" w:space="0" w:color="auto"/>
        <w:bottom w:val="none" w:sz="0" w:space="0" w:color="auto"/>
        <w:right w:val="none" w:sz="0" w:space="0" w:color="auto"/>
      </w:divBdr>
      <w:divsChild>
        <w:div w:id="1733701224">
          <w:marLeft w:val="0"/>
          <w:marRight w:val="0"/>
          <w:marTop w:val="0"/>
          <w:marBottom w:val="0"/>
          <w:divBdr>
            <w:top w:val="none" w:sz="0" w:space="0" w:color="auto"/>
            <w:left w:val="none" w:sz="0" w:space="0" w:color="auto"/>
            <w:bottom w:val="none" w:sz="0" w:space="0" w:color="auto"/>
            <w:right w:val="none" w:sz="0" w:space="0" w:color="auto"/>
          </w:divBdr>
          <w:divsChild>
            <w:div w:id="1413694838">
              <w:marLeft w:val="0"/>
              <w:marRight w:val="0"/>
              <w:marTop w:val="0"/>
              <w:marBottom w:val="0"/>
              <w:divBdr>
                <w:top w:val="none" w:sz="0" w:space="0" w:color="auto"/>
                <w:left w:val="none" w:sz="0" w:space="0" w:color="auto"/>
                <w:bottom w:val="none" w:sz="0" w:space="0" w:color="auto"/>
                <w:right w:val="none" w:sz="0" w:space="0" w:color="auto"/>
              </w:divBdr>
              <w:divsChild>
                <w:div w:id="417334198">
                  <w:marLeft w:val="0"/>
                  <w:marRight w:val="0"/>
                  <w:marTop w:val="0"/>
                  <w:marBottom w:val="0"/>
                  <w:divBdr>
                    <w:top w:val="none" w:sz="0" w:space="0" w:color="auto"/>
                    <w:left w:val="none" w:sz="0" w:space="0" w:color="auto"/>
                    <w:bottom w:val="none" w:sz="0" w:space="0" w:color="auto"/>
                    <w:right w:val="none" w:sz="0" w:space="0" w:color="auto"/>
                  </w:divBdr>
                  <w:divsChild>
                    <w:div w:id="6479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B5A00-9974-4C37-B664-64333AA3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様式第１（第５条関係）</vt:lpstr>
      <vt:lpstr>様式第１（第５条関係）</vt:lpstr>
    </vt:vector>
  </TitlesOfParts>
  <Company>神戸市役所</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様式第１（第５条関係）</dc:title>
  <dc:creator>養成所</dc:creator>
  <cp:lastModifiedBy>Administrator</cp:lastModifiedBy>
  <cp:revision>2</cp:revision>
  <cp:lastPrinted>2017-09-25T01:37:00Z</cp:lastPrinted>
  <dcterms:created xsi:type="dcterms:W3CDTF">2019-04-23T04:17:00Z</dcterms:created>
  <dcterms:modified xsi:type="dcterms:W3CDTF">2019-04-23T04:17:00Z</dcterms:modified>
</cp:coreProperties>
</file>