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1D773" w14:textId="7224AB7C" w:rsidR="00F90F66" w:rsidRPr="007E447E" w:rsidRDefault="00DB43CC" w:rsidP="00EC26F7">
      <w:pPr>
        <w:spacing w:line="360" w:lineRule="exact"/>
        <w:jc w:val="center"/>
        <w:rPr>
          <w:rFonts w:ascii="ＭＳ ゴシック" w:eastAsia="ＭＳ ゴシック" w:hAnsi="ＭＳ ゴシック"/>
          <w:sz w:val="24"/>
          <w:szCs w:val="21"/>
        </w:rPr>
      </w:pPr>
      <w:r>
        <w:rPr>
          <w:rFonts w:ascii="ＭＳ ゴシック" w:eastAsia="ＭＳ ゴシック" w:hAnsi="ＭＳ ゴシック" w:hint="eastAsia"/>
          <w:sz w:val="24"/>
          <w:szCs w:val="21"/>
        </w:rPr>
        <w:t>2023年</w:t>
      </w:r>
      <w:r w:rsidR="00011E89">
        <w:rPr>
          <w:rFonts w:ascii="ＭＳ ゴシック" w:eastAsia="ＭＳ ゴシック" w:hAnsi="ＭＳ ゴシック" w:hint="eastAsia"/>
          <w:sz w:val="24"/>
          <w:szCs w:val="21"/>
        </w:rPr>
        <w:t xml:space="preserve">度　</w:t>
      </w:r>
      <w:r w:rsidR="00E06A28">
        <w:rPr>
          <w:rFonts w:ascii="ＭＳ ゴシック" w:eastAsia="ＭＳ ゴシック" w:hAnsi="ＭＳ ゴシック" w:hint="eastAsia"/>
          <w:sz w:val="24"/>
          <w:szCs w:val="21"/>
        </w:rPr>
        <w:t>神戸市中小企業ＤＸ</w:t>
      </w:r>
      <w:r w:rsidR="00FF1C6A">
        <w:rPr>
          <w:rFonts w:ascii="ＭＳ ゴシック" w:eastAsia="ＭＳ ゴシック" w:hAnsi="ＭＳ ゴシック" w:hint="eastAsia"/>
          <w:sz w:val="24"/>
          <w:szCs w:val="21"/>
        </w:rPr>
        <w:t>リーダー人材育成</w:t>
      </w:r>
      <w:r w:rsidR="00EC26F7">
        <w:rPr>
          <w:rFonts w:ascii="ＭＳ ゴシック" w:eastAsia="ＭＳ ゴシック" w:hAnsi="ＭＳ ゴシック" w:hint="eastAsia"/>
          <w:sz w:val="24"/>
          <w:szCs w:val="21"/>
        </w:rPr>
        <w:t>事業</w:t>
      </w:r>
      <w:r w:rsidR="00E06A28">
        <w:rPr>
          <w:rFonts w:ascii="ＭＳ ゴシック" w:eastAsia="ＭＳ ゴシック" w:hAnsi="ＭＳ ゴシック" w:hint="eastAsia"/>
          <w:sz w:val="24"/>
          <w:szCs w:val="21"/>
        </w:rPr>
        <w:t>業務委託仕様書</w:t>
      </w:r>
    </w:p>
    <w:p w14:paraId="18633C4F" w14:textId="77777777" w:rsidR="00F90F66" w:rsidRPr="00EC26F7" w:rsidRDefault="00F90F66" w:rsidP="00DE31B8">
      <w:pPr>
        <w:spacing w:line="360" w:lineRule="exact"/>
        <w:rPr>
          <w:rFonts w:ascii="ＭＳ 明朝" w:eastAsia="ＭＳ 明朝" w:hAnsi="ＭＳ 明朝"/>
          <w:szCs w:val="21"/>
        </w:rPr>
      </w:pPr>
    </w:p>
    <w:p w14:paraId="320D5AE6" w14:textId="77777777" w:rsidR="00F90F66" w:rsidRPr="007E447E" w:rsidRDefault="00F90F66" w:rsidP="00DE31B8">
      <w:pPr>
        <w:spacing w:line="360" w:lineRule="exact"/>
        <w:rPr>
          <w:rFonts w:ascii="ＭＳ ゴシック" w:eastAsia="ＭＳ ゴシック" w:hAnsi="ＭＳ ゴシック"/>
          <w:szCs w:val="21"/>
        </w:rPr>
      </w:pPr>
      <w:r w:rsidRPr="007E447E">
        <w:rPr>
          <w:rFonts w:ascii="ＭＳ ゴシック" w:eastAsia="ＭＳ ゴシック" w:hAnsi="ＭＳ ゴシック" w:hint="eastAsia"/>
          <w:szCs w:val="21"/>
        </w:rPr>
        <w:t>１　業務名</w:t>
      </w:r>
    </w:p>
    <w:p w14:paraId="4564E5DF" w14:textId="23358EAA" w:rsidR="00F90F66" w:rsidRPr="00DE31B8" w:rsidRDefault="00F90F66" w:rsidP="00DE31B8">
      <w:pPr>
        <w:spacing w:line="360" w:lineRule="exact"/>
        <w:rPr>
          <w:rFonts w:ascii="ＭＳ 明朝" w:eastAsia="ＭＳ 明朝" w:hAnsi="ＭＳ 明朝"/>
          <w:szCs w:val="21"/>
        </w:rPr>
      </w:pPr>
      <w:r w:rsidRPr="00DE31B8">
        <w:rPr>
          <w:rFonts w:ascii="ＭＳ 明朝" w:eastAsia="ＭＳ 明朝" w:hAnsi="ＭＳ 明朝" w:hint="eastAsia"/>
          <w:szCs w:val="21"/>
        </w:rPr>
        <w:t xml:space="preserve">　神戸市中小企業ＤＸ</w:t>
      </w:r>
      <w:r w:rsidR="00FF1C6A">
        <w:rPr>
          <w:rFonts w:ascii="ＭＳ 明朝" w:eastAsia="ＭＳ 明朝" w:hAnsi="ＭＳ 明朝" w:hint="eastAsia"/>
          <w:szCs w:val="21"/>
        </w:rPr>
        <w:t>リーダー人材</w:t>
      </w:r>
      <w:r w:rsidR="00CF4509">
        <w:rPr>
          <w:rFonts w:ascii="ＭＳ 明朝" w:eastAsia="ＭＳ 明朝" w:hAnsi="ＭＳ 明朝" w:hint="eastAsia"/>
          <w:szCs w:val="21"/>
        </w:rPr>
        <w:t>育成</w:t>
      </w:r>
      <w:r w:rsidR="00EC26F7">
        <w:rPr>
          <w:rFonts w:ascii="ＭＳ 明朝" w:eastAsia="ＭＳ 明朝" w:hAnsi="ＭＳ 明朝" w:hint="eastAsia"/>
          <w:szCs w:val="21"/>
        </w:rPr>
        <w:t>事業</w:t>
      </w:r>
      <w:r w:rsidRPr="00DE31B8">
        <w:rPr>
          <w:rFonts w:ascii="ＭＳ 明朝" w:eastAsia="ＭＳ 明朝" w:hAnsi="ＭＳ 明朝" w:hint="eastAsia"/>
          <w:szCs w:val="21"/>
        </w:rPr>
        <w:t>業務委託</w:t>
      </w:r>
    </w:p>
    <w:p w14:paraId="4AD37E51" w14:textId="77777777" w:rsidR="00F90F66" w:rsidRPr="00DE31B8" w:rsidRDefault="00F90F66" w:rsidP="00DE31B8">
      <w:pPr>
        <w:spacing w:line="360" w:lineRule="exact"/>
        <w:rPr>
          <w:rFonts w:ascii="ＭＳ 明朝" w:eastAsia="ＭＳ 明朝" w:hAnsi="ＭＳ 明朝"/>
          <w:szCs w:val="21"/>
        </w:rPr>
      </w:pPr>
    </w:p>
    <w:p w14:paraId="2EA1CF41" w14:textId="77777777" w:rsidR="00F90F66" w:rsidRPr="007E447E" w:rsidRDefault="00F90F66" w:rsidP="00DE31B8">
      <w:pPr>
        <w:spacing w:line="360" w:lineRule="exact"/>
        <w:rPr>
          <w:rFonts w:ascii="ＭＳ ゴシック" w:eastAsia="ＭＳ ゴシック" w:hAnsi="ＭＳ ゴシック"/>
          <w:szCs w:val="21"/>
        </w:rPr>
      </w:pPr>
      <w:r w:rsidRPr="007E447E">
        <w:rPr>
          <w:rFonts w:ascii="ＭＳ ゴシック" w:eastAsia="ＭＳ ゴシック" w:hAnsi="ＭＳ ゴシック" w:hint="eastAsia"/>
          <w:szCs w:val="21"/>
        </w:rPr>
        <w:t>２　履行期間</w:t>
      </w:r>
    </w:p>
    <w:p w14:paraId="1098C4B0" w14:textId="7802124E" w:rsidR="00F90F66" w:rsidRPr="00DE31B8" w:rsidRDefault="00824402" w:rsidP="00DE31B8">
      <w:pPr>
        <w:spacing w:line="360" w:lineRule="exact"/>
        <w:rPr>
          <w:rFonts w:ascii="ＭＳ 明朝" w:eastAsia="ＭＳ 明朝" w:hAnsi="ＭＳ 明朝"/>
          <w:szCs w:val="21"/>
        </w:rPr>
      </w:pPr>
      <w:r>
        <w:rPr>
          <w:rFonts w:ascii="ＭＳ 明朝" w:eastAsia="ＭＳ 明朝" w:hAnsi="ＭＳ 明朝" w:hint="eastAsia"/>
          <w:szCs w:val="21"/>
        </w:rPr>
        <w:t xml:space="preserve">　契約締結の日から</w:t>
      </w:r>
      <w:r w:rsidR="00DB43CC">
        <w:rPr>
          <w:rFonts w:ascii="ＭＳ 明朝" w:eastAsia="ＭＳ 明朝" w:hAnsi="ＭＳ 明朝" w:hint="eastAsia"/>
          <w:szCs w:val="21"/>
        </w:rPr>
        <w:t>2024年</w:t>
      </w:r>
      <w:r w:rsidR="00550683">
        <w:rPr>
          <w:rFonts w:ascii="ＭＳ 明朝" w:eastAsia="ＭＳ 明朝" w:hAnsi="ＭＳ 明朝" w:hint="eastAsia"/>
          <w:szCs w:val="21"/>
        </w:rPr>
        <w:t>3</w:t>
      </w:r>
      <w:r>
        <w:rPr>
          <w:rFonts w:ascii="ＭＳ 明朝" w:eastAsia="ＭＳ 明朝" w:hAnsi="ＭＳ 明朝" w:hint="eastAsia"/>
          <w:szCs w:val="21"/>
        </w:rPr>
        <w:t>月31</w:t>
      </w:r>
      <w:r w:rsidR="00F90F66" w:rsidRPr="00DE31B8">
        <w:rPr>
          <w:rFonts w:ascii="ＭＳ 明朝" w:eastAsia="ＭＳ 明朝" w:hAnsi="ＭＳ 明朝" w:hint="eastAsia"/>
          <w:szCs w:val="21"/>
        </w:rPr>
        <w:t>日まで</w:t>
      </w:r>
    </w:p>
    <w:p w14:paraId="4FBE3FC5" w14:textId="77777777" w:rsidR="00F90F66" w:rsidRPr="00DE31B8" w:rsidRDefault="00F90F66" w:rsidP="00DE31B8">
      <w:pPr>
        <w:spacing w:line="360" w:lineRule="exact"/>
        <w:rPr>
          <w:rFonts w:ascii="ＭＳ 明朝" w:eastAsia="ＭＳ 明朝" w:hAnsi="ＭＳ 明朝"/>
          <w:szCs w:val="21"/>
        </w:rPr>
      </w:pPr>
    </w:p>
    <w:p w14:paraId="50A14C5F" w14:textId="50421CF0" w:rsidR="00686250" w:rsidRDefault="00686250" w:rsidP="00DE31B8">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00EC26F7">
        <w:rPr>
          <w:rFonts w:ascii="ＭＳ ゴシック" w:eastAsia="ＭＳ ゴシック" w:hAnsi="ＭＳ ゴシック" w:hint="eastAsia"/>
          <w:szCs w:val="21"/>
        </w:rPr>
        <w:t>神戸市中小企業ＤＸリーダー人材</w:t>
      </w:r>
      <w:r w:rsidR="004A4D8D">
        <w:rPr>
          <w:rFonts w:ascii="ＭＳ ゴシック" w:eastAsia="ＭＳ ゴシック" w:hAnsi="ＭＳ ゴシック" w:hint="eastAsia"/>
          <w:szCs w:val="21"/>
        </w:rPr>
        <w:t>育成</w:t>
      </w:r>
      <w:r w:rsidR="00EC26F7">
        <w:rPr>
          <w:rFonts w:ascii="ＭＳ ゴシック" w:eastAsia="ＭＳ ゴシック" w:hAnsi="ＭＳ ゴシック" w:hint="eastAsia"/>
          <w:szCs w:val="21"/>
        </w:rPr>
        <w:t>事業</w:t>
      </w:r>
      <w:r>
        <w:rPr>
          <w:rFonts w:ascii="ＭＳ ゴシック" w:eastAsia="ＭＳ ゴシック" w:hAnsi="ＭＳ ゴシック" w:hint="eastAsia"/>
          <w:szCs w:val="21"/>
        </w:rPr>
        <w:t>の目的・概要</w:t>
      </w:r>
    </w:p>
    <w:p w14:paraId="10A57BFE" w14:textId="6C60915B" w:rsidR="00686250" w:rsidRDefault="00686250" w:rsidP="00481F2D">
      <w:pPr>
        <w:spacing w:line="360" w:lineRule="exact"/>
        <w:ind w:left="210" w:hangingChars="100" w:hanging="210"/>
        <w:rPr>
          <w:rFonts w:ascii="ＭＳ 明朝" w:eastAsia="ＭＳ 明朝" w:hAnsi="ＭＳ 明朝"/>
          <w:szCs w:val="21"/>
        </w:rPr>
      </w:pPr>
      <w:r>
        <w:rPr>
          <w:rFonts w:ascii="ＭＳ ゴシック" w:eastAsia="ＭＳ ゴシック" w:hAnsi="ＭＳ ゴシック" w:hint="eastAsia"/>
          <w:szCs w:val="21"/>
        </w:rPr>
        <w:t xml:space="preserve">　　</w:t>
      </w:r>
      <w:r w:rsidR="00481F2D" w:rsidRPr="00481F2D">
        <w:rPr>
          <w:rFonts w:ascii="ＭＳ 明朝" w:eastAsia="ＭＳ 明朝" w:hAnsi="ＭＳ 明朝" w:hint="eastAsia"/>
          <w:szCs w:val="21"/>
        </w:rPr>
        <w:t>市内中小企業のＤＸ推進を加速するため、ＩＴスキルの習得</w:t>
      </w:r>
      <w:r w:rsidR="00481F2D">
        <w:rPr>
          <w:rFonts w:ascii="ＭＳ 明朝" w:eastAsia="ＭＳ 明朝" w:hAnsi="ＭＳ 明朝" w:hint="eastAsia"/>
          <w:szCs w:val="21"/>
        </w:rPr>
        <w:t>講習</w:t>
      </w:r>
      <w:r w:rsidR="00481F2D" w:rsidRPr="00481F2D">
        <w:rPr>
          <w:rFonts w:ascii="ＭＳ 明朝" w:eastAsia="ＭＳ 明朝" w:hAnsi="ＭＳ 明朝" w:hint="eastAsia"/>
          <w:szCs w:val="21"/>
        </w:rPr>
        <w:t>や企業の状況に応じた個別勉強会を通じて、企業内で</w:t>
      </w:r>
      <w:r w:rsidR="00876DAF">
        <w:rPr>
          <w:rFonts w:ascii="ＭＳ 明朝" w:eastAsia="ＭＳ 明朝" w:hAnsi="ＭＳ 明朝" w:hint="eastAsia"/>
          <w:szCs w:val="21"/>
        </w:rPr>
        <w:t>ＤＸ</w:t>
      </w:r>
      <w:r w:rsidR="00481F2D" w:rsidRPr="00481F2D">
        <w:rPr>
          <w:rFonts w:ascii="ＭＳ 明朝" w:eastAsia="ＭＳ 明朝" w:hAnsi="ＭＳ 明朝"/>
          <w:szCs w:val="21"/>
        </w:rPr>
        <w:t>を推進する役割を担うＤＸリーダー育成に向けた取り組みを行う。</w:t>
      </w:r>
    </w:p>
    <w:p w14:paraId="56AD948E" w14:textId="040CCC01" w:rsidR="00C42470" w:rsidRPr="00C42470" w:rsidRDefault="00C42470" w:rsidP="00481F2D">
      <w:pPr>
        <w:spacing w:line="36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　　ここでいう、Ｄ</w:t>
      </w:r>
      <w:bookmarkStart w:id="0" w:name="_GoBack"/>
      <w:bookmarkEnd w:id="0"/>
      <w:r>
        <w:rPr>
          <w:rFonts w:ascii="ＭＳ 明朝" w:eastAsia="ＭＳ 明朝" w:hAnsi="ＭＳ 明朝" w:hint="eastAsia"/>
          <w:szCs w:val="21"/>
        </w:rPr>
        <w:t>Ｘリーダーとは、企業内で</w:t>
      </w:r>
      <w:r w:rsidRPr="00C42470">
        <w:rPr>
          <w:rFonts w:ascii="ＭＳ 明朝" w:eastAsia="ＭＳ 明朝" w:hAnsi="ＭＳ 明朝" w:hint="eastAsia"/>
          <w:szCs w:val="21"/>
        </w:rPr>
        <w:t>ＤＸ</w:t>
      </w:r>
      <w:r>
        <w:rPr>
          <w:rFonts w:ascii="ＭＳ 明朝" w:eastAsia="ＭＳ 明朝" w:hAnsi="ＭＳ 明朝" w:hint="eastAsia"/>
          <w:szCs w:val="21"/>
        </w:rPr>
        <w:t>を推進する</w:t>
      </w:r>
      <w:r w:rsidRPr="00C42470">
        <w:rPr>
          <w:rFonts w:ascii="ＭＳ 明朝" w:eastAsia="ＭＳ 明朝" w:hAnsi="ＭＳ 明朝" w:hint="eastAsia"/>
          <w:szCs w:val="21"/>
        </w:rPr>
        <w:t>プロジェクトリーダーとして</w:t>
      </w:r>
      <w:r>
        <w:rPr>
          <w:rFonts w:ascii="ＭＳ 明朝" w:eastAsia="ＭＳ 明朝" w:hAnsi="ＭＳ 明朝" w:hint="eastAsia"/>
          <w:szCs w:val="21"/>
        </w:rPr>
        <w:t>、</w:t>
      </w:r>
      <w:r w:rsidRPr="00C42470">
        <w:rPr>
          <w:rFonts w:ascii="ＭＳ 明朝" w:eastAsia="ＭＳ 明朝" w:hAnsi="ＭＳ 明朝" w:hint="eastAsia"/>
          <w:szCs w:val="21"/>
        </w:rPr>
        <w:t>「翻訳者」の機能を持たせるため、市内中小企業において、事業とテクノロジーを結びつけることができる人材育成を目的とする。</w:t>
      </w:r>
      <w:r w:rsidRPr="00BA3EBC">
        <w:rPr>
          <w:rFonts w:ascii="ＭＳ 明朝" w:eastAsia="ＭＳ 明朝" w:hAnsi="ＭＳ 明朝" w:hint="eastAsia"/>
          <w:szCs w:val="21"/>
          <w:u w:val="single"/>
        </w:rPr>
        <w:t>現場で起きている課題に気づき、さらにその解決策を発想し、神戸市中小企業お助け隊事業と協力して実際に解決できるような人材の育成を目指す。</w:t>
      </w:r>
    </w:p>
    <w:p w14:paraId="240BA937" w14:textId="77777777" w:rsidR="00C42470" w:rsidRPr="00C42470" w:rsidRDefault="00C42470" w:rsidP="00481F2D">
      <w:pPr>
        <w:spacing w:line="360" w:lineRule="exact"/>
        <w:ind w:left="210" w:hangingChars="100" w:hanging="210"/>
        <w:rPr>
          <w:rFonts w:ascii="ＭＳ ゴシック" w:eastAsia="ＭＳ ゴシック" w:hAnsi="ＭＳ ゴシック"/>
          <w:szCs w:val="21"/>
        </w:rPr>
      </w:pPr>
    </w:p>
    <w:p w14:paraId="3792729A" w14:textId="7839DB18" w:rsidR="00DD6934" w:rsidRPr="007E447E" w:rsidRDefault="005923EC" w:rsidP="00DE31B8">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４</w:t>
      </w:r>
      <w:r w:rsidR="00F90F66" w:rsidRPr="007E447E">
        <w:rPr>
          <w:rFonts w:ascii="ＭＳ ゴシック" w:eastAsia="ＭＳ ゴシック" w:hAnsi="ＭＳ ゴシック" w:hint="eastAsia"/>
          <w:szCs w:val="21"/>
        </w:rPr>
        <w:t xml:space="preserve">　</w:t>
      </w:r>
      <w:r w:rsidR="00481F2D">
        <w:rPr>
          <w:rFonts w:ascii="ＭＳ ゴシック" w:eastAsia="ＭＳ ゴシック" w:hAnsi="ＭＳ ゴシック" w:hint="eastAsia"/>
          <w:szCs w:val="21"/>
        </w:rPr>
        <w:t>本業務の進め方・考え方</w:t>
      </w:r>
    </w:p>
    <w:p w14:paraId="6356D8F1" w14:textId="2B1FA0CA" w:rsidR="00C60E4E" w:rsidRPr="00C60E4E" w:rsidRDefault="00C60E4E" w:rsidP="00C60E4E">
      <w:pPr>
        <w:rPr>
          <w:rFonts w:ascii="ＭＳ 明朝" w:eastAsia="ＭＳ 明朝" w:hAnsi="ＭＳ 明朝"/>
          <w:szCs w:val="21"/>
        </w:rPr>
      </w:pPr>
      <w:r w:rsidRPr="00C60E4E">
        <w:rPr>
          <w:rFonts w:ascii="ＭＳ 明朝" w:eastAsia="ＭＳ 明朝" w:hAnsi="ＭＳ 明朝" w:hint="eastAsia"/>
          <w:szCs w:val="21"/>
        </w:rPr>
        <w:t>（</w:t>
      </w:r>
      <w:r w:rsidR="009D77E9">
        <w:rPr>
          <w:rFonts w:ascii="ＭＳ 明朝" w:eastAsia="ＭＳ 明朝" w:hAnsi="ＭＳ 明朝" w:hint="eastAsia"/>
          <w:szCs w:val="21"/>
        </w:rPr>
        <w:t>1</w:t>
      </w:r>
      <w:r w:rsidR="00741258">
        <w:rPr>
          <w:rFonts w:ascii="ＭＳ 明朝" w:eastAsia="ＭＳ 明朝" w:hAnsi="ＭＳ 明朝"/>
          <w:szCs w:val="21"/>
        </w:rPr>
        <w:t>）市内中小企業に寄り添った</w:t>
      </w:r>
      <w:r w:rsidR="00741258">
        <w:rPr>
          <w:rFonts w:ascii="ＭＳ 明朝" w:eastAsia="ＭＳ 明朝" w:hAnsi="ＭＳ 明朝" w:hint="eastAsia"/>
          <w:szCs w:val="21"/>
        </w:rPr>
        <w:t>内容</w:t>
      </w:r>
      <w:r w:rsidRPr="00C60E4E">
        <w:rPr>
          <w:rFonts w:ascii="ＭＳ 明朝" w:eastAsia="ＭＳ 明朝" w:hAnsi="ＭＳ 明朝"/>
          <w:szCs w:val="21"/>
        </w:rPr>
        <w:t>を目指すこと</w:t>
      </w:r>
    </w:p>
    <w:p w14:paraId="15CD8EB6" w14:textId="77777777" w:rsidR="00C60E4E" w:rsidRPr="00B74605" w:rsidRDefault="00C60E4E" w:rsidP="00C60E4E">
      <w:pPr>
        <w:ind w:left="420" w:hangingChars="200" w:hanging="420"/>
        <w:rPr>
          <w:rFonts w:ascii="ＭＳ 明朝" w:eastAsia="ＭＳ 明朝" w:hAnsi="ＭＳ 明朝"/>
          <w:szCs w:val="21"/>
        </w:rPr>
      </w:pPr>
      <w:r w:rsidRPr="00C60E4E">
        <w:rPr>
          <w:rFonts w:ascii="ＭＳ 明朝" w:eastAsia="ＭＳ 明朝" w:hAnsi="ＭＳ 明朝" w:hint="eastAsia"/>
          <w:szCs w:val="21"/>
        </w:rPr>
        <w:t xml:space="preserve">　</w:t>
      </w:r>
      <w:r w:rsidRPr="00B74605">
        <w:rPr>
          <w:rFonts w:ascii="ＭＳ 明朝" w:eastAsia="ＭＳ 明朝" w:hAnsi="ＭＳ 明朝" w:hint="eastAsia"/>
          <w:szCs w:val="21"/>
        </w:rPr>
        <w:t>・中小企業の課題としてひとくくりにはできない、市内中小企業それぞれの課題は、個別に異なる性質のものであることに十分配慮すること。</w:t>
      </w:r>
    </w:p>
    <w:p w14:paraId="09E8AAF2" w14:textId="2143451C" w:rsidR="00C60E4E" w:rsidRPr="00B74605" w:rsidRDefault="00C60E4E" w:rsidP="00C60E4E">
      <w:pPr>
        <w:ind w:left="420" w:hangingChars="200" w:hanging="420"/>
        <w:rPr>
          <w:rFonts w:ascii="ＭＳ 明朝" w:eastAsia="ＭＳ 明朝" w:hAnsi="ＭＳ 明朝"/>
          <w:szCs w:val="21"/>
        </w:rPr>
      </w:pPr>
      <w:r w:rsidRPr="00B74605">
        <w:rPr>
          <w:rFonts w:ascii="ＭＳ 明朝" w:eastAsia="ＭＳ 明朝" w:hAnsi="ＭＳ 明朝" w:hint="eastAsia"/>
          <w:szCs w:val="21"/>
        </w:rPr>
        <w:t xml:space="preserve">　・本業務を進めるにあたり、</w:t>
      </w:r>
      <w:r w:rsidR="00B74605" w:rsidRPr="00B74605">
        <w:rPr>
          <w:rFonts w:ascii="ＭＳ 明朝" w:eastAsia="ＭＳ 明朝" w:hAnsi="ＭＳ 明朝" w:hint="eastAsia"/>
          <w:szCs w:val="21"/>
        </w:rPr>
        <w:t>神戸市中小企業ＤＸお助け隊との連携を図り、</w:t>
      </w:r>
      <w:r w:rsidRPr="00B74605">
        <w:rPr>
          <w:rFonts w:ascii="ＭＳ 明朝" w:eastAsia="ＭＳ 明朝" w:hAnsi="ＭＳ 明朝" w:hint="eastAsia"/>
          <w:szCs w:val="21"/>
        </w:rPr>
        <w:t>常時、市内中小企業や業界団体との状況やニーズをヒアリングし、市とも協議のうえ、業務を進めること。</w:t>
      </w:r>
    </w:p>
    <w:p w14:paraId="3DF2BCB0" w14:textId="5E8BE3D8" w:rsidR="00C60E4E" w:rsidRPr="00C42470" w:rsidRDefault="00B74605" w:rsidP="00C60E4E">
      <w:pPr>
        <w:ind w:left="420" w:hangingChars="200" w:hanging="420"/>
        <w:rPr>
          <w:rFonts w:ascii="ＭＳ 明朝" w:eastAsia="ＭＳ 明朝" w:hAnsi="ＭＳ 明朝"/>
          <w:szCs w:val="21"/>
        </w:rPr>
      </w:pPr>
      <w:r w:rsidRPr="00B74605">
        <w:rPr>
          <w:rFonts w:ascii="ＭＳ 明朝" w:eastAsia="ＭＳ 明朝" w:hAnsi="ＭＳ 明朝" w:hint="eastAsia"/>
          <w:szCs w:val="21"/>
        </w:rPr>
        <w:t xml:space="preserve">　</w:t>
      </w:r>
      <w:r w:rsidRPr="00C42470">
        <w:rPr>
          <w:rFonts w:ascii="ＭＳ 明朝" w:eastAsia="ＭＳ 明朝" w:hAnsi="ＭＳ 明朝" w:hint="eastAsia"/>
          <w:szCs w:val="21"/>
        </w:rPr>
        <w:t>・</w:t>
      </w:r>
      <w:r w:rsidR="00C60E4E" w:rsidRPr="00C42470">
        <w:rPr>
          <w:rFonts w:ascii="ＭＳ 明朝" w:eastAsia="ＭＳ 明朝" w:hAnsi="ＭＳ 明朝" w:hint="eastAsia"/>
          <w:szCs w:val="21"/>
        </w:rPr>
        <w:t>現場の状況に応じた</w:t>
      </w:r>
      <w:r w:rsidRPr="00C42470">
        <w:rPr>
          <w:rFonts w:ascii="ＭＳ 明朝" w:eastAsia="ＭＳ 明朝" w:hAnsi="ＭＳ 明朝" w:hint="eastAsia"/>
          <w:szCs w:val="21"/>
        </w:rPr>
        <w:t>支援内容</w:t>
      </w:r>
      <w:r w:rsidR="00C60E4E" w:rsidRPr="00C42470">
        <w:rPr>
          <w:rFonts w:ascii="ＭＳ 明朝" w:eastAsia="ＭＳ 明朝" w:hAnsi="ＭＳ 明朝" w:hint="eastAsia"/>
          <w:szCs w:val="21"/>
        </w:rPr>
        <w:t>を実現するため、適材適所な人材の活用を目指すこと。</w:t>
      </w:r>
    </w:p>
    <w:p w14:paraId="243D7D50" w14:textId="12073E28" w:rsidR="00C60E4E" w:rsidRPr="00C42470" w:rsidRDefault="00C60E4E" w:rsidP="00C60E4E">
      <w:pPr>
        <w:spacing w:line="360" w:lineRule="exact"/>
        <w:rPr>
          <w:rFonts w:ascii="ＭＳ 明朝" w:eastAsia="ＭＳ 明朝" w:hAnsi="ＭＳ 明朝"/>
          <w:szCs w:val="21"/>
        </w:rPr>
      </w:pPr>
      <w:r w:rsidRPr="00C42470">
        <w:rPr>
          <w:rFonts w:ascii="ＭＳ 明朝" w:eastAsia="ＭＳ 明朝" w:hAnsi="ＭＳ 明朝" w:hint="eastAsia"/>
          <w:szCs w:val="21"/>
        </w:rPr>
        <w:t>（</w:t>
      </w:r>
      <w:r w:rsidR="009D77E9" w:rsidRPr="00C42470">
        <w:rPr>
          <w:rFonts w:ascii="ＭＳ 明朝" w:eastAsia="ＭＳ 明朝" w:hAnsi="ＭＳ 明朝" w:hint="eastAsia"/>
          <w:szCs w:val="21"/>
        </w:rPr>
        <w:t>2</w:t>
      </w:r>
      <w:r w:rsidR="00B74605" w:rsidRPr="00C42470">
        <w:rPr>
          <w:rFonts w:ascii="ＭＳ 明朝" w:eastAsia="ＭＳ 明朝" w:hAnsi="ＭＳ 明朝" w:hint="eastAsia"/>
          <w:szCs w:val="21"/>
        </w:rPr>
        <w:t>）</w:t>
      </w:r>
      <w:r w:rsidRPr="00C42470">
        <w:rPr>
          <w:rFonts w:ascii="ＭＳ 明朝" w:eastAsia="ＭＳ 明朝" w:hAnsi="ＭＳ 明朝" w:hint="eastAsia"/>
          <w:szCs w:val="21"/>
        </w:rPr>
        <w:t>成果が出るまでの計画策定と計画統制</w:t>
      </w:r>
    </w:p>
    <w:p w14:paraId="1992ECF2" w14:textId="0FFB1398" w:rsidR="00B74605" w:rsidRPr="00C42470" w:rsidRDefault="00C60E4E" w:rsidP="00C60E4E">
      <w:pPr>
        <w:spacing w:line="360" w:lineRule="exact"/>
        <w:ind w:left="420" w:hangingChars="200" w:hanging="420"/>
        <w:rPr>
          <w:rFonts w:ascii="ＭＳ 明朝" w:eastAsia="ＭＳ 明朝" w:hAnsi="ＭＳ 明朝"/>
          <w:szCs w:val="21"/>
        </w:rPr>
      </w:pPr>
      <w:r w:rsidRPr="00C42470">
        <w:rPr>
          <w:rFonts w:ascii="ＭＳ 明朝" w:eastAsia="ＭＳ 明朝" w:hAnsi="ＭＳ 明朝" w:hint="eastAsia"/>
          <w:szCs w:val="21"/>
        </w:rPr>
        <w:t xml:space="preserve">　・</w:t>
      </w:r>
      <w:r w:rsidR="00B74605" w:rsidRPr="00C42470">
        <w:rPr>
          <w:rFonts w:ascii="ＭＳ 明朝" w:eastAsia="ＭＳ 明朝" w:hAnsi="ＭＳ 明朝" w:hint="eastAsia"/>
          <w:szCs w:val="21"/>
        </w:rPr>
        <w:t>参画</w:t>
      </w:r>
      <w:r w:rsidRPr="00C42470">
        <w:rPr>
          <w:rFonts w:ascii="ＭＳ 明朝" w:eastAsia="ＭＳ 明朝" w:hAnsi="ＭＳ 明朝" w:hint="eastAsia"/>
          <w:szCs w:val="21"/>
        </w:rPr>
        <w:t>企業において、</w:t>
      </w:r>
      <w:r w:rsidR="00ED7181" w:rsidRPr="00C42470">
        <w:rPr>
          <w:rFonts w:ascii="ＭＳ 明朝" w:eastAsia="ＭＳ 明朝" w:hAnsi="ＭＳ 明朝" w:hint="eastAsia"/>
          <w:szCs w:val="21"/>
        </w:rPr>
        <w:t>支援を受けてから成果が出るまでのプロセスを考慮した業務とすること</w:t>
      </w:r>
    </w:p>
    <w:p w14:paraId="15E379EA" w14:textId="07FC27A7" w:rsidR="009B7F3E" w:rsidRPr="00C42470" w:rsidRDefault="009B7F3E" w:rsidP="00C60E4E">
      <w:pPr>
        <w:spacing w:line="360" w:lineRule="exact"/>
        <w:ind w:left="420" w:hangingChars="200" w:hanging="420"/>
        <w:rPr>
          <w:rFonts w:ascii="ＭＳ 明朝" w:eastAsia="ＭＳ 明朝" w:hAnsi="ＭＳ 明朝"/>
          <w:szCs w:val="21"/>
        </w:rPr>
      </w:pPr>
      <w:r w:rsidRPr="00C42470">
        <w:rPr>
          <w:rFonts w:ascii="ＭＳ 明朝" w:eastAsia="ＭＳ 明朝" w:hAnsi="ＭＳ 明朝" w:hint="eastAsia"/>
          <w:szCs w:val="21"/>
        </w:rPr>
        <w:t>（3）神戸市中小企業ＤＸお助け隊事業</w:t>
      </w:r>
      <w:r w:rsidR="00ED7181" w:rsidRPr="00C42470">
        <w:rPr>
          <w:rFonts w:ascii="ＭＳ 明朝" w:eastAsia="ＭＳ 明朝" w:hAnsi="ＭＳ 明朝" w:hint="eastAsia"/>
          <w:szCs w:val="21"/>
        </w:rPr>
        <w:t>（以下、お助け隊事業）</w:t>
      </w:r>
      <w:r w:rsidRPr="00C42470">
        <w:rPr>
          <w:rFonts w:ascii="ＭＳ 明朝" w:eastAsia="ＭＳ 明朝" w:hAnsi="ＭＳ 明朝" w:hint="eastAsia"/>
          <w:szCs w:val="21"/>
        </w:rPr>
        <w:t>との連動性</w:t>
      </w:r>
    </w:p>
    <w:p w14:paraId="72FC28EE" w14:textId="77777777" w:rsidR="007D096C" w:rsidRDefault="009B7F3E" w:rsidP="00C60E4E">
      <w:pPr>
        <w:spacing w:line="360" w:lineRule="exact"/>
        <w:ind w:left="420" w:hangingChars="200" w:hanging="420"/>
        <w:rPr>
          <w:rFonts w:ascii="ＭＳ 明朝" w:eastAsia="ＭＳ 明朝" w:hAnsi="ＭＳ 明朝"/>
          <w:szCs w:val="21"/>
        </w:rPr>
      </w:pPr>
      <w:r w:rsidRPr="00C42470">
        <w:rPr>
          <w:rFonts w:ascii="ＭＳ 明朝" w:eastAsia="ＭＳ 明朝" w:hAnsi="ＭＳ 明朝" w:hint="eastAsia"/>
          <w:szCs w:val="21"/>
        </w:rPr>
        <w:t xml:space="preserve">　・</w:t>
      </w:r>
      <w:r w:rsidR="00ED7181" w:rsidRPr="00C42470">
        <w:rPr>
          <w:rFonts w:ascii="ＭＳ 明朝" w:eastAsia="ＭＳ 明朝" w:hAnsi="ＭＳ 明朝" w:hint="eastAsia"/>
          <w:szCs w:val="21"/>
        </w:rPr>
        <w:t>主な参画企業は、お助け隊事業</w:t>
      </w:r>
      <w:r w:rsidR="00C42470" w:rsidRPr="00C42470">
        <w:rPr>
          <w:rFonts w:ascii="ＭＳ 明朝" w:eastAsia="ＭＳ 明朝" w:hAnsi="ＭＳ 明朝" w:hint="eastAsia"/>
          <w:szCs w:val="21"/>
        </w:rPr>
        <w:t>の伴走支援を受ける企業であると考えられるため、支援の進捗や</w:t>
      </w:r>
    </w:p>
    <w:p w14:paraId="23C62577" w14:textId="35CC2034" w:rsidR="009B7F3E" w:rsidRPr="00C42470" w:rsidRDefault="00C42470" w:rsidP="007D096C">
      <w:pPr>
        <w:spacing w:line="360" w:lineRule="exact"/>
        <w:ind w:leftChars="150" w:left="420" w:hangingChars="50" w:hanging="105"/>
        <w:rPr>
          <w:rFonts w:ascii="ＭＳ 明朝" w:eastAsia="ＭＳ 明朝" w:hAnsi="ＭＳ 明朝"/>
          <w:szCs w:val="21"/>
        </w:rPr>
      </w:pPr>
      <w:r w:rsidRPr="00C42470">
        <w:rPr>
          <w:rFonts w:ascii="ＭＳ 明朝" w:eastAsia="ＭＳ 明朝" w:hAnsi="ＭＳ 明朝" w:hint="eastAsia"/>
          <w:szCs w:val="21"/>
        </w:rPr>
        <w:t>企業の状況について相互に情報共有を行うこと。</w:t>
      </w:r>
    </w:p>
    <w:p w14:paraId="3B4AC37A" w14:textId="77777777" w:rsidR="002C4049" w:rsidRPr="00DE31B8" w:rsidRDefault="002C4049" w:rsidP="00C60E4E">
      <w:pPr>
        <w:spacing w:line="360" w:lineRule="exact"/>
        <w:rPr>
          <w:rFonts w:ascii="ＭＳ 明朝" w:eastAsia="ＭＳ 明朝" w:hAnsi="ＭＳ 明朝"/>
          <w:szCs w:val="21"/>
        </w:rPr>
      </w:pPr>
    </w:p>
    <w:p w14:paraId="15B2EC12" w14:textId="6C67A65F" w:rsidR="009D77E9" w:rsidRPr="007E447E" w:rsidRDefault="00B24F92" w:rsidP="00DE31B8">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５</w:t>
      </w:r>
      <w:r w:rsidR="00E84C24">
        <w:rPr>
          <w:rFonts w:ascii="ＭＳ ゴシック" w:eastAsia="ＭＳ ゴシック" w:hAnsi="ＭＳ ゴシック" w:hint="eastAsia"/>
          <w:szCs w:val="21"/>
        </w:rPr>
        <w:t xml:space="preserve"> </w:t>
      </w:r>
      <w:r w:rsidR="00E84C24">
        <w:rPr>
          <w:rFonts w:ascii="ＭＳ ゴシック" w:eastAsia="ＭＳ ゴシック" w:hAnsi="ＭＳ ゴシック"/>
          <w:szCs w:val="21"/>
        </w:rPr>
        <w:t xml:space="preserve"> </w:t>
      </w:r>
      <w:r w:rsidR="00227F8F" w:rsidRPr="007E447E">
        <w:rPr>
          <w:rFonts w:ascii="ＭＳ ゴシック" w:eastAsia="ＭＳ ゴシック" w:hAnsi="ＭＳ ゴシック" w:hint="eastAsia"/>
          <w:szCs w:val="21"/>
        </w:rPr>
        <w:t>業務内容</w:t>
      </w:r>
    </w:p>
    <w:p w14:paraId="4EC28677" w14:textId="44DE5BC2" w:rsidR="00471EA7" w:rsidRDefault="00E84C24" w:rsidP="00E84C24">
      <w:pPr>
        <w:spacing w:line="360" w:lineRule="exact"/>
        <w:ind w:leftChars="100" w:left="315" w:hangingChars="50" w:hanging="105"/>
        <w:rPr>
          <w:rFonts w:ascii="ＭＳ 明朝" w:eastAsia="ＭＳ 明朝" w:hAnsi="ＭＳ 明朝"/>
          <w:szCs w:val="21"/>
        </w:rPr>
      </w:pPr>
      <w:r w:rsidRPr="00201CDF">
        <w:rPr>
          <w:rFonts w:ascii="ＭＳ 明朝" w:eastAsia="ＭＳ 明朝" w:hAnsi="ＭＳ 明朝" w:hint="eastAsia"/>
          <w:szCs w:val="21"/>
        </w:rPr>
        <w:t xml:space="preserve">※ </w:t>
      </w:r>
      <w:r w:rsidR="00907B67" w:rsidRPr="00201CDF">
        <w:rPr>
          <w:rFonts w:ascii="ＭＳ 明朝" w:eastAsia="ＭＳ 明朝" w:hAnsi="ＭＳ 明朝" w:hint="eastAsia"/>
          <w:szCs w:val="21"/>
        </w:rPr>
        <w:t>各業務の仕様は、市の要求水準を示すものであり、</w:t>
      </w:r>
      <w:r w:rsidR="007451E7">
        <w:rPr>
          <w:rFonts w:ascii="ＭＳ 明朝" w:eastAsia="ＭＳ 明朝" w:hAnsi="ＭＳ 明朝" w:hint="eastAsia"/>
          <w:szCs w:val="21"/>
        </w:rPr>
        <w:t>提案</w:t>
      </w:r>
      <w:r w:rsidR="00907B67" w:rsidRPr="00201CDF">
        <w:rPr>
          <w:rFonts w:ascii="ＭＳ 明朝" w:eastAsia="ＭＳ 明朝" w:hAnsi="ＭＳ 明朝" w:hint="eastAsia"/>
          <w:szCs w:val="21"/>
        </w:rPr>
        <w:t>事業者</w:t>
      </w:r>
      <w:r w:rsidR="00471EA7" w:rsidRPr="00201CDF">
        <w:rPr>
          <w:rFonts w:ascii="ＭＳ 明朝" w:eastAsia="ＭＳ 明朝" w:hAnsi="ＭＳ 明朝" w:hint="eastAsia"/>
          <w:szCs w:val="21"/>
        </w:rPr>
        <w:t>の創意工夫による代替手段でこれらと同等、</w:t>
      </w:r>
      <w:r w:rsidR="00907B67" w:rsidRPr="00201CDF">
        <w:rPr>
          <w:rFonts w:ascii="ＭＳ 明朝" w:eastAsia="ＭＳ 明朝" w:hAnsi="ＭＳ 明朝" w:hint="eastAsia"/>
          <w:szCs w:val="21"/>
        </w:rPr>
        <w:t>また</w:t>
      </w:r>
      <w:r w:rsidR="00471EA7" w:rsidRPr="00201CDF">
        <w:rPr>
          <w:rFonts w:ascii="ＭＳ 明朝" w:eastAsia="ＭＳ 明朝" w:hAnsi="ＭＳ 明朝" w:hint="eastAsia"/>
          <w:szCs w:val="21"/>
        </w:rPr>
        <w:t>はそれ以上の効果が確実に見込まれる場合には、</w:t>
      </w:r>
      <w:r w:rsidR="007451E7">
        <w:rPr>
          <w:rFonts w:ascii="ＭＳ 明朝" w:eastAsia="ＭＳ 明朝" w:hAnsi="ＭＳ 明朝" w:hint="eastAsia"/>
          <w:szCs w:val="21"/>
        </w:rPr>
        <w:t>提案事業者提出の「企画提案書」</w:t>
      </w:r>
      <w:r w:rsidR="00471EA7" w:rsidRPr="00201CDF">
        <w:rPr>
          <w:rFonts w:ascii="ＭＳ 明朝" w:eastAsia="ＭＳ 明朝" w:hAnsi="ＭＳ 明朝" w:hint="eastAsia"/>
          <w:szCs w:val="21"/>
        </w:rPr>
        <w:t>の提案</w:t>
      </w:r>
      <w:r w:rsidR="007451E7">
        <w:rPr>
          <w:rFonts w:ascii="ＭＳ 明朝" w:eastAsia="ＭＳ 明朝" w:hAnsi="ＭＳ 明朝" w:hint="eastAsia"/>
          <w:szCs w:val="21"/>
        </w:rPr>
        <w:t>内容</w:t>
      </w:r>
      <w:r w:rsidR="00471EA7" w:rsidRPr="00201CDF">
        <w:rPr>
          <w:rFonts w:ascii="ＭＳ 明朝" w:eastAsia="ＭＳ 明朝" w:hAnsi="ＭＳ 明朝" w:hint="eastAsia"/>
          <w:szCs w:val="21"/>
        </w:rPr>
        <w:t>を妨げるものではない。</w:t>
      </w:r>
    </w:p>
    <w:p w14:paraId="6BFD9E49" w14:textId="67D70330" w:rsidR="00481F2D" w:rsidRDefault="00ED7181" w:rsidP="00C42470">
      <w:pPr>
        <w:spacing w:line="160" w:lineRule="exac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p>
    <w:p w14:paraId="504864B0" w14:textId="32D5985C" w:rsidR="00AE1909" w:rsidRDefault="00ED7181" w:rsidP="00481F2D">
      <w:pPr>
        <w:spacing w:line="360" w:lineRule="exact"/>
        <w:rPr>
          <w:rFonts w:ascii="ＭＳ 明朝" w:eastAsia="ＭＳ 明朝" w:hAnsi="ＭＳ 明朝"/>
          <w:szCs w:val="21"/>
        </w:rPr>
      </w:pPr>
      <w:r>
        <w:rPr>
          <w:rFonts w:ascii="ＭＳ 明朝" w:eastAsia="ＭＳ 明朝" w:hAnsi="ＭＳ 明朝" w:hint="eastAsia"/>
          <w:szCs w:val="21"/>
        </w:rPr>
        <w:t xml:space="preserve"> </w:t>
      </w:r>
      <w:r w:rsidR="00AE1909">
        <w:rPr>
          <w:rFonts w:ascii="ＭＳ 明朝" w:eastAsia="ＭＳ 明朝" w:hAnsi="ＭＳ 明朝" w:hint="eastAsia"/>
          <w:szCs w:val="21"/>
        </w:rPr>
        <w:t>（1）業務計画</w:t>
      </w:r>
    </w:p>
    <w:p w14:paraId="7D46DB2F" w14:textId="6DB11974" w:rsidR="00ED7181" w:rsidRPr="00706014" w:rsidRDefault="00AE1909" w:rsidP="007D096C">
      <w:pPr>
        <w:spacing w:line="360" w:lineRule="exact"/>
        <w:ind w:firstLineChars="150" w:firstLine="315"/>
        <w:rPr>
          <w:rFonts w:ascii="ＭＳ 明朝" w:eastAsia="ＭＳ 明朝" w:hAnsi="ＭＳ 明朝"/>
          <w:szCs w:val="21"/>
        </w:rPr>
      </w:pPr>
      <w:r>
        <w:rPr>
          <w:rFonts w:ascii="ＭＳ 明朝" w:eastAsia="ＭＳ 明朝" w:hAnsi="ＭＳ 明朝" w:hint="eastAsia"/>
          <w:szCs w:val="21"/>
        </w:rPr>
        <w:t>業</w:t>
      </w:r>
      <w:r w:rsidRPr="00706014">
        <w:rPr>
          <w:rFonts w:ascii="ＭＳ 明朝" w:eastAsia="ＭＳ 明朝" w:hAnsi="ＭＳ 明朝" w:hint="eastAsia"/>
          <w:szCs w:val="21"/>
        </w:rPr>
        <w:t>務</w:t>
      </w:r>
      <w:r w:rsidR="00ED7181" w:rsidRPr="00706014">
        <w:rPr>
          <w:rFonts w:ascii="ＭＳ 明朝" w:eastAsia="ＭＳ 明朝" w:hAnsi="ＭＳ 明朝" w:hint="eastAsia"/>
          <w:szCs w:val="21"/>
        </w:rPr>
        <w:t>として、以下３点を進めること。</w:t>
      </w:r>
    </w:p>
    <w:p w14:paraId="777EFB9B" w14:textId="4673DAB4" w:rsidR="00ED7181" w:rsidRPr="00EF69B0" w:rsidRDefault="00AA7033" w:rsidP="00AE1909">
      <w:pPr>
        <w:spacing w:line="360" w:lineRule="exact"/>
        <w:ind w:firstLineChars="100" w:firstLine="210"/>
        <w:rPr>
          <w:rFonts w:ascii="ＭＳ 明朝" w:eastAsia="ＭＳ 明朝" w:hAnsi="ＭＳ 明朝"/>
          <w:szCs w:val="21"/>
        </w:rPr>
      </w:pPr>
      <w:r w:rsidRPr="00706014">
        <w:rPr>
          <w:rFonts w:ascii="ＭＳ 明朝" w:eastAsia="ＭＳ 明朝" w:hAnsi="ＭＳ 明朝" w:hint="eastAsia"/>
          <w:szCs w:val="21"/>
        </w:rPr>
        <w:t>（</w:t>
      </w:r>
      <w:r w:rsidR="00AE1909" w:rsidRPr="00706014">
        <w:rPr>
          <w:rFonts w:ascii="ＭＳ 明朝" w:eastAsia="ＭＳ 明朝" w:hAnsi="ＭＳ 明朝" w:hint="eastAsia"/>
          <w:szCs w:val="21"/>
        </w:rPr>
        <w:t>Ａ</w:t>
      </w:r>
      <w:r w:rsidR="00ED7181" w:rsidRPr="00706014">
        <w:rPr>
          <w:rFonts w:ascii="ＭＳ 明朝" w:eastAsia="ＭＳ 明朝" w:hAnsi="ＭＳ 明朝" w:hint="eastAsia"/>
          <w:szCs w:val="21"/>
        </w:rPr>
        <w:t>）</w:t>
      </w:r>
      <w:r w:rsidR="00A531CC" w:rsidRPr="00706014">
        <w:rPr>
          <w:rFonts w:ascii="ＭＳ 明朝" w:eastAsia="ＭＳ 明朝" w:hAnsi="ＭＳ 明朝" w:hint="eastAsia"/>
          <w:szCs w:val="21"/>
        </w:rPr>
        <w:t>社内ＤＸプロジェクトを進める”プロジェクトリーダー“の育成に向けた研修会・勉強会</w:t>
      </w:r>
    </w:p>
    <w:p w14:paraId="77106002" w14:textId="784EA34D" w:rsidR="00ED7181" w:rsidRPr="00EF69B0" w:rsidRDefault="00ED7181" w:rsidP="00AE1909">
      <w:pPr>
        <w:spacing w:line="360" w:lineRule="exact"/>
        <w:ind w:left="420" w:hangingChars="200" w:hanging="420"/>
        <w:rPr>
          <w:rFonts w:ascii="ＭＳ 明朝" w:eastAsia="ＭＳ 明朝" w:hAnsi="ＭＳ 明朝"/>
          <w:szCs w:val="21"/>
        </w:rPr>
      </w:pPr>
      <w:r w:rsidRPr="00EF69B0">
        <w:rPr>
          <w:rFonts w:ascii="ＭＳ 明朝" w:eastAsia="ＭＳ 明朝" w:hAnsi="ＭＳ 明朝" w:hint="eastAsia"/>
          <w:szCs w:val="21"/>
        </w:rPr>
        <w:t xml:space="preserve">　　</w:t>
      </w:r>
      <w:r w:rsidR="00AE1909" w:rsidRPr="00EF69B0">
        <w:rPr>
          <w:rFonts w:ascii="ＭＳ 明朝" w:eastAsia="ＭＳ 明朝" w:hAnsi="ＭＳ 明朝" w:hint="eastAsia"/>
          <w:szCs w:val="21"/>
        </w:rPr>
        <w:t xml:space="preserve">　</w:t>
      </w:r>
      <w:r w:rsidRPr="00EF69B0">
        <w:rPr>
          <w:rFonts w:ascii="ＭＳ 明朝" w:eastAsia="ＭＳ 明朝" w:hAnsi="ＭＳ 明朝" w:hint="eastAsia"/>
          <w:szCs w:val="21"/>
        </w:rPr>
        <w:t>ＤＸにおいて、最も重要なことである「経営課題」を的確に把握し、解決に導くことを念頭においた個別勉強会による研修</w:t>
      </w:r>
      <w:r w:rsidR="00846F0E" w:rsidRPr="00EF69B0">
        <w:rPr>
          <w:rFonts w:ascii="ＭＳ 明朝" w:eastAsia="ＭＳ 明朝" w:hAnsi="ＭＳ 明朝" w:hint="eastAsia"/>
          <w:szCs w:val="21"/>
        </w:rPr>
        <w:t>会</w:t>
      </w:r>
      <w:r w:rsidR="00C42470" w:rsidRPr="00EF69B0">
        <w:rPr>
          <w:rFonts w:ascii="ＭＳ 明朝" w:eastAsia="ＭＳ 明朝" w:hAnsi="ＭＳ 明朝" w:hint="eastAsia"/>
          <w:szCs w:val="21"/>
        </w:rPr>
        <w:t>・勉強会</w:t>
      </w:r>
      <w:r w:rsidRPr="00EF69B0">
        <w:rPr>
          <w:rFonts w:ascii="ＭＳ 明朝" w:eastAsia="ＭＳ 明朝" w:hAnsi="ＭＳ 明朝" w:hint="eastAsia"/>
          <w:szCs w:val="21"/>
        </w:rPr>
        <w:t>を実施。</w:t>
      </w:r>
    </w:p>
    <w:p w14:paraId="5640B483" w14:textId="3E4FAFD8" w:rsidR="00ED7181" w:rsidRPr="00EF69B0" w:rsidRDefault="00ED7181" w:rsidP="00AE1909">
      <w:pPr>
        <w:spacing w:line="360" w:lineRule="exact"/>
        <w:ind w:firstLineChars="100" w:firstLine="210"/>
        <w:rPr>
          <w:rFonts w:ascii="ＭＳ 明朝" w:eastAsia="ＭＳ 明朝" w:hAnsi="ＭＳ 明朝"/>
          <w:szCs w:val="21"/>
        </w:rPr>
      </w:pPr>
      <w:r w:rsidRPr="00EF69B0">
        <w:rPr>
          <w:rFonts w:ascii="ＭＳ 明朝" w:eastAsia="ＭＳ 明朝" w:hAnsi="ＭＳ 明朝" w:hint="eastAsia"/>
          <w:szCs w:val="21"/>
        </w:rPr>
        <w:t>（</w:t>
      </w:r>
      <w:r w:rsidR="00AA7033" w:rsidRPr="00EF69B0">
        <w:rPr>
          <w:rFonts w:ascii="ＭＳ 明朝" w:eastAsia="ＭＳ 明朝" w:hAnsi="ＭＳ 明朝" w:hint="eastAsia"/>
          <w:szCs w:val="21"/>
        </w:rPr>
        <w:t>Ｂ</w:t>
      </w:r>
      <w:r w:rsidRPr="00EF69B0">
        <w:rPr>
          <w:rFonts w:ascii="ＭＳ 明朝" w:eastAsia="ＭＳ 明朝" w:hAnsi="ＭＳ 明朝" w:hint="eastAsia"/>
          <w:szCs w:val="21"/>
        </w:rPr>
        <w:t>）</w:t>
      </w:r>
      <w:r w:rsidR="00A531CC" w:rsidRPr="00EF69B0">
        <w:rPr>
          <w:rFonts w:ascii="ＭＳ 明朝" w:eastAsia="ＭＳ 明朝" w:hAnsi="ＭＳ 明朝" w:hint="eastAsia"/>
          <w:szCs w:val="21"/>
        </w:rPr>
        <w:t>企業ＤＸを進めるうえでのＩＴスキルの習得に向けた研修会・勉強会</w:t>
      </w:r>
    </w:p>
    <w:p w14:paraId="30EA0339" w14:textId="3CF8A753" w:rsidR="00AE1909" w:rsidRPr="00EF69B0" w:rsidRDefault="00C42470" w:rsidP="00AE1909">
      <w:pPr>
        <w:spacing w:line="360" w:lineRule="exact"/>
        <w:ind w:leftChars="200" w:left="420" w:firstLineChars="100" w:firstLine="210"/>
        <w:rPr>
          <w:rFonts w:ascii="ＭＳ 明朝" w:eastAsia="ＭＳ 明朝" w:hAnsi="ＭＳ 明朝"/>
          <w:szCs w:val="21"/>
        </w:rPr>
      </w:pPr>
      <w:r w:rsidRPr="00EF69B0">
        <w:rPr>
          <w:rFonts w:ascii="ＭＳ 明朝" w:eastAsia="ＭＳ 明朝" w:hAnsi="ＭＳ 明朝" w:hint="eastAsia"/>
          <w:szCs w:val="21"/>
        </w:rPr>
        <w:t>参画の市内中小企業にとって、必須となる最低限のＤＸにつながるＩＴスキルの習得。経営課</w:t>
      </w:r>
      <w:r w:rsidRPr="00EF69B0">
        <w:rPr>
          <w:rFonts w:ascii="ＭＳ 明朝" w:eastAsia="ＭＳ 明朝" w:hAnsi="ＭＳ 明朝" w:hint="eastAsia"/>
          <w:szCs w:val="21"/>
        </w:rPr>
        <w:lastRenderedPageBreak/>
        <w:t>題との紐づけを中心とした研修会</w:t>
      </w:r>
      <w:r w:rsidR="00846F0E" w:rsidRPr="00EF69B0">
        <w:rPr>
          <w:rFonts w:ascii="ＭＳ 明朝" w:eastAsia="ＭＳ 明朝" w:hAnsi="ＭＳ 明朝" w:hint="eastAsia"/>
          <w:szCs w:val="21"/>
        </w:rPr>
        <w:t>・勉強会</w:t>
      </w:r>
      <w:r w:rsidRPr="00EF69B0">
        <w:rPr>
          <w:rFonts w:ascii="ＭＳ 明朝" w:eastAsia="ＭＳ 明朝" w:hAnsi="ＭＳ 明朝" w:hint="eastAsia"/>
          <w:szCs w:val="21"/>
        </w:rPr>
        <w:t>を開催。</w:t>
      </w:r>
    </w:p>
    <w:p w14:paraId="6DCF7F9D" w14:textId="30FFDF27" w:rsidR="00C42470" w:rsidRPr="00EF69B0" w:rsidRDefault="00C42470" w:rsidP="00AE1909">
      <w:pPr>
        <w:spacing w:line="360" w:lineRule="exact"/>
        <w:ind w:leftChars="200" w:left="420" w:firstLineChars="100" w:firstLine="210"/>
        <w:rPr>
          <w:rFonts w:ascii="ＭＳ 明朝" w:eastAsia="ＭＳ 明朝" w:hAnsi="ＭＳ 明朝"/>
          <w:szCs w:val="21"/>
        </w:rPr>
      </w:pPr>
      <w:r w:rsidRPr="00EF69B0">
        <w:rPr>
          <w:rFonts w:ascii="ＭＳ 明朝" w:eastAsia="ＭＳ 明朝" w:hAnsi="ＭＳ 明朝" w:hint="eastAsia"/>
          <w:szCs w:val="21"/>
        </w:rPr>
        <w:t>また、参画企業とって、ＤＸリーダーとして、役立つものとするため、ワーク等の手を動かすことができる研修を実施し、インプットだけでなく、アウトプットも含め「実践力」</w:t>
      </w:r>
      <w:r w:rsidR="007D096C" w:rsidRPr="00EF69B0">
        <w:rPr>
          <w:rFonts w:ascii="ＭＳ 明朝" w:eastAsia="ＭＳ 明朝" w:hAnsi="ＭＳ 明朝" w:hint="eastAsia"/>
          <w:szCs w:val="21"/>
        </w:rPr>
        <w:t>を高める</w:t>
      </w:r>
      <w:r w:rsidRPr="00EF69B0">
        <w:rPr>
          <w:rFonts w:ascii="ＭＳ 明朝" w:eastAsia="ＭＳ 明朝" w:hAnsi="ＭＳ 明朝" w:hint="eastAsia"/>
          <w:szCs w:val="21"/>
        </w:rPr>
        <w:t>研修・勉強会とする。</w:t>
      </w:r>
    </w:p>
    <w:p w14:paraId="3A8A534E" w14:textId="77777777" w:rsidR="00A531CC" w:rsidRPr="00EF69B0" w:rsidRDefault="00ED7181" w:rsidP="00A531CC">
      <w:pPr>
        <w:spacing w:line="360" w:lineRule="exact"/>
        <w:ind w:firstLineChars="100" w:firstLine="210"/>
        <w:rPr>
          <w:rFonts w:ascii="ＭＳ 明朝" w:eastAsia="ＭＳ 明朝" w:hAnsi="ＭＳ 明朝"/>
          <w:szCs w:val="21"/>
        </w:rPr>
      </w:pPr>
      <w:r w:rsidRPr="00EF69B0">
        <w:rPr>
          <w:rFonts w:ascii="ＭＳ 明朝" w:eastAsia="ＭＳ 明朝" w:hAnsi="ＭＳ 明朝" w:hint="eastAsia"/>
          <w:szCs w:val="21"/>
        </w:rPr>
        <w:t>（</w:t>
      </w:r>
      <w:r w:rsidR="00AE1909" w:rsidRPr="00EF69B0">
        <w:rPr>
          <w:rFonts w:ascii="ＭＳ 明朝" w:eastAsia="ＭＳ 明朝" w:hAnsi="ＭＳ 明朝" w:hint="eastAsia"/>
          <w:szCs w:val="21"/>
        </w:rPr>
        <w:t>Ｃ</w:t>
      </w:r>
      <w:r w:rsidRPr="00EF69B0">
        <w:rPr>
          <w:rFonts w:ascii="ＭＳ 明朝" w:eastAsia="ＭＳ 明朝" w:hAnsi="ＭＳ 明朝" w:hint="eastAsia"/>
          <w:szCs w:val="21"/>
        </w:rPr>
        <w:t>）</w:t>
      </w:r>
      <w:r w:rsidR="00A531CC" w:rsidRPr="00EF69B0">
        <w:rPr>
          <w:rFonts w:ascii="ＭＳ 明朝" w:eastAsia="ＭＳ 明朝" w:hAnsi="ＭＳ 明朝" w:hint="eastAsia"/>
          <w:szCs w:val="21"/>
        </w:rPr>
        <w:t>参画企業のモチベーションを高めるコンソーシアム活動</w:t>
      </w:r>
      <w:r w:rsidR="00C42470" w:rsidRPr="00EF69B0">
        <w:rPr>
          <w:rFonts w:ascii="ＭＳ 明朝" w:eastAsia="ＭＳ 明朝" w:hAnsi="ＭＳ 明朝" w:hint="eastAsia"/>
          <w:szCs w:val="21"/>
        </w:rPr>
        <w:t xml:space="preserve">　　</w:t>
      </w:r>
      <w:r w:rsidR="00AE1909" w:rsidRPr="00EF69B0">
        <w:rPr>
          <w:rFonts w:ascii="ＭＳ 明朝" w:eastAsia="ＭＳ 明朝" w:hAnsi="ＭＳ 明朝" w:hint="eastAsia"/>
          <w:szCs w:val="21"/>
        </w:rPr>
        <w:t xml:space="preserve">　</w:t>
      </w:r>
    </w:p>
    <w:p w14:paraId="0EF15C29" w14:textId="7748AFB9" w:rsidR="00A604AE" w:rsidRPr="00EF69B0" w:rsidRDefault="00C42470" w:rsidP="00A531CC">
      <w:pPr>
        <w:spacing w:line="360" w:lineRule="exact"/>
        <w:ind w:firstLineChars="300" w:firstLine="630"/>
        <w:rPr>
          <w:rFonts w:ascii="ＭＳ 明朝" w:eastAsia="ＭＳ 明朝" w:hAnsi="ＭＳ 明朝"/>
          <w:szCs w:val="21"/>
        </w:rPr>
      </w:pPr>
      <w:r w:rsidRPr="00EF69B0">
        <w:rPr>
          <w:rFonts w:ascii="ＭＳ 明朝" w:eastAsia="ＭＳ 明朝" w:hAnsi="ＭＳ 明朝" w:hint="eastAsia"/>
          <w:szCs w:val="21"/>
        </w:rPr>
        <w:t>コンソーシアム活動によ</w:t>
      </w:r>
      <w:r w:rsidR="00EA757A" w:rsidRPr="00EF69B0">
        <w:rPr>
          <w:rFonts w:ascii="ＭＳ 明朝" w:eastAsia="ＭＳ 明朝" w:hAnsi="ＭＳ 明朝" w:hint="eastAsia"/>
          <w:szCs w:val="21"/>
        </w:rPr>
        <w:t>り参画企業同士の</w:t>
      </w:r>
      <w:r w:rsidRPr="00EF69B0">
        <w:rPr>
          <w:rFonts w:ascii="ＭＳ 明朝" w:eastAsia="ＭＳ 明朝" w:hAnsi="ＭＳ 明朝" w:hint="eastAsia"/>
          <w:szCs w:val="21"/>
        </w:rPr>
        <w:t>一体感を高める。</w:t>
      </w:r>
    </w:p>
    <w:p w14:paraId="79C87B02" w14:textId="77777777" w:rsidR="008C19C1" w:rsidRPr="00EF69B0" w:rsidRDefault="008C19C1" w:rsidP="00481F2D">
      <w:pPr>
        <w:spacing w:line="360" w:lineRule="exact"/>
        <w:rPr>
          <w:rFonts w:ascii="ＭＳ 明朝" w:eastAsia="ＭＳ 明朝" w:hAnsi="ＭＳ 明朝"/>
          <w:szCs w:val="21"/>
        </w:rPr>
      </w:pPr>
    </w:p>
    <w:p w14:paraId="6CC4E30A" w14:textId="28DDD913" w:rsidR="00481F2D" w:rsidRPr="00EF69B0" w:rsidRDefault="00481F2D" w:rsidP="00481F2D">
      <w:pPr>
        <w:spacing w:line="360" w:lineRule="exact"/>
        <w:rPr>
          <w:rFonts w:ascii="ＭＳ 明朝" w:eastAsia="ＭＳ 明朝" w:hAnsi="ＭＳ 明朝"/>
          <w:szCs w:val="21"/>
        </w:rPr>
      </w:pPr>
      <w:r w:rsidRPr="00EF69B0">
        <w:rPr>
          <w:rFonts w:ascii="ＭＳ 明朝" w:eastAsia="ＭＳ 明朝" w:hAnsi="ＭＳ 明朝" w:hint="eastAsia"/>
          <w:szCs w:val="21"/>
        </w:rPr>
        <w:t>（</w:t>
      </w:r>
      <w:r w:rsidR="00AE1909" w:rsidRPr="00EF69B0">
        <w:rPr>
          <w:rFonts w:ascii="ＭＳ 明朝" w:eastAsia="ＭＳ 明朝" w:hAnsi="ＭＳ 明朝" w:hint="eastAsia"/>
          <w:szCs w:val="21"/>
        </w:rPr>
        <w:t>2</w:t>
      </w:r>
      <w:r w:rsidRPr="00EF69B0">
        <w:rPr>
          <w:rFonts w:ascii="ＭＳ 明朝" w:eastAsia="ＭＳ 明朝" w:hAnsi="ＭＳ 明朝" w:hint="eastAsia"/>
          <w:szCs w:val="21"/>
        </w:rPr>
        <w:t>）</w:t>
      </w:r>
      <w:r w:rsidR="0002156F" w:rsidRPr="00EF69B0">
        <w:rPr>
          <w:rFonts w:ascii="ＭＳ 明朝" w:eastAsia="ＭＳ 明朝" w:hAnsi="ＭＳ 明朝" w:hint="eastAsia"/>
          <w:szCs w:val="21"/>
        </w:rPr>
        <w:t>実施</w:t>
      </w:r>
      <w:r w:rsidR="007451E7" w:rsidRPr="00EF69B0">
        <w:rPr>
          <w:rFonts w:ascii="ＭＳ 明朝" w:eastAsia="ＭＳ 明朝" w:hAnsi="ＭＳ 明朝" w:hint="eastAsia"/>
          <w:szCs w:val="21"/>
        </w:rPr>
        <w:t>内容</w:t>
      </w:r>
    </w:p>
    <w:p w14:paraId="0370C59D" w14:textId="15E3596B" w:rsidR="0002156F" w:rsidRPr="00EF69B0" w:rsidRDefault="008C19C1" w:rsidP="008C19C1">
      <w:pPr>
        <w:spacing w:line="360" w:lineRule="exact"/>
        <w:ind w:left="420" w:hangingChars="200" w:hanging="420"/>
        <w:rPr>
          <w:rFonts w:ascii="ＭＳ 明朝" w:eastAsia="ＭＳ 明朝" w:hAnsi="ＭＳ 明朝"/>
          <w:szCs w:val="21"/>
        </w:rPr>
      </w:pPr>
      <w:r w:rsidRPr="00EF69B0">
        <w:rPr>
          <w:rFonts w:ascii="ＭＳ 明朝" w:eastAsia="ＭＳ 明朝" w:hAnsi="ＭＳ 明朝" w:hint="eastAsia"/>
          <w:szCs w:val="21"/>
        </w:rPr>
        <w:t xml:space="preserve">　</w:t>
      </w:r>
      <w:r w:rsidR="00AE1909" w:rsidRPr="00EF69B0">
        <w:rPr>
          <w:rFonts w:ascii="ＭＳ 明朝" w:eastAsia="ＭＳ 明朝" w:hAnsi="ＭＳ 明朝" w:hint="eastAsia"/>
          <w:szCs w:val="21"/>
        </w:rPr>
        <w:t>①</w:t>
      </w:r>
      <w:r w:rsidR="0002156F" w:rsidRPr="00EF69B0">
        <w:rPr>
          <w:rFonts w:ascii="ＭＳ 明朝" w:eastAsia="ＭＳ 明朝" w:hAnsi="ＭＳ 明朝" w:hint="eastAsia"/>
          <w:szCs w:val="21"/>
        </w:rPr>
        <w:t xml:space="preserve"> 時間設定</w:t>
      </w:r>
    </w:p>
    <w:p w14:paraId="40173212" w14:textId="3EA80E67" w:rsidR="00481F2D" w:rsidRPr="00EF69B0" w:rsidRDefault="00A604AE" w:rsidP="006F2CA1">
      <w:pPr>
        <w:spacing w:line="360" w:lineRule="exact"/>
        <w:ind w:leftChars="100" w:left="525" w:hangingChars="150" w:hanging="315"/>
        <w:rPr>
          <w:rFonts w:ascii="ＭＳ 明朝" w:eastAsia="ＭＳ 明朝" w:hAnsi="ＭＳ 明朝"/>
          <w:szCs w:val="21"/>
        </w:rPr>
      </w:pPr>
      <w:r w:rsidRPr="00EF69B0">
        <w:rPr>
          <w:rFonts w:ascii="ＭＳ 明朝" w:eastAsia="ＭＳ 明朝" w:hAnsi="ＭＳ 明朝" w:hint="eastAsia"/>
          <w:szCs w:val="21"/>
        </w:rPr>
        <w:t xml:space="preserve"> </w:t>
      </w:r>
      <w:r w:rsidR="0002156F" w:rsidRPr="00EF69B0">
        <w:rPr>
          <w:rFonts w:ascii="ＭＳ 明朝" w:eastAsia="ＭＳ 明朝" w:hAnsi="ＭＳ 明朝"/>
          <w:szCs w:val="21"/>
        </w:rPr>
        <w:t xml:space="preserve"> </w:t>
      </w:r>
      <w:r w:rsidR="006F2CA1" w:rsidRPr="00EF69B0">
        <w:rPr>
          <w:rFonts w:ascii="ＭＳ 明朝" w:eastAsia="ＭＳ 明朝" w:hAnsi="ＭＳ 明朝" w:hint="eastAsia"/>
          <w:szCs w:val="21"/>
        </w:rPr>
        <w:t>・</w:t>
      </w:r>
      <w:r w:rsidR="008C19C1" w:rsidRPr="00EF69B0">
        <w:rPr>
          <w:rFonts w:ascii="ＭＳ 明朝" w:eastAsia="ＭＳ 明朝" w:hAnsi="ＭＳ 明朝" w:hint="eastAsia"/>
          <w:szCs w:val="21"/>
        </w:rPr>
        <w:t>上記（</w:t>
      </w:r>
      <w:r w:rsidR="00AE1909" w:rsidRPr="00EF69B0">
        <w:rPr>
          <w:rFonts w:ascii="ＭＳ 明朝" w:eastAsia="ＭＳ 明朝" w:hAnsi="ＭＳ 明朝" w:hint="eastAsia"/>
          <w:szCs w:val="21"/>
        </w:rPr>
        <w:t>Ａ）～（</w:t>
      </w:r>
      <w:r w:rsidR="0002156F" w:rsidRPr="00EF69B0">
        <w:rPr>
          <w:rFonts w:ascii="ＭＳ 明朝" w:eastAsia="ＭＳ 明朝" w:hAnsi="ＭＳ 明朝" w:hint="eastAsia"/>
          <w:szCs w:val="21"/>
        </w:rPr>
        <w:t>Ｃ</w:t>
      </w:r>
      <w:r w:rsidR="008C19C1" w:rsidRPr="00EF69B0">
        <w:rPr>
          <w:rFonts w:ascii="ＭＳ 明朝" w:eastAsia="ＭＳ 明朝" w:hAnsi="ＭＳ 明朝" w:hint="eastAsia"/>
          <w:szCs w:val="21"/>
        </w:rPr>
        <w:t>）について、参画企業のそれぞれの状況を鑑みて、少なくとも20時間の計画を立てて、実行すること。</w:t>
      </w:r>
    </w:p>
    <w:p w14:paraId="503D5F09" w14:textId="3E44D5C3" w:rsidR="006F2CA1" w:rsidRPr="00EF69B0" w:rsidRDefault="006F2CA1" w:rsidP="006F2CA1">
      <w:pPr>
        <w:spacing w:line="360" w:lineRule="exact"/>
        <w:ind w:leftChars="100" w:left="525" w:hangingChars="150" w:hanging="315"/>
        <w:rPr>
          <w:rFonts w:ascii="ＭＳ 明朝" w:eastAsia="ＭＳ 明朝" w:hAnsi="ＭＳ 明朝"/>
          <w:szCs w:val="21"/>
        </w:rPr>
      </w:pPr>
      <w:r w:rsidRPr="00EF69B0">
        <w:rPr>
          <w:rFonts w:ascii="ＭＳ 明朝" w:eastAsia="ＭＳ 明朝" w:hAnsi="ＭＳ 明朝"/>
          <w:szCs w:val="21"/>
        </w:rPr>
        <w:t xml:space="preserve">  </w:t>
      </w:r>
      <w:r w:rsidRPr="00EF69B0">
        <w:rPr>
          <w:rFonts w:ascii="ＭＳ 明朝" w:eastAsia="ＭＳ 明朝" w:hAnsi="ＭＳ 明朝" w:hint="eastAsia"/>
          <w:szCs w:val="21"/>
        </w:rPr>
        <w:t>・提案企画書にて、事業計画を立て、詳細について明記すること。</w:t>
      </w:r>
    </w:p>
    <w:p w14:paraId="5FA86D79" w14:textId="77777777" w:rsidR="0002156F" w:rsidRPr="00EF69B0" w:rsidRDefault="008C19C1" w:rsidP="0002156F">
      <w:pPr>
        <w:spacing w:line="360" w:lineRule="exact"/>
        <w:ind w:left="420" w:hangingChars="200" w:hanging="420"/>
        <w:rPr>
          <w:rFonts w:ascii="ＭＳ 明朝" w:eastAsia="ＭＳ 明朝" w:hAnsi="ＭＳ 明朝"/>
          <w:szCs w:val="21"/>
        </w:rPr>
      </w:pPr>
      <w:r w:rsidRPr="00EF69B0">
        <w:rPr>
          <w:rFonts w:ascii="ＭＳ 明朝" w:eastAsia="ＭＳ 明朝" w:hAnsi="ＭＳ 明朝" w:hint="eastAsia"/>
          <w:szCs w:val="21"/>
        </w:rPr>
        <w:t xml:space="preserve">　</w:t>
      </w:r>
      <w:r w:rsidR="00AE1909" w:rsidRPr="00EF69B0">
        <w:rPr>
          <w:rFonts w:ascii="ＭＳ 明朝" w:eastAsia="ＭＳ 明朝" w:hAnsi="ＭＳ 明朝" w:hint="eastAsia"/>
          <w:szCs w:val="21"/>
        </w:rPr>
        <w:t>②</w:t>
      </w:r>
      <w:r w:rsidR="00A604AE" w:rsidRPr="00EF69B0">
        <w:rPr>
          <w:rFonts w:ascii="ＭＳ 明朝" w:eastAsia="ＭＳ 明朝" w:hAnsi="ＭＳ 明朝" w:hint="eastAsia"/>
          <w:szCs w:val="21"/>
        </w:rPr>
        <w:t xml:space="preserve"> </w:t>
      </w:r>
      <w:r w:rsidR="0002156F" w:rsidRPr="00EF69B0">
        <w:rPr>
          <w:rFonts w:ascii="ＭＳ 明朝" w:eastAsia="ＭＳ 明朝" w:hAnsi="ＭＳ 明朝" w:hint="eastAsia"/>
          <w:szCs w:val="21"/>
        </w:rPr>
        <w:t>企業への負担</w:t>
      </w:r>
    </w:p>
    <w:p w14:paraId="74CEF251" w14:textId="77777777" w:rsidR="0002156F" w:rsidRPr="00EF69B0" w:rsidRDefault="0002156F" w:rsidP="0002156F">
      <w:pPr>
        <w:spacing w:line="360" w:lineRule="exact"/>
        <w:ind w:leftChars="200" w:left="420"/>
        <w:rPr>
          <w:rFonts w:ascii="ＭＳ 明朝" w:eastAsia="ＭＳ 明朝" w:hAnsi="ＭＳ 明朝"/>
          <w:szCs w:val="21"/>
        </w:rPr>
      </w:pPr>
      <w:r w:rsidRPr="00EF69B0">
        <w:rPr>
          <w:rFonts w:ascii="ＭＳ 明朝" w:eastAsia="ＭＳ 明朝" w:hAnsi="ＭＳ 明朝" w:hint="eastAsia"/>
          <w:szCs w:val="21"/>
        </w:rPr>
        <w:t>・</w:t>
      </w:r>
      <w:r w:rsidR="008C19C1" w:rsidRPr="00EF69B0">
        <w:rPr>
          <w:rFonts w:ascii="ＭＳ 明朝" w:eastAsia="ＭＳ 明朝" w:hAnsi="ＭＳ 明朝" w:hint="eastAsia"/>
          <w:szCs w:val="21"/>
        </w:rPr>
        <w:t>人材育成事業という観点から、参画企業に負担を</w:t>
      </w:r>
      <w:r w:rsidRPr="00EF69B0">
        <w:rPr>
          <w:rFonts w:ascii="ＭＳ 明朝" w:eastAsia="ＭＳ 明朝" w:hAnsi="ＭＳ 明朝" w:hint="eastAsia"/>
          <w:szCs w:val="21"/>
        </w:rPr>
        <w:t>求めること。</w:t>
      </w:r>
    </w:p>
    <w:p w14:paraId="0A86CE87" w14:textId="43B35A89" w:rsidR="001762B6" w:rsidRPr="00EF69B0" w:rsidRDefault="0002156F" w:rsidP="001762B6">
      <w:pPr>
        <w:spacing w:line="360" w:lineRule="exact"/>
        <w:ind w:leftChars="200" w:left="525" w:hangingChars="50" w:hanging="105"/>
        <w:rPr>
          <w:rFonts w:ascii="ＭＳ 明朝" w:eastAsia="ＭＳ 明朝" w:hAnsi="ＭＳ 明朝"/>
          <w:szCs w:val="21"/>
        </w:rPr>
      </w:pPr>
      <w:r w:rsidRPr="00EF69B0">
        <w:rPr>
          <w:rFonts w:ascii="ＭＳ 明朝" w:eastAsia="ＭＳ 明朝" w:hAnsi="ＭＳ 明朝" w:hint="eastAsia"/>
          <w:szCs w:val="21"/>
        </w:rPr>
        <w:t>・</w:t>
      </w:r>
      <w:r w:rsidR="008C19C1" w:rsidRPr="00EF69B0">
        <w:rPr>
          <w:rFonts w:ascii="ＭＳ 明朝" w:eastAsia="ＭＳ 明朝" w:hAnsi="ＭＳ 明朝" w:hint="eastAsia"/>
          <w:szCs w:val="21"/>
        </w:rPr>
        <w:t>神戸市への歳入としては、</w:t>
      </w:r>
      <w:r w:rsidR="001762B6" w:rsidRPr="00EF69B0">
        <w:rPr>
          <w:rFonts w:ascii="ＭＳ 明朝" w:eastAsia="ＭＳ 明朝" w:hAnsi="ＭＳ 明朝" w:hint="eastAsia"/>
          <w:szCs w:val="21"/>
        </w:rPr>
        <w:t>参加人数１名につき、</w:t>
      </w:r>
      <w:r w:rsidR="008C19C1" w:rsidRPr="00EF69B0">
        <w:rPr>
          <w:rFonts w:ascii="ＭＳ 明朝" w:eastAsia="ＭＳ 明朝" w:hAnsi="ＭＳ 明朝" w:hint="eastAsia"/>
          <w:szCs w:val="21"/>
        </w:rPr>
        <w:t>25</w:t>
      </w:r>
      <w:r w:rsidR="00BA3EBC" w:rsidRPr="00EF69B0">
        <w:rPr>
          <w:rFonts w:ascii="ＭＳ 明朝" w:eastAsia="ＭＳ 明朝" w:hAnsi="ＭＳ 明朝" w:hint="eastAsia"/>
          <w:szCs w:val="21"/>
        </w:rPr>
        <w:t>,</w:t>
      </w:r>
      <w:r w:rsidR="008C19C1" w:rsidRPr="00EF69B0">
        <w:rPr>
          <w:rFonts w:ascii="ＭＳ 明朝" w:eastAsia="ＭＳ 明朝" w:hAnsi="ＭＳ 明朝" w:hint="eastAsia"/>
          <w:szCs w:val="21"/>
        </w:rPr>
        <w:t>000</w:t>
      </w:r>
      <w:r w:rsidRPr="00EF69B0">
        <w:rPr>
          <w:rFonts w:ascii="ＭＳ 明朝" w:eastAsia="ＭＳ 明朝" w:hAnsi="ＭＳ 明朝" w:hint="eastAsia"/>
          <w:szCs w:val="21"/>
        </w:rPr>
        <w:t>円（税込）とし、収入手法については市と協議のうえ</w:t>
      </w:r>
      <w:r w:rsidR="008C19C1" w:rsidRPr="00EF69B0">
        <w:rPr>
          <w:rFonts w:ascii="ＭＳ 明朝" w:eastAsia="ＭＳ 明朝" w:hAnsi="ＭＳ 明朝" w:hint="eastAsia"/>
          <w:szCs w:val="21"/>
        </w:rPr>
        <w:t>決定すること。</w:t>
      </w:r>
    </w:p>
    <w:p w14:paraId="3BCF1FB0" w14:textId="4343A5F8" w:rsidR="0002156F" w:rsidRPr="00EF69B0" w:rsidRDefault="008C19C1" w:rsidP="00A604AE">
      <w:pPr>
        <w:spacing w:line="360" w:lineRule="exact"/>
        <w:ind w:left="420" w:hangingChars="200" w:hanging="420"/>
        <w:rPr>
          <w:rFonts w:ascii="ＭＳ 明朝" w:eastAsia="ＭＳ 明朝" w:hAnsi="ＭＳ 明朝"/>
          <w:szCs w:val="21"/>
        </w:rPr>
      </w:pPr>
      <w:r w:rsidRPr="00EF69B0">
        <w:rPr>
          <w:rFonts w:ascii="ＭＳ 明朝" w:eastAsia="ＭＳ 明朝" w:hAnsi="ＭＳ 明朝" w:hint="eastAsia"/>
          <w:szCs w:val="21"/>
        </w:rPr>
        <w:t xml:space="preserve">　</w:t>
      </w:r>
      <w:r w:rsidR="00AE1909" w:rsidRPr="00EF69B0">
        <w:rPr>
          <w:rFonts w:ascii="ＭＳ 明朝" w:eastAsia="ＭＳ 明朝" w:hAnsi="ＭＳ 明朝" w:hint="eastAsia"/>
          <w:szCs w:val="21"/>
        </w:rPr>
        <w:t>③</w:t>
      </w:r>
      <w:r w:rsidR="00A604AE" w:rsidRPr="00EF69B0">
        <w:rPr>
          <w:rFonts w:ascii="ＭＳ 明朝" w:eastAsia="ＭＳ 明朝" w:hAnsi="ＭＳ 明朝" w:hint="eastAsia"/>
          <w:szCs w:val="21"/>
        </w:rPr>
        <w:t xml:space="preserve"> </w:t>
      </w:r>
      <w:r w:rsidR="0002156F" w:rsidRPr="00EF69B0">
        <w:rPr>
          <w:rFonts w:ascii="ＭＳ 明朝" w:eastAsia="ＭＳ 明朝" w:hAnsi="ＭＳ 明朝" w:hint="eastAsia"/>
          <w:szCs w:val="21"/>
        </w:rPr>
        <w:t>本業務への参加者</w:t>
      </w:r>
    </w:p>
    <w:p w14:paraId="38C6FC2F" w14:textId="77777777" w:rsidR="0002156F" w:rsidRPr="00EF69B0" w:rsidRDefault="0002156F" w:rsidP="0002156F">
      <w:pPr>
        <w:spacing w:line="360" w:lineRule="exact"/>
        <w:ind w:leftChars="200" w:left="630" w:hangingChars="100" w:hanging="210"/>
        <w:rPr>
          <w:rFonts w:ascii="ＭＳ 明朝" w:eastAsia="ＭＳ 明朝" w:hAnsi="ＭＳ 明朝"/>
          <w:szCs w:val="21"/>
        </w:rPr>
      </w:pPr>
      <w:r w:rsidRPr="00EF69B0">
        <w:rPr>
          <w:rFonts w:ascii="ＭＳ 明朝" w:eastAsia="ＭＳ 明朝" w:hAnsi="ＭＳ 明朝" w:hint="eastAsia"/>
          <w:szCs w:val="21"/>
        </w:rPr>
        <w:t>・</w:t>
      </w:r>
      <w:r w:rsidR="008C19C1" w:rsidRPr="00EF69B0">
        <w:rPr>
          <w:rFonts w:ascii="ＭＳ 明朝" w:eastAsia="ＭＳ 明朝" w:hAnsi="ＭＳ 明朝" w:hint="eastAsia"/>
          <w:szCs w:val="21"/>
        </w:rPr>
        <w:t>本業務の参加者は参画企業と協議のうえ、決定すること。</w:t>
      </w:r>
    </w:p>
    <w:p w14:paraId="7766E4AE" w14:textId="6BFF9E48" w:rsidR="0002156F" w:rsidRPr="00EF69B0" w:rsidRDefault="0002156F" w:rsidP="0002156F">
      <w:pPr>
        <w:spacing w:line="360" w:lineRule="exact"/>
        <w:ind w:leftChars="200" w:left="630" w:hangingChars="100" w:hanging="210"/>
        <w:rPr>
          <w:rFonts w:ascii="ＭＳ 明朝" w:eastAsia="ＭＳ 明朝" w:hAnsi="ＭＳ 明朝"/>
          <w:szCs w:val="21"/>
        </w:rPr>
      </w:pPr>
      <w:r w:rsidRPr="00EF69B0">
        <w:rPr>
          <w:rFonts w:ascii="ＭＳ 明朝" w:eastAsia="ＭＳ 明朝" w:hAnsi="ＭＳ 明朝" w:hint="eastAsia"/>
          <w:szCs w:val="21"/>
        </w:rPr>
        <w:t>・</w:t>
      </w:r>
      <w:r w:rsidR="008C19C1" w:rsidRPr="00EF69B0">
        <w:rPr>
          <w:rFonts w:ascii="ＭＳ 明朝" w:eastAsia="ＭＳ 明朝" w:hAnsi="ＭＳ 明朝" w:hint="eastAsia"/>
          <w:szCs w:val="21"/>
        </w:rPr>
        <w:t>原則は</w:t>
      </w:r>
      <w:r w:rsidR="00A604AE" w:rsidRPr="00EF69B0">
        <w:rPr>
          <w:rFonts w:ascii="ＭＳ 明朝" w:eastAsia="ＭＳ 明朝" w:hAnsi="ＭＳ 明朝" w:hint="eastAsia"/>
          <w:szCs w:val="21"/>
        </w:rPr>
        <w:t>、企業</w:t>
      </w:r>
      <w:r w:rsidR="008C19C1" w:rsidRPr="00EF69B0">
        <w:rPr>
          <w:rFonts w:ascii="ＭＳ 明朝" w:eastAsia="ＭＳ 明朝" w:hAnsi="ＭＳ 明朝" w:hint="eastAsia"/>
          <w:szCs w:val="21"/>
        </w:rPr>
        <w:t>経営者ではなく、</w:t>
      </w:r>
      <w:r w:rsidRPr="00EF69B0">
        <w:rPr>
          <w:rFonts w:ascii="ＭＳ 明朝" w:eastAsia="ＭＳ 明朝" w:hAnsi="ＭＳ 明朝" w:hint="eastAsia"/>
          <w:szCs w:val="21"/>
        </w:rPr>
        <w:t>各企業の業務・方針を理解し、デジタルを活用して、事業展</w:t>
      </w:r>
    </w:p>
    <w:p w14:paraId="5E5F19BE" w14:textId="20A1B9F0" w:rsidR="008C19C1" w:rsidRPr="00EF69B0" w:rsidRDefault="00A604AE" w:rsidP="0002156F">
      <w:pPr>
        <w:spacing w:line="360" w:lineRule="exact"/>
        <w:ind w:firstLineChars="250" w:firstLine="525"/>
        <w:rPr>
          <w:rFonts w:ascii="ＭＳ 明朝" w:eastAsia="ＭＳ 明朝" w:hAnsi="ＭＳ 明朝"/>
          <w:szCs w:val="21"/>
        </w:rPr>
      </w:pPr>
      <w:r w:rsidRPr="00EF69B0">
        <w:rPr>
          <w:rFonts w:ascii="ＭＳ 明朝" w:eastAsia="ＭＳ 明朝" w:hAnsi="ＭＳ 明朝" w:hint="eastAsia"/>
          <w:szCs w:val="21"/>
        </w:rPr>
        <w:t>や業務効率化等に取り組みる人材であること。</w:t>
      </w:r>
    </w:p>
    <w:p w14:paraId="1628170E" w14:textId="4660AFC6" w:rsidR="0002156F" w:rsidRPr="00EF69B0" w:rsidRDefault="00AE1909" w:rsidP="00A604AE">
      <w:pPr>
        <w:spacing w:line="360" w:lineRule="exact"/>
        <w:ind w:leftChars="100" w:left="420" w:hangingChars="100" w:hanging="210"/>
        <w:rPr>
          <w:rFonts w:ascii="ＭＳ 明朝" w:eastAsia="ＭＳ 明朝" w:hAnsi="ＭＳ 明朝"/>
          <w:szCs w:val="21"/>
        </w:rPr>
      </w:pPr>
      <w:r w:rsidRPr="00EF69B0">
        <w:rPr>
          <w:rFonts w:ascii="ＭＳ 明朝" w:eastAsia="ＭＳ 明朝" w:hAnsi="ＭＳ 明朝" w:hint="eastAsia"/>
          <w:szCs w:val="21"/>
        </w:rPr>
        <w:t>④</w:t>
      </w:r>
      <w:r w:rsidR="00A604AE" w:rsidRPr="00EF69B0">
        <w:rPr>
          <w:rFonts w:ascii="ＭＳ 明朝" w:eastAsia="ＭＳ 明朝" w:hAnsi="ＭＳ 明朝" w:hint="eastAsia"/>
          <w:szCs w:val="21"/>
        </w:rPr>
        <w:t xml:space="preserve"> </w:t>
      </w:r>
      <w:r w:rsidR="0002156F" w:rsidRPr="00EF69B0">
        <w:rPr>
          <w:rFonts w:ascii="ＭＳ 明朝" w:eastAsia="ＭＳ 明朝" w:hAnsi="ＭＳ 明朝" w:hint="eastAsia"/>
          <w:szCs w:val="21"/>
        </w:rPr>
        <w:t>参画者の実践力強化</w:t>
      </w:r>
    </w:p>
    <w:p w14:paraId="697BA71A" w14:textId="27B053BC" w:rsidR="008C19C1" w:rsidRDefault="0002156F" w:rsidP="0002156F">
      <w:pPr>
        <w:spacing w:line="360" w:lineRule="exact"/>
        <w:ind w:leftChars="200" w:left="420"/>
        <w:rPr>
          <w:rFonts w:ascii="ＭＳ 明朝" w:eastAsia="ＭＳ 明朝" w:hAnsi="ＭＳ 明朝"/>
          <w:szCs w:val="21"/>
        </w:rPr>
      </w:pPr>
      <w:r w:rsidRPr="00EF69B0">
        <w:rPr>
          <w:rFonts w:ascii="ＭＳ 明朝" w:eastAsia="ＭＳ 明朝" w:hAnsi="ＭＳ 明朝" w:hint="eastAsia"/>
          <w:szCs w:val="21"/>
        </w:rPr>
        <w:t>・</w:t>
      </w:r>
      <w:r w:rsidR="00A604AE" w:rsidRPr="00EF69B0">
        <w:rPr>
          <w:rFonts w:ascii="ＭＳ 明朝" w:eastAsia="ＭＳ 明朝" w:hAnsi="ＭＳ 明朝" w:hint="eastAsia"/>
          <w:szCs w:val="21"/>
        </w:rPr>
        <w:t>参加者のＤＸリーダーとしての、ＩＴスキルと</w:t>
      </w:r>
      <w:r w:rsidR="008C19C1" w:rsidRPr="00EF69B0">
        <w:rPr>
          <w:rFonts w:ascii="ＭＳ 明朝" w:eastAsia="ＭＳ 明朝" w:hAnsi="ＭＳ 明朝" w:hint="eastAsia"/>
          <w:szCs w:val="21"/>
        </w:rPr>
        <w:t>実践力</w:t>
      </w:r>
      <w:r w:rsidR="008C19C1">
        <w:rPr>
          <w:rFonts w:ascii="ＭＳ 明朝" w:eastAsia="ＭＳ 明朝" w:hAnsi="ＭＳ 明朝" w:hint="eastAsia"/>
          <w:szCs w:val="21"/>
        </w:rPr>
        <w:t>を身に着けるため、</w:t>
      </w:r>
      <w:r>
        <w:rPr>
          <w:rFonts w:ascii="ＭＳ 明朝" w:eastAsia="ＭＳ 明朝" w:hAnsi="ＭＳ 明朝" w:hint="eastAsia"/>
          <w:szCs w:val="21"/>
        </w:rPr>
        <w:t>参加企業の</w:t>
      </w:r>
      <w:r w:rsidR="00A604AE">
        <w:rPr>
          <w:rFonts w:ascii="ＭＳ 明朝" w:eastAsia="ＭＳ 明朝" w:hAnsi="ＭＳ 明朝" w:hint="eastAsia"/>
          <w:szCs w:val="21"/>
        </w:rPr>
        <w:t>（</w:t>
      </w:r>
      <w:r>
        <w:rPr>
          <w:rFonts w:ascii="ＭＳ 明朝" w:eastAsia="ＭＳ 明朝" w:hAnsi="ＭＳ 明朝" w:hint="eastAsia"/>
          <w:szCs w:val="21"/>
        </w:rPr>
        <w:t>Ａ）～（Ｃ</w:t>
      </w:r>
      <w:r w:rsidR="00A604AE">
        <w:rPr>
          <w:rFonts w:ascii="ＭＳ 明朝" w:eastAsia="ＭＳ 明朝" w:hAnsi="ＭＳ 明朝" w:hint="eastAsia"/>
          <w:szCs w:val="21"/>
        </w:rPr>
        <w:t>）以外の</w:t>
      </w:r>
      <w:r w:rsidR="008C19C1">
        <w:rPr>
          <w:rFonts w:ascii="ＭＳ 明朝" w:eastAsia="ＭＳ 明朝" w:hAnsi="ＭＳ 明朝" w:hint="eastAsia"/>
          <w:szCs w:val="21"/>
        </w:rPr>
        <w:t>活動も</w:t>
      </w:r>
      <w:r>
        <w:rPr>
          <w:rFonts w:ascii="ＭＳ 明朝" w:eastAsia="ＭＳ 明朝" w:hAnsi="ＭＳ 明朝" w:hint="eastAsia"/>
          <w:szCs w:val="21"/>
        </w:rPr>
        <w:t>認めることとする。</w:t>
      </w:r>
    </w:p>
    <w:p w14:paraId="328924BF" w14:textId="59205006" w:rsidR="007451E7" w:rsidRDefault="007451E7" w:rsidP="007451E7">
      <w:pPr>
        <w:spacing w:line="360" w:lineRule="exact"/>
        <w:rPr>
          <w:rFonts w:ascii="ＭＳ 明朝" w:eastAsia="ＭＳ 明朝" w:hAnsi="ＭＳ 明朝"/>
          <w:szCs w:val="21"/>
        </w:rPr>
      </w:pPr>
      <w:r>
        <w:rPr>
          <w:rFonts w:ascii="ＭＳ 明朝" w:eastAsia="ＭＳ 明朝" w:hAnsi="ＭＳ 明朝" w:hint="eastAsia"/>
          <w:szCs w:val="21"/>
        </w:rPr>
        <w:t xml:space="preserve">　⑤ 実施時期</w:t>
      </w:r>
    </w:p>
    <w:p w14:paraId="22012E72" w14:textId="28E6B60F" w:rsidR="008C19C1" w:rsidRDefault="007451E7" w:rsidP="00481F2D">
      <w:pPr>
        <w:spacing w:line="360" w:lineRule="exact"/>
        <w:rPr>
          <w:rFonts w:ascii="ＭＳ 明朝" w:eastAsia="ＭＳ 明朝" w:hAnsi="ＭＳ 明朝"/>
          <w:szCs w:val="21"/>
        </w:rPr>
      </w:pPr>
      <w:r>
        <w:rPr>
          <w:rFonts w:ascii="ＭＳ 明朝" w:eastAsia="ＭＳ 明朝" w:hAnsi="ＭＳ 明朝" w:hint="eastAsia"/>
          <w:szCs w:val="21"/>
        </w:rPr>
        <w:t xml:space="preserve">　　・契約締結後、速やかに業務計画をたて、</w:t>
      </w:r>
      <w:r w:rsidR="00DB43CC">
        <w:rPr>
          <w:rFonts w:ascii="ＭＳ 明朝" w:eastAsia="ＭＳ 明朝" w:hAnsi="ＭＳ 明朝" w:hint="eastAsia"/>
          <w:szCs w:val="21"/>
        </w:rPr>
        <w:t>2023</w:t>
      </w:r>
      <w:r>
        <w:rPr>
          <w:rFonts w:ascii="ＭＳ 明朝" w:eastAsia="ＭＳ 明朝" w:hAnsi="ＭＳ 明朝" w:hint="eastAsia"/>
          <w:szCs w:val="21"/>
        </w:rPr>
        <w:t>年12月末までには参画企業を確定。</w:t>
      </w:r>
    </w:p>
    <w:p w14:paraId="072BB6D4" w14:textId="3D7D69CD" w:rsidR="007451E7" w:rsidRDefault="007451E7" w:rsidP="00481F2D">
      <w:pPr>
        <w:spacing w:line="360" w:lineRule="exact"/>
        <w:rPr>
          <w:rFonts w:ascii="ＭＳ 明朝" w:eastAsia="ＭＳ 明朝" w:hAnsi="ＭＳ 明朝"/>
          <w:szCs w:val="21"/>
        </w:rPr>
      </w:pPr>
      <w:r>
        <w:rPr>
          <w:rFonts w:ascii="ＭＳ 明朝" w:eastAsia="ＭＳ 明朝" w:hAnsi="ＭＳ 明朝" w:hint="eastAsia"/>
          <w:szCs w:val="21"/>
        </w:rPr>
        <w:t xml:space="preserve">　　・上記</w:t>
      </w:r>
      <w:r w:rsidRPr="007451E7">
        <w:rPr>
          <w:rFonts w:ascii="ＭＳ 明朝" w:eastAsia="ＭＳ 明朝" w:hAnsi="ＭＳ 明朝" w:hint="eastAsia"/>
          <w:szCs w:val="21"/>
        </w:rPr>
        <w:t>（Ａ）～（Ｃ）</w:t>
      </w:r>
      <w:r>
        <w:rPr>
          <w:rFonts w:ascii="ＭＳ 明朝" w:eastAsia="ＭＳ 明朝" w:hAnsi="ＭＳ 明朝" w:hint="eastAsia"/>
          <w:szCs w:val="21"/>
        </w:rPr>
        <w:t>及びその他の活動について、</w:t>
      </w:r>
      <w:r w:rsidR="00DB43CC">
        <w:rPr>
          <w:rFonts w:ascii="ＭＳ 明朝" w:eastAsia="ＭＳ 明朝" w:hAnsi="ＭＳ 明朝" w:hint="eastAsia"/>
          <w:szCs w:val="21"/>
        </w:rPr>
        <w:t>2024</w:t>
      </w:r>
      <w:r>
        <w:rPr>
          <w:rFonts w:ascii="ＭＳ 明朝" w:eastAsia="ＭＳ 明朝" w:hAnsi="ＭＳ 明朝" w:hint="eastAsia"/>
          <w:szCs w:val="21"/>
        </w:rPr>
        <w:t>年3月末までに実施すること。</w:t>
      </w:r>
    </w:p>
    <w:p w14:paraId="0EC0C17C" w14:textId="4F4956A8" w:rsidR="007451E7" w:rsidRDefault="007451E7" w:rsidP="00481F2D">
      <w:pPr>
        <w:spacing w:line="360" w:lineRule="exact"/>
        <w:rPr>
          <w:rFonts w:ascii="ＭＳ 明朝" w:eastAsia="ＭＳ 明朝" w:hAnsi="ＭＳ 明朝"/>
          <w:szCs w:val="21"/>
        </w:rPr>
      </w:pPr>
      <w:r>
        <w:rPr>
          <w:rFonts w:ascii="ＭＳ 明朝" w:eastAsia="ＭＳ 明朝" w:hAnsi="ＭＳ 明朝" w:hint="eastAsia"/>
          <w:szCs w:val="21"/>
        </w:rPr>
        <w:t xml:space="preserve">　　・市と協議のうえ、決定すること。</w:t>
      </w:r>
    </w:p>
    <w:p w14:paraId="7920C055" w14:textId="77777777" w:rsidR="007451E7" w:rsidRPr="007451E7" w:rsidRDefault="007451E7" w:rsidP="00481F2D">
      <w:pPr>
        <w:spacing w:line="360" w:lineRule="exact"/>
        <w:rPr>
          <w:rFonts w:ascii="ＭＳ 明朝" w:eastAsia="ＭＳ 明朝" w:hAnsi="ＭＳ 明朝"/>
          <w:szCs w:val="21"/>
        </w:rPr>
      </w:pPr>
    </w:p>
    <w:p w14:paraId="1B576DAF" w14:textId="57C04C74" w:rsidR="00481F2D" w:rsidRDefault="00481F2D" w:rsidP="00481F2D">
      <w:pPr>
        <w:spacing w:line="360" w:lineRule="exact"/>
        <w:rPr>
          <w:rFonts w:ascii="ＭＳ 明朝" w:eastAsia="ＭＳ 明朝" w:hAnsi="ＭＳ 明朝"/>
          <w:szCs w:val="21"/>
        </w:rPr>
      </w:pPr>
      <w:r>
        <w:rPr>
          <w:rFonts w:ascii="ＭＳ 明朝" w:eastAsia="ＭＳ 明朝" w:hAnsi="ＭＳ 明朝" w:hint="eastAsia"/>
          <w:szCs w:val="21"/>
        </w:rPr>
        <w:t>（</w:t>
      </w:r>
      <w:r w:rsidR="005B538F">
        <w:rPr>
          <w:rFonts w:ascii="ＭＳ 明朝" w:eastAsia="ＭＳ 明朝" w:hAnsi="ＭＳ 明朝" w:hint="eastAsia"/>
          <w:szCs w:val="21"/>
        </w:rPr>
        <w:t>3</w:t>
      </w:r>
      <w:r w:rsidR="007451E7">
        <w:rPr>
          <w:rFonts w:ascii="ＭＳ 明朝" w:eastAsia="ＭＳ 明朝" w:hAnsi="ＭＳ 明朝" w:hint="eastAsia"/>
          <w:szCs w:val="21"/>
        </w:rPr>
        <w:t>）実施手法</w:t>
      </w:r>
    </w:p>
    <w:p w14:paraId="2B18BF09" w14:textId="26B7A449" w:rsidR="00481F2D" w:rsidRDefault="00A604AE" w:rsidP="00481F2D">
      <w:pPr>
        <w:spacing w:line="360" w:lineRule="exact"/>
        <w:rPr>
          <w:rFonts w:ascii="ＭＳ 明朝" w:eastAsia="ＭＳ 明朝" w:hAnsi="ＭＳ 明朝"/>
          <w:szCs w:val="21"/>
        </w:rPr>
      </w:pPr>
      <w:r>
        <w:rPr>
          <w:rFonts w:ascii="ＭＳ 明朝" w:eastAsia="ＭＳ 明朝" w:hAnsi="ＭＳ 明朝" w:hint="eastAsia"/>
          <w:szCs w:val="21"/>
        </w:rPr>
        <w:t xml:space="preserve">　① </w:t>
      </w:r>
      <w:r w:rsidR="007451E7">
        <w:rPr>
          <w:rFonts w:ascii="ＭＳ 明朝" w:eastAsia="ＭＳ 明朝" w:hAnsi="ＭＳ 明朝" w:hint="eastAsia"/>
          <w:szCs w:val="21"/>
        </w:rPr>
        <w:t>相談窓口</w:t>
      </w:r>
    </w:p>
    <w:p w14:paraId="4A6CD0F8" w14:textId="10B00639" w:rsidR="00201CDF" w:rsidRDefault="00A604AE" w:rsidP="00481F2D">
      <w:pPr>
        <w:spacing w:line="360" w:lineRule="exact"/>
        <w:rPr>
          <w:rFonts w:ascii="ＭＳ 明朝" w:eastAsia="ＭＳ 明朝" w:hAnsi="ＭＳ 明朝"/>
          <w:szCs w:val="21"/>
        </w:rPr>
      </w:pPr>
      <w:r>
        <w:rPr>
          <w:rFonts w:ascii="ＭＳ 明朝" w:eastAsia="ＭＳ 明朝" w:hAnsi="ＭＳ 明朝" w:hint="eastAsia"/>
          <w:szCs w:val="21"/>
        </w:rPr>
        <w:t xml:space="preserve">　　</w:t>
      </w:r>
      <w:r w:rsidR="007451E7">
        <w:rPr>
          <w:rFonts w:ascii="ＭＳ 明朝" w:eastAsia="ＭＳ 明朝" w:hAnsi="ＭＳ 明朝" w:hint="eastAsia"/>
          <w:szCs w:val="21"/>
        </w:rPr>
        <w:t>・参画企業からの本業務に関する問い合わせや相談が受ける</w:t>
      </w:r>
      <w:r w:rsidR="002A4654">
        <w:rPr>
          <w:rFonts w:ascii="ＭＳ 明朝" w:eastAsia="ＭＳ 明朝" w:hAnsi="ＭＳ 明朝" w:hint="eastAsia"/>
          <w:szCs w:val="21"/>
        </w:rPr>
        <w:t>窓口を設置すること。</w:t>
      </w:r>
    </w:p>
    <w:p w14:paraId="20F8196C" w14:textId="49502739" w:rsidR="00201CDF" w:rsidRDefault="002A4654" w:rsidP="00481F2D">
      <w:pPr>
        <w:spacing w:line="360" w:lineRule="exact"/>
        <w:rPr>
          <w:rFonts w:ascii="ＭＳ 明朝" w:eastAsia="ＭＳ 明朝" w:hAnsi="ＭＳ 明朝"/>
          <w:szCs w:val="21"/>
        </w:rPr>
      </w:pPr>
      <w:r>
        <w:rPr>
          <w:rFonts w:ascii="ＭＳ 明朝" w:eastAsia="ＭＳ 明朝" w:hAnsi="ＭＳ 明朝" w:hint="eastAsia"/>
          <w:szCs w:val="21"/>
        </w:rPr>
        <w:t xml:space="preserve">　　・</w:t>
      </w:r>
      <w:r w:rsidR="00977D4C">
        <w:rPr>
          <w:rFonts w:ascii="ＭＳ 明朝" w:eastAsia="ＭＳ 明朝" w:hAnsi="ＭＳ 明朝" w:hint="eastAsia"/>
          <w:szCs w:val="21"/>
        </w:rPr>
        <w:t>設置時期は、参画企業の募集～</w:t>
      </w:r>
      <w:r w:rsidR="00DB43CC">
        <w:rPr>
          <w:rFonts w:ascii="ＭＳ 明朝" w:eastAsia="ＭＳ 明朝" w:hAnsi="ＭＳ 明朝" w:hint="eastAsia"/>
          <w:szCs w:val="21"/>
        </w:rPr>
        <w:t>2024</w:t>
      </w:r>
      <w:r w:rsidR="00977D4C">
        <w:rPr>
          <w:rFonts w:ascii="ＭＳ 明朝" w:eastAsia="ＭＳ 明朝" w:hAnsi="ＭＳ 明朝" w:hint="eastAsia"/>
          <w:szCs w:val="21"/>
        </w:rPr>
        <w:t>年3月末まで</w:t>
      </w:r>
      <w:r w:rsidR="007D096C">
        <w:rPr>
          <w:rFonts w:ascii="ＭＳ 明朝" w:eastAsia="ＭＳ 明朝" w:hAnsi="ＭＳ 明朝" w:hint="eastAsia"/>
          <w:szCs w:val="21"/>
        </w:rPr>
        <w:t>とする。</w:t>
      </w:r>
    </w:p>
    <w:p w14:paraId="76ED74A5" w14:textId="44E7B2D6" w:rsidR="005D0C97" w:rsidRDefault="00977D4C" w:rsidP="00DE31B8">
      <w:pPr>
        <w:spacing w:line="360" w:lineRule="exact"/>
        <w:rPr>
          <w:rFonts w:ascii="ＭＳ 明朝" w:eastAsia="ＭＳ 明朝" w:hAnsi="ＭＳ 明朝"/>
          <w:szCs w:val="21"/>
        </w:rPr>
      </w:pPr>
      <w:r>
        <w:rPr>
          <w:rFonts w:ascii="ＭＳ 明朝" w:eastAsia="ＭＳ 明朝" w:hAnsi="ＭＳ 明朝" w:hint="eastAsia"/>
          <w:szCs w:val="21"/>
        </w:rPr>
        <w:t xml:space="preserve">　② 参画企業の募集</w:t>
      </w:r>
    </w:p>
    <w:p w14:paraId="1E7DDF40" w14:textId="77777777" w:rsidR="00BA3EBC" w:rsidRPr="00BA3EBC" w:rsidRDefault="005D0C97" w:rsidP="00BA3EBC">
      <w:pPr>
        <w:spacing w:line="360" w:lineRule="exact"/>
        <w:rPr>
          <w:rFonts w:ascii="ＭＳ 明朝" w:eastAsia="ＭＳ 明朝" w:hAnsi="ＭＳ 明朝"/>
          <w:szCs w:val="21"/>
        </w:rPr>
      </w:pPr>
      <w:r>
        <w:rPr>
          <w:rFonts w:ascii="ＭＳ 明朝" w:eastAsia="ＭＳ 明朝" w:hAnsi="ＭＳ 明朝" w:hint="eastAsia"/>
          <w:szCs w:val="21"/>
        </w:rPr>
        <w:t xml:space="preserve">　　</w:t>
      </w:r>
      <w:r w:rsidR="00BA3EBC" w:rsidRPr="00BA3EBC">
        <w:rPr>
          <w:rFonts w:ascii="ＭＳ 明朝" w:eastAsia="ＭＳ 明朝" w:hAnsi="ＭＳ 明朝" w:hint="eastAsia"/>
          <w:szCs w:val="21"/>
        </w:rPr>
        <w:t>・参画企業については、提案事業者により募集する。</w:t>
      </w:r>
    </w:p>
    <w:p w14:paraId="5B39BD04" w14:textId="00171F05" w:rsidR="0091556A" w:rsidRDefault="00BA3EBC" w:rsidP="00BA3EBC">
      <w:pPr>
        <w:spacing w:line="360" w:lineRule="exact"/>
        <w:ind w:leftChars="100" w:left="210" w:firstLineChars="100" w:firstLine="210"/>
        <w:rPr>
          <w:rFonts w:ascii="ＭＳ 明朝" w:eastAsia="ＭＳ 明朝" w:hAnsi="ＭＳ 明朝"/>
          <w:szCs w:val="21"/>
        </w:rPr>
      </w:pPr>
      <w:r>
        <w:rPr>
          <w:rFonts w:ascii="ＭＳ 明朝" w:eastAsia="ＭＳ 明朝" w:hAnsi="ＭＳ 明朝" w:hint="eastAsia"/>
          <w:szCs w:val="21"/>
        </w:rPr>
        <w:t>・募集</w:t>
      </w:r>
      <w:r w:rsidRPr="00BA3EBC">
        <w:rPr>
          <w:rFonts w:ascii="ＭＳ 明朝" w:eastAsia="ＭＳ 明朝" w:hAnsi="ＭＳ 明朝" w:hint="eastAsia"/>
          <w:szCs w:val="21"/>
        </w:rPr>
        <w:t>手法については、神戸市中小企業</w:t>
      </w:r>
      <w:r w:rsidRPr="00BA3EBC">
        <w:rPr>
          <w:rFonts w:ascii="ＭＳ 明朝" w:eastAsia="ＭＳ 明朝" w:hAnsi="ＭＳ 明朝"/>
          <w:szCs w:val="21"/>
        </w:rPr>
        <w:t>DXお助け隊と連携し、市と協議のうえ、決定すること。</w:t>
      </w:r>
      <w:r w:rsidR="00D1708F">
        <w:rPr>
          <w:rFonts w:ascii="ＭＳ 明朝" w:eastAsia="ＭＳ 明朝" w:hAnsi="ＭＳ 明朝" w:hint="eastAsia"/>
          <w:szCs w:val="21"/>
        </w:rPr>
        <w:t>③</w:t>
      </w:r>
      <w:r w:rsidR="00977D4C">
        <w:rPr>
          <w:rFonts w:ascii="ＭＳ 明朝" w:eastAsia="ＭＳ 明朝" w:hAnsi="ＭＳ 明朝" w:hint="eastAsia"/>
          <w:szCs w:val="21"/>
        </w:rPr>
        <w:t xml:space="preserve"> 人員配置</w:t>
      </w:r>
    </w:p>
    <w:p w14:paraId="1C25E684" w14:textId="28A103FC" w:rsidR="005D0C97" w:rsidRDefault="0091556A" w:rsidP="00DE31B8">
      <w:pPr>
        <w:spacing w:line="360" w:lineRule="exact"/>
        <w:rPr>
          <w:rFonts w:ascii="ＭＳ 明朝" w:eastAsia="ＭＳ 明朝" w:hAnsi="ＭＳ 明朝"/>
          <w:szCs w:val="21"/>
        </w:rPr>
      </w:pPr>
      <w:r>
        <w:rPr>
          <w:rFonts w:ascii="ＭＳ 明朝" w:eastAsia="ＭＳ 明朝" w:hAnsi="ＭＳ 明朝" w:hint="eastAsia"/>
          <w:szCs w:val="21"/>
        </w:rPr>
        <w:t xml:space="preserve">　</w:t>
      </w:r>
      <w:r w:rsidR="00977D4C">
        <w:rPr>
          <w:rFonts w:ascii="ＭＳ 明朝" w:eastAsia="ＭＳ 明朝" w:hAnsi="ＭＳ 明朝" w:hint="eastAsia"/>
          <w:szCs w:val="21"/>
        </w:rPr>
        <w:t xml:space="preserve">　・</w:t>
      </w:r>
      <w:r w:rsidR="005D0C97">
        <w:rPr>
          <w:rFonts w:ascii="ＭＳ 明朝" w:eastAsia="ＭＳ 明朝" w:hAnsi="ＭＳ 明朝" w:hint="eastAsia"/>
          <w:szCs w:val="21"/>
        </w:rPr>
        <w:t>人材登用については、市や中小企業の意見に基づき、弾力的</w:t>
      </w:r>
      <w:r w:rsidR="00977D4C">
        <w:rPr>
          <w:rFonts w:ascii="ＭＳ 明朝" w:eastAsia="ＭＳ 明朝" w:hAnsi="ＭＳ 明朝" w:hint="eastAsia"/>
          <w:szCs w:val="21"/>
        </w:rPr>
        <w:t>に</w:t>
      </w:r>
      <w:r w:rsidR="005D0C97">
        <w:rPr>
          <w:rFonts w:ascii="ＭＳ 明朝" w:eastAsia="ＭＳ 明朝" w:hAnsi="ＭＳ 明朝" w:hint="eastAsia"/>
          <w:szCs w:val="21"/>
        </w:rPr>
        <w:t>対応にすること</w:t>
      </w:r>
      <w:r w:rsidR="00977D4C">
        <w:rPr>
          <w:rFonts w:ascii="ＭＳ 明朝" w:eastAsia="ＭＳ 明朝" w:hAnsi="ＭＳ 明朝" w:hint="eastAsia"/>
          <w:szCs w:val="21"/>
        </w:rPr>
        <w:t>。</w:t>
      </w:r>
    </w:p>
    <w:p w14:paraId="524769FB" w14:textId="40380EF9" w:rsidR="00977D4C" w:rsidRDefault="00977D4C" w:rsidP="00DE31B8">
      <w:pPr>
        <w:spacing w:line="360" w:lineRule="exact"/>
        <w:rPr>
          <w:rFonts w:ascii="ＭＳ 明朝" w:eastAsia="ＭＳ 明朝" w:hAnsi="ＭＳ 明朝"/>
          <w:szCs w:val="21"/>
        </w:rPr>
      </w:pPr>
      <w:r>
        <w:rPr>
          <w:rFonts w:ascii="ＭＳ 明朝" w:eastAsia="ＭＳ 明朝" w:hAnsi="ＭＳ 明朝" w:hint="eastAsia"/>
          <w:szCs w:val="21"/>
        </w:rPr>
        <w:t xml:space="preserve">　　・特に研修の講師等の参加者と接点をもつ者については、提案企画書にて提案を行うこと。</w:t>
      </w:r>
    </w:p>
    <w:p w14:paraId="41A337E8" w14:textId="1E410259" w:rsidR="00977D4C" w:rsidRDefault="00977D4C" w:rsidP="00DE31B8">
      <w:pPr>
        <w:spacing w:line="360" w:lineRule="exact"/>
        <w:rPr>
          <w:rFonts w:ascii="ＭＳ 明朝" w:eastAsia="ＭＳ 明朝" w:hAnsi="ＭＳ 明朝"/>
          <w:szCs w:val="21"/>
        </w:rPr>
      </w:pPr>
      <w:r>
        <w:rPr>
          <w:rFonts w:ascii="ＭＳ 明朝" w:eastAsia="ＭＳ 明朝" w:hAnsi="ＭＳ 明朝" w:hint="eastAsia"/>
          <w:szCs w:val="21"/>
        </w:rPr>
        <w:t xml:space="preserve">　　・</w:t>
      </w:r>
      <w:r w:rsidRPr="00977D4C">
        <w:rPr>
          <w:rFonts w:ascii="ＭＳ 明朝" w:eastAsia="ＭＳ 明朝" w:hAnsi="ＭＳ 明朝" w:hint="eastAsia"/>
          <w:szCs w:val="21"/>
        </w:rPr>
        <w:t>市と協議のうえ、決定すること。</w:t>
      </w:r>
    </w:p>
    <w:p w14:paraId="3F03C23C" w14:textId="739109C2" w:rsidR="00977D4C" w:rsidRDefault="00977D4C" w:rsidP="00DE31B8">
      <w:pPr>
        <w:spacing w:line="360" w:lineRule="exact"/>
        <w:rPr>
          <w:rFonts w:ascii="ＭＳ 明朝" w:eastAsia="ＭＳ 明朝" w:hAnsi="ＭＳ 明朝"/>
          <w:szCs w:val="21"/>
        </w:rPr>
      </w:pPr>
      <w:r>
        <w:rPr>
          <w:rFonts w:ascii="ＭＳ 明朝" w:eastAsia="ＭＳ 明朝" w:hAnsi="ＭＳ 明朝" w:hint="eastAsia"/>
          <w:szCs w:val="21"/>
        </w:rPr>
        <w:t xml:space="preserve">　④ 参画企業及び参加者へのサポート</w:t>
      </w:r>
    </w:p>
    <w:p w14:paraId="1E305668" w14:textId="65728577" w:rsidR="00977D4C" w:rsidRDefault="00977D4C" w:rsidP="00DE31B8">
      <w:pPr>
        <w:spacing w:line="360" w:lineRule="exact"/>
        <w:rPr>
          <w:rFonts w:ascii="ＭＳ 明朝" w:eastAsia="ＭＳ 明朝" w:hAnsi="ＭＳ 明朝"/>
          <w:szCs w:val="21"/>
        </w:rPr>
      </w:pPr>
      <w:r>
        <w:rPr>
          <w:rFonts w:ascii="ＭＳ 明朝" w:eastAsia="ＭＳ 明朝" w:hAnsi="ＭＳ 明朝" w:hint="eastAsia"/>
          <w:szCs w:val="21"/>
        </w:rPr>
        <w:t xml:space="preserve">　　・参加者等が、滞りなく本業務を受け</w:t>
      </w:r>
      <w:r w:rsidR="00142662">
        <w:rPr>
          <w:rFonts w:ascii="ＭＳ 明朝" w:eastAsia="ＭＳ 明朝" w:hAnsi="ＭＳ 明朝" w:hint="eastAsia"/>
          <w:szCs w:val="21"/>
        </w:rPr>
        <w:t>ら</w:t>
      </w:r>
      <w:r>
        <w:rPr>
          <w:rFonts w:ascii="ＭＳ 明朝" w:eastAsia="ＭＳ 明朝" w:hAnsi="ＭＳ 明朝" w:hint="eastAsia"/>
          <w:szCs w:val="21"/>
        </w:rPr>
        <w:t>れるよう、サポートを行うこと。</w:t>
      </w:r>
    </w:p>
    <w:p w14:paraId="5ED6E380" w14:textId="111EE910" w:rsidR="00201CDF" w:rsidRDefault="00977D4C" w:rsidP="00977D4C">
      <w:pPr>
        <w:spacing w:line="360" w:lineRule="exact"/>
        <w:ind w:firstLineChars="50" w:firstLine="105"/>
        <w:rPr>
          <w:rFonts w:ascii="ＭＳ 明朝" w:eastAsia="ＭＳ 明朝" w:hAnsi="ＭＳ 明朝"/>
          <w:szCs w:val="21"/>
        </w:rPr>
      </w:pPr>
      <w:r>
        <w:rPr>
          <w:rFonts w:ascii="ＭＳ 明朝" w:eastAsia="ＭＳ 明朝" w:hAnsi="ＭＳ 明朝" w:hint="eastAsia"/>
          <w:szCs w:val="21"/>
        </w:rPr>
        <w:t xml:space="preserve">⑤ </w:t>
      </w:r>
      <w:r w:rsidR="00142662">
        <w:rPr>
          <w:rFonts w:ascii="ＭＳ 明朝" w:eastAsia="ＭＳ 明朝" w:hAnsi="ＭＳ 明朝" w:hint="eastAsia"/>
          <w:szCs w:val="21"/>
        </w:rPr>
        <w:t>関連団体との意見交換等に関する</w:t>
      </w:r>
    </w:p>
    <w:p w14:paraId="474FCCA3" w14:textId="71070517" w:rsidR="00142662" w:rsidRDefault="00142662" w:rsidP="00142662">
      <w:pPr>
        <w:spacing w:line="360" w:lineRule="exact"/>
        <w:ind w:leftChars="50" w:left="420" w:hangingChars="150" w:hanging="315"/>
        <w:rPr>
          <w:rFonts w:ascii="ＭＳ 明朝" w:eastAsia="ＭＳ 明朝" w:hAnsi="ＭＳ 明朝"/>
          <w:szCs w:val="21"/>
        </w:rPr>
      </w:pPr>
      <w:r>
        <w:rPr>
          <w:rFonts w:ascii="ＭＳ 明朝" w:eastAsia="ＭＳ 明朝" w:hAnsi="ＭＳ 明朝" w:hint="eastAsia"/>
          <w:szCs w:val="21"/>
        </w:rPr>
        <w:t xml:space="preserve">　・本業務に関して、神戸市機械金属工業会や兵庫工業会、兵庫県中小企業家同友会等の関連団体から意見交換を求められた場合は、資料等</w:t>
      </w:r>
      <w:r w:rsidR="007D096C">
        <w:rPr>
          <w:rFonts w:ascii="ＭＳ 明朝" w:eastAsia="ＭＳ 明朝" w:hAnsi="ＭＳ 明朝" w:hint="eastAsia"/>
          <w:szCs w:val="21"/>
        </w:rPr>
        <w:t>を</w:t>
      </w:r>
      <w:r>
        <w:rPr>
          <w:rFonts w:ascii="ＭＳ 明朝" w:eastAsia="ＭＳ 明朝" w:hAnsi="ＭＳ 明朝" w:hint="eastAsia"/>
          <w:szCs w:val="21"/>
        </w:rPr>
        <w:t>準備したうえで、出席すること。</w:t>
      </w:r>
    </w:p>
    <w:p w14:paraId="01FCF834" w14:textId="77777777" w:rsidR="00142662" w:rsidRPr="007D096C" w:rsidRDefault="00142662" w:rsidP="00977D4C">
      <w:pPr>
        <w:spacing w:line="360" w:lineRule="exact"/>
        <w:ind w:firstLineChars="50" w:firstLine="105"/>
        <w:rPr>
          <w:rFonts w:ascii="ＭＳ 明朝" w:eastAsia="ＭＳ 明朝" w:hAnsi="ＭＳ 明朝"/>
          <w:szCs w:val="21"/>
        </w:rPr>
      </w:pPr>
    </w:p>
    <w:p w14:paraId="0BD59E45" w14:textId="7E6D4BCC" w:rsidR="00977D4C" w:rsidRDefault="00227F8F" w:rsidP="00DE31B8">
      <w:pPr>
        <w:spacing w:line="360" w:lineRule="exact"/>
        <w:rPr>
          <w:rFonts w:ascii="ＭＳ 明朝" w:eastAsia="ＭＳ 明朝" w:hAnsi="ＭＳ 明朝"/>
          <w:szCs w:val="21"/>
        </w:rPr>
      </w:pPr>
      <w:r w:rsidRPr="00DE31B8">
        <w:rPr>
          <w:rFonts w:ascii="ＭＳ 明朝" w:eastAsia="ＭＳ 明朝" w:hAnsi="ＭＳ 明朝" w:hint="eastAsia"/>
          <w:szCs w:val="21"/>
        </w:rPr>
        <w:t>（</w:t>
      </w:r>
      <w:r w:rsidR="005B538F">
        <w:rPr>
          <w:rFonts w:ascii="ＭＳ 明朝" w:eastAsia="ＭＳ 明朝" w:hAnsi="ＭＳ 明朝" w:hint="eastAsia"/>
          <w:szCs w:val="21"/>
        </w:rPr>
        <w:t>4</w:t>
      </w:r>
      <w:r w:rsidRPr="00DE31B8">
        <w:rPr>
          <w:rFonts w:ascii="ＭＳ 明朝" w:eastAsia="ＭＳ 明朝" w:hAnsi="ＭＳ 明朝" w:hint="eastAsia"/>
          <w:szCs w:val="21"/>
        </w:rPr>
        <w:t>）</w:t>
      </w:r>
      <w:r w:rsidR="00977D4C">
        <w:rPr>
          <w:rFonts w:ascii="ＭＳ 明朝" w:eastAsia="ＭＳ 明朝" w:hAnsi="ＭＳ 明朝" w:hint="eastAsia"/>
          <w:szCs w:val="21"/>
        </w:rPr>
        <w:t>神戸市中小</w:t>
      </w:r>
      <w:r w:rsidR="00BA3EBC">
        <w:rPr>
          <w:rFonts w:ascii="ＭＳ 明朝" w:eastAsia="ＭＳ 明朝" w:hAnsi="ＭＳ 明朝" w:hint="eastAsia"/>
          <w:szCs w:val="21"/>
        </w:rPr>
        <w:t>企業</w:t>
      </w:r>
      <w:r w:rsidR="00977D4C">
        <w:rPr>
          <w:rFonts w:ascii="ＭＳ 明朝" w:eastAsia="ＭＳ 明朝" w:hAnsi="ＭＳ 明朝" w:hint="eastAsia"/>
          <w:szCs w:val="21"/>
        </w:rPr>
        <w:t>ＤＸお助け隊事業</w:t>
      </w:r>
      <w:r w:rsidR="005B538F">
        <w:rPr>
          <w:rFonts w:ascii="ＭＳ 明朝" w:eastAsia="ＭＳ 明朝" w:hAnsi="ＭＳ 明朝" w:hint="eastAsia"/>
          <w:szCs w:val="21"/>
        </w:rPr>
        <w:t>における</w:t>
      </w:r>
      <w:r w:rsidR="00977D4C">
        <w:rPr>
          <w:rFonts w:ascii="ＭＳ 明朝" w:eastAsia="ＭＳ 明朝" w:hAnsi="ＭＳ 明朝" w:hint="eastAsia"/>
          <w:szCs w:val="21"/>
        </w:rPr>
        <w:t>展開</w:t>
      </w:r>
    </w:p>
    <w:p w14:paraId="75090B99" w14:textId="05158200" w:rsidR="00227F8F" w:rsidRDefault="00142662" w:rsidP="00DE31B8">
      <w:pPr>
        <w:spacing w:line="360" w:lineRule="exact"/>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①</w:t>
      </w:r>
      <w:r w:rsidR="00641D57">
        <w:rPr>
          <w:rFonts w:ascii="ＭＳ 明朝" w:eastAsia="ＭＳ 明朝" w:hAnsi="ＭＳ 明朝" w:hint="eastAsia"/>
          <w:szCs w:val="21"/>
        </w:rPr>
        <w:t>事例報告会（成果報告会）</w:t>
      </w:r>
      <w:r w:rsidR="005B538F">
        <w:rPr>
          <w:rFonts w:ascii="ＭＳ 明朝" w:eastAsia="ＭＳ 明朝" w:hAnsi="ＭＳ 明朝" w:hint="eastAsia"/>
          <w:szCs w:val="21"/>
        </w:rPr>
        <w:t>での</w:t>
      </w:r>
      <w:r w:rsidR="00201CDF">
        <w:rPr>
          <w:rFonts w:ascii="ＭＳ 明朝" w:eastAsia="ＭＳ 明朝" w:hAnsi="ＭＳ 明朝" w:hint="eastAsia"/>
          <w:szCs w:val="21"/>
        </w:rPr>
        <w:t>展開</w:t>
      </w:r>
    </w:p>
    <w:p w14:paraId="46066788" w14:textId="004B192A" w:rsidR="00142662" w:rsidRDefault="00142662" w:rsidP="00142662">
      <w:pPr>
        <w:spacing w:line="360" w:lineRule="exact"/>
        <w:ind w:leftChars="100" w:left="525" w:hangingChars="150" w:hanging="315"/>
        <w:rPr>
          <w:rFonts w:ascii="ＭＳ 明朝" w:eastAsia="ＭＳ 明朝" w:hAnsi="ＭＳ 明朝"/>
          <w:szCs w:val="21"/>
        </w:rPr>
      </w:pPr>
      <w:r>
        <w:rPr>
          <w:rFonts w:ascii="ＭＳ 明朝" w:eastAsia="ＭＳ 明朝" w:hAnsi="ＭＳ 明朝" w:hint="eastAsia"/>
          <w:szCs w:val="21"/>
        </w:rPr>
        <w:t xml:space="preserve">　・神戸市中小</w:t>
      </w:r>
      <w:r w:rsidR="00BA3EBC">
        <w:rPr>
          <w:rFonts w:ascii="ＭＳ 明朝" w:eastAsia="ＭＳ 明朝" w:hAnsi="ＭＳ 明朝" w:hint="eastAsia"/>
          <w:szCs w:val="21"/>
        </w:rPr>
        <w:t>企業</w:t>
      </w:r>
      <w:r>
        <w:rPr>
          <w:rFonts w:ascii="ＭＳ 明朝" w:eastAsia="ＭＳ 明朝" w:hAnsi="ＭＳ 明朝" w:hint="eastAsia"/>
          <w:szCs w:val="21"/>
        </w:rPr>
        <w:t>ＤＸお助け隊事業において、年度末等に実施する報告会に</w:t>
      </w:r>
      <w:r w:rsidR="007D096C">
        <w:rPr>
          <w:rFonts w:ascii="ＭＳ 明朝" w:eastAsia="ＭＳ 明朝" w:hAnsi="ＭＳ 明朝" w:hint="eastAsia"/>
          <w:szCs w:val="21"/>
        </w:rPr>
        <w:t>て</w:t>
      </w:r>
      <w:r>
        <w:rPr>
          <w:rFonts w:ascii="ＭＳ 明朝" w:eastAsia="ＭＳ 明朝" w:hAnsi="ＭＳ 明朝" w:hint="eastAsia"/>
          <w:szCs w:val="21"/>
        </w:rPr>
        <w:t>、提案事業者並びに参画企業から</w:t>
      </w:r>
      <w:r w:rsidR="005B538F">
        <w:rPr>
          <w:rFonts w:ascii="ＭＳ 明朝" w:eastAsia="ＭＳ 明朝" w:hAnsi="ＭＳ 明朝" w:hint="eastAsia"/>
          <w:szCs w:val="21"/>
        </w:rPr>
        <w:t>、本業務に関する</w:t>
      </w:r>
      <w:r>
        <w:rPr>
          <w:rFonts w:ascii="ＭＳ 明朝" w:eastAsia="ＭＳ 明朝" w:hAnsi="ＭＳ 明朝" w:hint="eastAsia"/>
          <w:szCs w:val="21"/>
        </w:rPr>
        <w:t>報告を求めることとする。</w:t>
      </w:r>
    </w:p>
    <w:p w14:paraId="02E53D8D" w14:textId="3F02C703" w:rsidR="00142662" w:rsidRDefault="00142662" w:rsidP="00641D57">
      <w:pPr>
        <w:spacing w:line="360" w:lineRule="exact"/>
        <w:ind w:leftChars="100" w:left="210"/>
        <w:rPr>
          <w:rFonts w:ascii="ＭＳ 明朝" w:eastAsia="ＭＳ 明朝" w:hAnsi="ＭＳ 明朝"/>
          <w:szCs w:val="21"/>
        </w:rPr>
      </w:pPr>
      <w:r>
        <w:rPr>
          <w:rFonts w:ascii="ＭＳ 明朝" w:eastAsia="ＭＳ 明朝" w:hAnsi="ＭＳ 明朝" w:hint="eastAsia"/>
          <w:szCs w:val="21"/>
        </w:rPr>
        <w:t>②その他事業での展開</w:t>
      </w:r>
    </w:p>
    <w:p w14:paraId="6899912F" w14:textId="4BE4194E" w:rsidR="00142662" w:rsidRDefault="00142662" w:rsidP="008579DC">
      <w:pPr>
        <w:spacing w:line="360" w:lineRule="exact"/>
        <w:ind w:leftChars="100" w:left="525" w:hangingChars="150" w:hanging="315"/>
        <w:rPr>
          <w:rFonts w:ascii="ＭＳ 明朝" w:eastAsia="ＭＳ 明朝" w:hAnsi="ＭＳ 明朝"/>
          <w:szCs w:val="21"/>
        </w:rPr>
      </w:pPr>
      <w:r>
        <w:rPr>
          <w:rFonts w:ascii="ＭＳ 明朝" w:eastAsia="ＭＳ 明朝" w:hAnsi="ＭＳ 明朝" w:hint="eastAsia"/>
          <w:szCs w:val="21"/>
        </w:rPr>
        <w:t xml:space="preserve">　・神戸市中小ＤＸお助け隊事業の</w:t>
      </w:r>
      <w:r w:rsidR="008579DC">
        <w:rPr>
          <w:rFonts w:ascii="ＭＳ 明朝" w:eastAsia="ＭＳ 明朝" w:hAnsi="ＭＳ 明朝" w:hint="eastAsia"/>
          <w:szCs w:val="21"/>
        </w:rPr>
        <w:t>発展のため、市から指示があった場合は、弾力的に対応を行うこと。</w:t>
      </w:r>
    </w:p>
    <w:p w14:paraId="1DAABF83" w14:textId="06F5ECC5" w:rsidR="00201CDF" w:rsidRDefault="00201CDF" w:rsidP="00DE31B8">
      <w:pPr>
        <w:spacing w:line="360" w:lineRule="exact"/>
        <w:rPr>
          <w:rFonts w:ascii="ＭＳ 明朝" w:eastAsia="ＭＳ 明朝" w:hAnsi="ＭＳ 明朝"/>
          <w:szCs w:val="21"/>
        </w:rPr>
      </w:pPr>
    </w:p>
    <w:p w14:paraId="2388FFD5" w14:textId="596FD7CF" w:rsidR="00142662" w:rsidRPr="00EF69B0" w:rsidRDefault="00142662" w:rsidP="00DE31B8">
      <w:pPr>
        <w:spacing w:line="360" w:lineRule="exact"/>
        <w:rPr>
          <w:rFonts w:ascii="ＭＳ 明朝" w:eastAsia="ＭＳ 明朝" w:hAnsi="ＭＳ 明朝"/>
          <w:szCs w:val="21"/>
        </w:rPr>
      </w:pPr>
      <w:r w:rsidRPr="00EF69B0">
        <w:rPr>
          <w:rFonts w:ascii="ＭＳ 明朝" w:eastAsia="ＭＳ 明朝" w:hAnsi="ＭＳ 明朝" w:hint="eastAsia"/>
          <w:szCs w:val="21"/>
        </w:rPr>
        <w:t>（</w:t>
      </w:r>
      <w:r w:rsidR="005B538F" w:rsidRPr="00EF69B0">
        <w:rPr>
          <w:rFonts w:ascii="ＭＳ 明朝" w:eastAsia="ＭＳ 明朝" w:hAnsi="ＭＳ 明朝" w:hint="eastAsia"/>
          <w:szCs w:val="21"/>
        </w:rPr>
        <w:t>5</w:t>
      </w:r>
      <w:r w:rsidRPr="00EF69B0">
        <w:rPr>
          <w:rFonts w:ascii="ＭＳ 明朝" w:eastAsia="ＭＳ 明朝" w:hAnsi="ＭＳ 明朝" w:hint="eastAsia"/>
          <w:szCs w:val="21"/>
        </w:rPr>
        <w:t>）次年度の展開に向けた調査</w:t>
      </w:r>
    </w:p>
    <w:p w14:paraId="1E8EAD42" w14:textId="6B8E3174" w:rsidR="00142662" w:rsidRPr="00EF69B0" w:rsidRDefault="008579DC" w:rsidP="00DE31B8">
      <w:pPr>
        <w:spacing w:line="360" w:lineRule="exact"/>
        <w:rPr>
          <w:rFonts w:ascii="ＭＳ 明朝" w:eastAsia="ＭＳ 明朝" w:hAnsi="ＭＳ 明朝"/>
          <w:szCs w:val="21"/>
        </w:rPr>
      </w:pPr>
      <w:r w:rsidRPr="00EF69B0">
        <w:rPr>
          <w:rFonts w:ascii="ＭＳ 明朝" w:eastAsia="ＭＳ 明朝" w:hAnsi="ＭＳ 明朝" w:hint="eastAsia"/>
          <w:szCs w:val="21"/>
        </w:rPr>
        <w:t xml:space="preserve"> </w:t>
      </w:r>
      <w:r w:rsidRPr="00EF69B0">
        <w:rPr>
          <w:rFonts w:ascii="ＭＳ 明朝" w:eastAsia="ＭＳ 明朝" w:hAnsi="ＭＳ 明朝"/>
          <w:szCs w:val="21"/>
        </w:rPr>
        <w:t xml:space="preserve"> </w:t>
      </w:r>
      <w:r w:rsidRPr="00EF69B0">
        <w:rPr>
          <w:rFonts w:ascii="ＭＳ 明朝" w:eastAsia="ＭＳ 明朝" w:hAnsi="ＭＳ 明朝" w:hint="eastAsia"/>
          <w:szCs w:val="21"/>
        </w:rPr>
        <w:t>本業務の次年度の展開に向けた調査を行うこと。</w:t>
      </w:r>
    </w:p>
    <w:p w14:paraId="490C27ED" w14:textId="7805496C" w:rsidR="008579DC" w:rsidRPr="00EF69B0" w:rsidRDefault="008579DC" w:rsidP="00DE31B8">
      <w:pPr>
        <w:spacing w:line="360" w:lineRule="exact"/>
        <w:rPr>
          <w:rFonts w:ascii="ＭＳ 明朝" w:eastAsia="ＭＳ 明朝" w:hAnsi="ＭＳ 明朝"/>
          <w:szCs w:val="21"/>
        </w:rPr>
      </w:pPr>
      <w:r w:rsidRPr="00EF69B0">
        <w:rPr>
          <w:rFonts w:ascii="ＭＳ 明朝" w:eastAsia="ＭＳ 明朝" w:hAnsi="ＭＳ 明朝" w:hint="eastAsia"/>
          <w:szCs w:val="21"/>
        </w:rPr>
        <w:t xml:space="preserve">　① 参画企業に対して、絶えず企業の生の声として企業状況や要望についてヒアリングを行うこと。</w:t>
      </w:r>
    </w:p>
    <w:p w14:paraId="08890F63" w14:textId="59AADF49" w:rsidR="008579DC" w:rsidRPr="00EF69B0" w:rsidRDefault="008579DC" w:rsidP="00DE31B8">
      <w:pPr>
        <w:spacing w:line="360" w:lineRule="exact"/>
        <w:rPr>
          <w:rFonts w:ascii="ＭＳ 明朝" w:eastAsia="ＭＳ 明朝" w:hAnsi="ＭＳ 明朝"/>
          <w:szCs w:val="21"/>
        </w:rPr>
      </w:pPr>
      <w:r w:rsidRPr="00EF69B0">
        <w:rPr>
          <w:rFonts w:ascii="ＭＳ 明朝" w:eastAsia="ＭＳ 明朝" w:hAnsi="ＭＳ 明朝" w:hint="eastAsia"/>
          <w:szCs w:val="21"/>
        </w:rPr>
        <w:t xml:space="preserve">　② 以下内容が参画企業や参加者によって有意義なものになるか調査すること。</w:t>
      </w:r>
    </w:p>
    <w:p w14:paraId="6E7AB345" w14:textId="6D060170" w:rsidR="00533E11" w:rsidRPr="00EF69B0" w:rsidRDefault="008579DC" w:rsidP="008579DC">
      <w:pPr>
        <w:spacing w:line="360" w:lineRule="exact"/>
        <w:ind w:firstLineChars="200" w:firstLine="420"/>
        <w:rPr>
          <w:rFonts w:ascii="ＭＳ 明朝" w:eastAsia="ＭＳ 明朝" w:hAnsi="ＭＳ 明朝"/>
          <w:szCs w:val="21"/>
        </w:rPr>
      </w:pPr>
      <w:r w:rsidRPr="00EF69B0">
        <w:rPr>
          <w:rFonts w:ascii="ＭＳ 明朝" w:eastAsia="ＭＳ 明朝" w:hAnsi="ＭＳ 明朝" w:hint="eastAsia"/>
          <w:szCs w:val="21"/>
        </w:rPr>
        <w:t>・ＤＸ</w:t>
      </w:r>
      <w:r w:rsidR="00533E11" w:rsidRPr="00EF69B0">
        <w:rPr>
          <w:rFonts w:ascii="ＭＳ 明朝" w:eastAsia="ＭＳ 明朝" w:hAnsi="ＭＳ 明朝"/>
          <w:szCs w:val="21"/>
        </w:rPr>
        <w:t>展開へのデータ活用術</w:t>
      </w:r>
    </w:p>
    <w:p w14:paraId="7D75F01F" w14:textId="338203D7" w:rsidR="008579DC" w:rsidRPr="00EF69B0" w:rsidRDefault="00533E11" w:rsidP="00533E11">
      <w:pPr>
        <w:spacing w:line="360" w:lineRule="exact"/>
        <w:rPr>
          <w:rFonts w:ascii="ＭＳ 明朝" w:eastAsia="ＭＳ 明朝" w:hAnsi="ＭＳ 明朝"/>
          <w:szCs w:val="21"/>
        </w:rPr>
      </w:pPr>
      <w:r w:rsidRPr="00EF69B0">
        <w:rPr>
          <w:rFonts w:ascii="ＭＳ 明朝" w:eastAsia="ＭＳ 明朝" w:hAnsi="ＭＳ 明朝" w:hint="eastAsia"/>
          <w:szCs w:val="21"/>
        </w:rPr>
        <w:t xml:space="preserve">　　</w:t>
      </w:r>
      <w:r w:rsidR="008579DC" w:rsidRPr="00EF69B0">
        <w:rPr>
          <w:rFonts w:ascii="ＭＳ 明朝" w:eastAsia="ＭＳ 明朝" w:hAnsi="ＭＳ 明朝" w:hint="eastAsia"/>
          <w:szCs w:val="21"/>
        </w:rPr>
        <w:t xml:space="preserve">　</w:t>
      </w:r>
      <w:r w:rsidRPr="00EF69B0">
        <w:rPr>
          <w:rFonts w:ascii="ＭＳ 明朝" w:eastAsia="ＭＳ 明朝" w:hAnsi="ＭＳ 明朝" w:hint="eastAsia"/>
          <w:szCs w:val="21"/>
        </w:rPr>
        <w:t>初歩的なデータ分析・活用し</w:t>
      </w:r>
      <w:r w:rsidR="005B538F" w:rsidRPr="00EF69B0">
        <w:rPr>
          <w:rFonts w:ascii="ＭＳ 明朝" w:eastAsia="ＭＳ 明朝" w:hAnsi="ＭＳ 明朝" w:hint="eastAsia"/>
          <w:szCs w:val="21"/>
        </w:rPr>
        <w:t>企業が行う</w:t>
      </w:r>
      <w:r w:rsidRPr="00EF69B0">
        <w:rPr>
          <w:rFonts w:ascii="ＭＳ 明朝" w:eastAsia="ＭＳ 明朝" w:hAnsi="ＭＳ 明朝" w:hint="eastAsia"/>
          <w:szCs w:val="21"/>
        </w:rPr>
        <w:t>業務に反映</w:t>
      </w:r>
    </w:p>
    <w:p w14:paraId="4B0DF498" w14:textId="079F8CD3" w:rsidR="00533E11" w:rsidRPr="00EF69B0" w:rsidRDefault="008579DC" w:rsidP="008579DC">
      <w:pPr>
        <w:spacing w:line="360" w:lineRule="exact"/>
        <w:ind w:firstLineChars="200" w:firstLine="420"/>
        <w:rPr>
          <w:rFonts w:ascii="ＭＳ 明朝" w:eastAsia="ＭＳ 明朝" w:hAnsi="ＭＳ 明朝"/>
          <w:szCs w:val="21"/>
        </w:rPr>
      </w:pPr>
      <w:r w:rsidRPr="00EF69B0">
        <w:rPr>
          <w:rFonts w:ascii="ＭＳ 明朝" w:eastAsia="ＭＳ 明朝" w:hAnsi="ＭＳ 明朝" w:hint="eastAsia"/>
          <w:szCs w:val="21"/>
        </w:rPr>
        <w:t>・</w:t>
      </w:r>
      <w:r w:rsidR="00533E11" w:rsidRPr="00EF69B0">
        <w:rPr>
          <w:rFonts w:ascii="ＭＳ 明朝" w:eastAsia="ＭＳ 明朝" w:hAnsi="ＭＳ 明朝" w:hint="eastAsia"/>
          <w:szCs w:val="21"/>
        </w:rPr>
        <w:t>中小企業診断士による経営指南</w:t>
      </w:r>
    </w:p>
    <w:p w14:paraId="7483053D" w14:textId="134A6162" w:rsidR="00201CDF" w:rsidRPr="00EF69B0" w:rsidRDefault="00533E11" w:rsidP="00533E11">
      <w:pPr>
        <w:spacing w:line="360" w:lineRule="exact"/>
        <w:rPr>
          <w:rFonts w:ascii="ＭＳ 明朝" w:eastAsia="ＭＳ 明朝" w:hAnsi="ＭＳ 明朝"/>
          <w:szCs w:val="21"/>
        </w:rPr>
      </w:pPr>
      <w:r w:rsidRPr="00EF69B0">
        <w:rPr>
          <w:rFonts w:ascii="ＭＳ 明朝" w:eastAsia="ＭＳ 明朝" w:hAnsi="ＭＳ 明朝" w:hint="eastAsia"/>
          <w:szCs w:val="21"/>
        </w:rPr>
        <w:t xml:space="preserve">　　</w:t>
      </w:r>
      <w:r w:rsidR="008579DC" w:rsidRPr="00EF69B0">
        <w:rPr>
          <w:rFonts w:ascii="ＭＳ 明朝" w:eastAsia="ＭＳ 明朝" w:hAnsi="ＭＳ 明朝" w:hint="eastAsia"/>
          <w:szCs w:val="21"/>
        </w:rPr>
        <w:t xml:space="preserve">　</w:t>
      </w:r>
      <w:r w:rsidR="005B538F" w:rsidRPr="00EF69B0">
        <w:rPr>
          <w:rFonts w:ascii="ＭＳ 明朝" w:eastAsia="ＭＳ 明朝" w:hAnsi="ＭＳ 明朝" w:hint="eastAsia"/>
          <w:szCs w:val="21"/>
        </w:rPr>
        <w:t>企業におけるゼネラリストの育成</w:t>
      </w:r>
    </w:p>
    <w:p w14:paraId="754B8B20" w14:textId="77777777" w:rsidR="00201CDF" w:rsidRPr="00EF69B0" w:rsidRDefault="00201CDF" w:rsidP="00DE31B8">
      <w:pPr>
        <w:spacing w:line="360" w:lineRule="exact"/>
        <w:rPr>
          <w:rFonts w:ascii="ＭＳ 明朝" w:eastAsia="ＭＳ 明朝" w:hAnsi="ＭＳ 明朝"/>
          <w:szCs w:val="21"/>
        </w:rPr>
      </w:pPr>
    </w:p>
    <w:p w14:paraId="2A2A11BC" w14:textId="36B6B1E1" w:rsidR="005923EC" w:rsidRPr="00EF69B0" w:rsidRDefault="00FF1C6A" w:rsidP="00DE31B8">
      <w:pPr>
        <w:spacing w:line="360" w:lineRule="exact"/>
        <w:rPr>
          <w:rFonts w:ascii="ＭＳ ゴシック" w:eastAsia="ＭＳ ゴシック" w:hAnsi="ＭＳ ゴシック"/>
          <w:szCs w:val="21"/>
        </w:rPr>
      </w:pPr>
      <w:r w:rsidRPr="00EF69B0">
        <w:rPr>
          <w:rFonts w:ascii="ＭＳ ゴシック" w:eastAsia="ＭＳ ゴシック" w:hAnsi="ＭＳ ゴシック" w:hint="eastAsia"/>
          <w:szCs w:val="21"/>
        </w:rPr>
        <w:t>６</w:t>
      </w:r>
      <w:r w:rsidR="005923EC" w:rsidRPr="00EF69B0">
        <w:rPr>
          <w:rFonts w:ascii="ＭＳ ゴシック" w:eastAsia="ＭＳ ゴシック" w:hAnsi="ＭＳ ゴシック" w:hint="eastAsia"/>
          <w:szCs w:val="21"/>
        </w:rPr>
        <w:t xml:space="preserve">　</w:t>
      </w:r>
      <w:r w:rsidR="00716C4E" w:rsidRPr="00EF69B0">
        <w:rPr>
          <w:rFonts w:ascii="ＭＳ ゴシック" w:eastAsia="ＭＳ ゴシック" w:hAnsi="ＭＳ ゴシック" w:hint="eastAsia"/>
          <w:szCs w:val="21"/>
        </w:rPr>
        <w:t>次年度</w:t>
      </w:r>
      <w:r w:rsidR="005923EC" w:rsidRPr="00EF69B0">
        <w:rPr>
          <w:rFonts w:ascii="ＭＳ ゴシック" w:eastAsia="ＭＳ ゴシック" w:hAnsi="ＭＳ ゴシック" w:hint="eastAsia"/>
          <w:szCs w:val="21"/>
        </w:rPr>
        <w:t>事業</w:t>
      </w:r>
      <w:r w:rsidR="00716C4E" w:rsidRPr="00EF69B0">
        <w:rPr>
          <w:rFonts w:ascii="ＭＳ ゴシック" w:eastAsia="ＭＳ ゴシック" w:hAnsi="ＭＳ ゴシック" w:hint="eastAsia"/>
          <w:szCs w:val="21"/>
        </w:rPr>
        <w:t>業務</w:t>
      </w:r>
      <w:r w:rsidR="005923EC" w:rsidRPr="00EF69B0">
        <w:rPr>
          <w:rFonts w:ascii="ＭＳ ゴシック" w:eastAsia="ＭＳ ゴシック" w:hAnsi="ＭＳ ゴシック" w:hint="eastAsia"/>
          <w:szCs w:val="21"/>
        </w:rPr>
        <w:t>への引継ぎ準備</w:t>
      </w:r>
    </w:p>
    <w:p w14:paraId="2AF72700" w14:textId="1453682E" w:rsidR="005923EC" w:rsidRPr="00EF69B0" w:rsidRDefault="005923EC" w:rsidP="00716C4E">
      <w:pPr>
        <w:spacing w:line="360" w:lineRule="exact"/>
        <w:ind w:left="210" w:hangingChars="100" w:hanging="210"/>
        <w:rPr>
          <w:rFonts w:ascii="ＭＳ 明朝" w:eastAsia="ＭＳ 明朝" w:hAnsi="ＭＳ 明朝"/>
          <w:szCs w:val="21"/>
        </w:rPr>
      </w:pPr>
      <w:r w:rsidRPr="00EF69B0">
        <w:rPr>
          <w:rFonts w:ascii="ＭＳ 明朝" w:eastAsia="ＭＳ 明朝" w:hAnsi="ＭＳ 明朝" w:hint="eastAsia"/>
          <w:szCs w:val="21"/>
        </w:rPr>
        <w:t xml:space="preserve">　　次年度に向けては、</w:t>
      </w:r>
      <w:r w:rsidR="00716C4E" w:rsidRPr="00EF69B0">
        <w:rPr>
          <w:rFonts w:ascii="ＭＳ 明朝" w:eastAsia="ＭＳ 明朝" w:hAnsi="ＭＳ 明朝" w:hint="eastAsia"/>
          <w:szCs w:val="21"/>
        </w:rPr>
        <w:t>本事業</w:t>
      </w:r>
      <w:r w:rsidRPr="00EF69B0">
        <w:rPr>
          <w:rFonts w:ascii="ＭＳ 明朝" w:eastAsia="ＭＳ 明朝" w:hAnsi="ＭＳ 明朝" w:hint="eastAsia"/>
          <w:szCs w:val="21"/>
        </w:rPr>
        <w:t>の継続事業</w:t>
      </w:r>
      <w:r w:rsidR="00716C4E" w:rsidRPr="00EF69B0">
        <w:rPr>
          <w:rFonts w:ascii="ＭＳ 明朝" w:eastAsia="ＭＳ 明朝" w:hAnsi="ＭＳ 明朝" w:hint="eastAsia"/>
          <w:szCs w:val="21"/>
        </w:rPr>
        <w:t>について</w:t>
      </w:r>
      <w:r w:rsidR="009D77E9" w:rsidRPr="00EF69B0">
        <w:rPr>
          <w:rFonts w:ascii="ＭＳ 明朝" w:eastAsia="ＭＳ 明朝" w:hAnsi="ＭＳ 明朝" w:hint="eastAsia"/>
          <w:szCs w:val="21"/>
        </w:rPr>
        <w:t>は</w:t>
      </w:r>
      <w:r w:rsidR="00FF1C6A" w:rsidRPr="00EF69B0">
        <w:rPr>
          <w:rFonts w:ascii="ＭＳ 明朝" w:eastAsia="ＭＳ 明朝" w:hAnsi="ＭＳ 明朝" w:hint="eastAsia"/>
          <w:szCs w:val="21"/>
        </w:rPr>
        <w:t>今年度の</w:t>
      </w:r>
      <w:r w:rsidRPr="00EF69B0">
        <w:rPr>
          <w:rFonts w:ascii="ＭＳ 明朝" w:eastAsia="ＭＳ 明朝" w:hAnsi="ＭＳ 明朝" w:hint="eastAsia"/>
          <w:szCs w:val="21"/>
        </w:rPr>
        <w:t>実績を検証し、改めて</w:t>
      </w:r>
      <w:r w:rsidR="00716C4E" w:rsidRPr="00EF69B0">
        <w:rPr>
          <w:rFonts w:ascii="ＭＳ 明朝" w:eastAsia="ＭＳ 明朝" w:hAnsi="ＭＳ 明朝" w:hint="eastAsia"/>
          <w:szCs w:val="21"/>
        </w:rPr>
        <w:t>公募型</w:t>
      </w:r>
      <w:r w:rsidRPr="00EF69B0">
        <w:rPr>
          <w:rFonts w:ascii="ＭＳ 明朝" w:eastAsia="ＭＳ 明朝" w:hAnsi="ＭＳ 明朝" w:hint="eastAsia"/>
          <w:szCs w:val="21"/>
        </w:rPr>
        <w:t>プロポーザル</w:t>
      </w:r>
      <w:r w:rsidR="00716C4E" w:rsidRPr="00EF69B0">
        <w:rPr>
          <w:rFonts w:ascii="ＭＳ 明朝" w:eastAsia="ＭＳ 明朝" w:hAnsi="ＭＳ 明朝" w:hint="eastAsia"/>
          <w:szCs w:val="21"/>
        </w:rPr>
        <w:t>を行う可能性が高いため、全ての業務における引継ぎ準備と対応を行う必要がある。</w:t>
      </w:r>
    </w:p>
    <w:p w14:paraId="669FEC56" w14:textId="5C111C6A" w:rsidR="005923EC" w:rsidRPr="00EF69B0" w:rsidRDefault="005923EC" w:rsidP="00DE31B8">
      <w:pPr>
        <w:spacing w:line="360" w:lineRule="exact"/>
        <w:rPr>
          <w:rFonts w:ascii="ＭＳ 明朝" w:eastAsia="ＭＳ 明朝" w:hAnsi="ＭＳ 明朝"/>
          <w:szCs w:val="21"/>
        </w:rPr>
      </w:pPr>
    </w:p>
    <w:p w14:paraId="3ACBB161" w14:textId="36DDA1E2" w:rsidR="005B538F" w:rsidRPr="00EF69B0" w:rsidRDefault="005B538F" w:rsidP="005B538F">
      <w:pPr>
        <w:spacing w:line="360" w:lineRule="exact"/>
        <w:rPr>
          <w:rFonts w:ascii="ＭＳ ゴシック" w:eastAsia="ＭＳ ゴシック" w:hAnsi="ＭＳ ゴシック"/>
          <w:szCs w:val="21"/>
        </w:rPr>
      </w:pPr>
      <w:r w:rsidRPr="00EF69B0">
        <w:rPr>
          <w:rFonts w:ascii="ＭＳ ゴシック" w:eastAsia="ＭＳ ゴシック" w:hAnsi="ＭＳ ゴシック" w:hint="eastAsia"/>
          <w:szCs w:val="21"/>
        </w:rPr>
        <w:t>７　事業ＫＰＩの設定</w:t>
      </w:r>
    </w:p>
    <w:p w14:paraId="3360AB5C" w14:textId="603A89C1" w:rsidR="005B538F" w:rsidRPr="005B538F" w:rsidRDefault="005B538F" w:rsidP="005B538F">
      <w:pPr>
        <w:spacing w:line="360" w:lineRule="exact"/>
        <w:rPr>
          <w:rFonts w:ascii="ＭＳ 明朝" w:eastAsia="ＭＳ 明朝" w:hAnsi="ＭＳ 明朝"/>
          <w:szCs w:val="21"/>
        </w:rPr>
      </w:pPr>
      <w:r w:rsidRPr="00EF69B0">
        <w:rPr>
          <w:rFonts w:ascii="ＭＳ 明朝" w:eastAsia="ＭＳ 明朝" w:hAnsi="ＭＳ 明朝" w:hint="eastAsia"/>
          <w:szCs w:val="21"/>
        </w:rPr>
        <w:t>（1）本事業の参画企業数　20社</w:t>
      </w:r>
    </w:p>
    <w:p w14:paraId="177BEC8C" w14:textId="06E4F207" w:rsidR="005B538F" w:rsidRPr="005B538F" w:rsidRDefault="005B538F" w:rsidP="00DE31B8">
      <w:pPr>
        <w:spacing w:line="360" w:lineRule="exact"/>
        <w:rPr>
          <w:rFonts w:ascii="ＭＳ 明朝" w:eastAsia="ＭＳ 明朝" w:hAnsi="ＭＳ 明朝"/>
          <w:szCs w:val="21"/>
        </w:rPr>
      </w:pPr>
    </w:p>
    <w:p w14:paraId="203A8812" w14:textId="116E67BD" w:rsidR="00516A94" w:rsidRPr="005B538F" w:rsidRDefault="005B538F" w:rsidP="00DE31B8">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８</w:t>
      </w:r>
      <w:r w:rsidR="00516A94" w:rsidRPr="005B538F">
        <w:rPr>
          <w:rFonts w:ascii="ＭＳ ゴシック" w:eastAsia="ＭＳ ゴシック" w:hAnsi="ＭＳ ゴシック" w:hint="eastAsia"/>
          <w:szCs w:val="21"/>
        </w:rPr>
        <w:t xml:space="preserve">　業務完了報告書</w:t>
      </w:r>
    </w:p>
    <w:p w14:paraId="0082D271" w14:textId="77777777" w:rsidR="00516A94" w:rsidRPr="005B538F" w:rsidRDefault="00516A94" w:rsidP="00DE31B8">
      <w:pPr>
        <w:spacing w:line="360" w:lineRule="exact"/>
        <w:rPr>
          <w:rFonts w:ascii="ＭＳ 明朝" w:eastAsia="ＭＳ 明朝" w:hAnsi="ＭＳ 明朝"/>
          <w:szCs w:val="21"/>
        </w:rPr>
      </w:pPr>
      <w:r w:rsidRPr="005B538F">
        <w:rPr>
          <w:rFonts w:ascii="ＭＳ 明朝" w:eastAsia="ＭＳ 明朝" w:hAnsi="ＭＳ 明朝" w:hint="eastAsia"/>
          <w:szCs w:val="21"/>
        </w:rPr>
        <w:t>（1）</w:t>
      </w:r>
      <w:r w:rsidR="00A251F2" w:rsidRPr="005B538F">
        <w:rPr>
          <w:rFonts w:ascii="ＭＳ 明朝" w:eastAsia="ＭＳ 明朝" w:hAnsi="ＭＳ 明朝" w:hint="eastAsia"/>
          <w:szCs w:val="21"/>
        </w:rPr>
        <w:t>月次報告書</w:t>
      </w:r>
    </w:p>
    <w:p w14:paraId="35CFD97F" w14:textId="16336F39" w:rsidR="00A251F2" w:rsidRPr="005B538F" w:rsidRDefault="00A251F2" w:rsidP="00DE31B8">
      <w:pPr>
        <w:spacing w:line="360" w:lineRule="exact"/>
        <w:rPr>
          <w:rFonts w:ascii="ＭＳ 明朝" w:eastAsia="ＭＳ 明朝" w:hAnsi="ＭＳ 明朝"/>
          <w:szCs w:val="21"/>
        </w:rPr>
      </w:pPr>
      <w:r w:rsidRPr="005B538F">
        <w:rPr>
          <w:rFonts w:ascii="ＭＳ 明朝" w:eastAsia="ＭＳ 明朝" w:hAnsi="ＭＳ 明朝" w:hint="eastAsia"/>
          <w:szCs w:val="21"/>
        </w:rPr>
        <w:t xml:space="preserve">　【提出物】月次報告書　</w:t>
      </w:r>
      <w:r w:rsidR="00142662" w:rsidRPr="005B538F">
        <w:rPr>
          <w:rFonts w:ascii="ＭＳ 明朝" w:eastAsia="ＭＳ 明朝" w:hAnsi="ＭＳ 明朝" w:hint="eastAsia"/>
          <w:szCs w:val="21"/>
        </w:rPr>
        <w:t xml:space="preserve">データ　</w:t>
      </w:r>
      <w:r w:rsidRPr="005B538F">
        <w:rPr>
          <w:rFonts w:ascii="ＭＳ 明朝" w:eastAsia="ＭＳ 明朝" w:hAnsi="ＭＳ 明朝" w:hint="eastAsia"/>
          <w:szCs w:val="21"/>
        </w:rPr>
        <w:t>体裁Ａ４版</w:t>
      </w:r>
    </w:p>
    <w:p w14:paraId="01D7A992" w14:textId="5965FEAF" w:rsidR="009E1D5B" w:rsidRPr="005B538F" w:rsidRDefault="00A251F2" w:rsidP="00DE31B8">
      <w:pPr>
        <w:spacing w:line="360" w:lineRule="exact"/>
        <w:rPr>
          <w:rFonts w:ascii="ＭＳ 明朝" w:eastAsia="ＭＳ 明朝" w:hAnsi="ＭＳ 明朝"/>
          <w:szCs w:val="21"/>
        </w:rPr>
      </w:pPr>
      <w:r w:rsidRPr="005B538F">
        <w:rPr>
          <w:rFonts w:ascii="ＭＳ 明朝" w:eastAsia="ＭＳ 明朝" w:hAnsi="ＭＳ 明朝" w:hint="eastAsia"/>
          <w:szCs w:val="21"/>
        </w:rPr>
        <w:t xml:space="preserve">　【納</w:t>
      </w:r>
      <w:r w:rsidR="009E1D5B" w:rsidRPr="005B538F">
        <w:rPr>
          <w:rFonts w:ascii="ＭＳ 明朝" w:eastAsia="ＭＳ 明朝" w:hAnsi="ＭＳ 明朝" w:hint="eastAsia"/>
          <w:szCs w:val="21"/>
        </w:rPr>
        <w:t xml:space="preserve">　</w:t>
      </w:r>
      <w:r w:rsidRPr="005B538F">
        <w:rPr>
          <w:rFonts w:ascii="ＭＳ 明朝" w:eastAsia="ＭＳ 明朝" w:hAnsi="ＭＳ 明朝" w:hint="eastAsia"/>
          <w:szCs w:val="21"/>
        </w:rPr>
        <w:t>期】</w:t>
      </w:r>
      <w:r w:rsidR="00DB43CC">
        <w:rPr>
          <w:rFonts w:ascii="ＭＳ 明朝" w:eastAsia="ＭＳ 明朝" w:hAnsi="ＭＳ 明朝" w:hint="eastAsia"/>
          <w:szCs w:val="21"/>
        </w:rPr>
        <w:t>2023</w:t>
      </w:r>
      <w:r w:rsidR="009E1D5B" w:rsidRPr="005B538F">
        <w:rPr>
          <w:rFonts w:ascii="ＭＳ 明朝" w:eastAsia="ＭＳ 明朝" w:hAnsi="ＭＳ 明朝" w:hint="eastAsia"/>
          <w:szCs w:val="21"/>
        </w:rPr>
        <w:t>年</w:t>
      </w:r>
      <w:r w:rsidR="001D47FE" w:rsidRPr="005B538F">
        <w:rPr>
          <w:rFonts w:ascii="ＭＳ 明朝" w:eastAsia="ＭＳ 明朝" w:hAnsi="ＭＳ 明朝" w:hint="eastAsia"/>
          <w:szCs w:val="21"/>
        </w:rPr>
        <w:t>9</w:t>
      </w:r>
      <w:r w:rsidR="009E1D5B" w:rsidRPr="005B538F">
        <w:rPr>
          <w:rFonts w:ascii="ＭＳ 明朝" w:eastAsia="ＭＳ 明朝" w:hAnsi="ＭＳ 明朝" w:hint="eastAsia"/>
          <w:szCs w:val="21"/>
        </w:rPr>
        <w:t>月分から毎月末日</w:t>
      </w:r>
    </w:p>
    <w:p w14:paraId="4990E91B" w14:textId="77777777" w:rsidR="009E1D5B" w:rsidRPr="005B538F" w:rsidRDefault="009E1D5B" w:rsidP="00DE31B8">
      <w:pPr>
        <w:spacing w:line="360" w:lineRule="exact"/>
        <w:rPr>
          <w:rFonts w:ascii="ＭＳ 明朝" w:eastAsia="ＭＳ 明朝" w:hAnsi="ＭＳ 明朝"/>
          <w:szCs w:val="21"/>
        </w:rPr>
      </w:pPr>
      <w:r w:rsidRPr="005B538F">
        <w:rPr>
          <w:rFonts w:ascii="ＭＳ 明朝" w:eastAsia="ＭＳ 明朝" w:hAnsi="ＭＳ 明朝" w:hint="eastAsia"/>
          <w:szCs w:val="21"/>
        </w:rPr>
        <w:t>（2）業務報告書</w:t>
      </w:r>
    </w:p>
    <w:p w14:paraId="574B8AF3" w14:textId="77777777" w:rsidR="009E1D5B" w:rsidRPr="005B538F" w:rsidRDefault="009E1D5B" w:rsidP="00DE31B8">
      <w:pPr>
        <w:spacing w:line="360" w:lineRule="exact"/>
        <w:rPr>
          <w:rFonts w:ascii="ＭＳ 明朝" w:eastAsia="ＭＳ 明朝" w:hAnsi="ＭＳ 明朝"/>
          <w:szCs w:val="21"/>
        </w:rPr>
      </w:pPr>
      <w:r w:rsidRPr="005B538F">
        <w:rPr>
          <w:rFonts w:ascii="ＭＳ 明朝" w:eastAsia="ＭＳ 明朝" w:hAnsi="ＭＳ 明朝" w:hint="eastAsia"/>
          <w:szCs w:val="21"/>
        </w:rPr>
        <w:t xml:space="preserve">　【提出物】業務完了報告書　</w:t>
      </w:r>
      <w:r w:rsidR="00550683" w:rsidRPr="005B538F">
        <w:rPr>
          <w:rFonts w:ascii="ＭＳ 明朝" w:eastAsia="ＭＳ 明朝" w:hAnsi="ＭＳ 明朝" w:hint="eastAsia"/>
          <w:szCs w:val="21"/>
        </w:rPr>
        <w:t>2</w:t>
      </w:r>
      <w:r w:rsidRPr="005B538F">
        <w:rPr>
          <w:rFonts w:ascii="ＭＳ 明朝" w:eastAsia="ＭＳ 明朝" w:hAnsi="ＭＳ 明朝" w:hint="eastAsia"/>
          <w:szCs w:val="21"/>
        </w:rPr>
        <w:t>部及びデータ　図書の体裁Ａ４版</w:t>
      </w:r>
    </w:p>
    <w:p w14:paraId="081E6A77" w14:textId="51B4639B" w:rsidR="009E1D5B" w:rsidRPr="005B538F" w:rsidRDefault="009E1D5B" w:rsidP="00DE31B8">
      <w:pPr>
        <w:spacing w:line="360" w:lineRule="exact"/>
        <w:rPr>
          <w:rFonts w:ascii="ＭＳ 明朝" w:eastAsia="ＭＳ 明朝" w:hAnsi="ＭＳ 明朝"/>
          <w:szCs w:val="21"/>
        </w:rPr>
      </w:pPr>
      <w:r w:rsidRPr="005B538F">
        <w:rPr>
          <w:rFonts w:ascii="ＭＳ 明朝" w:eastAsia="ＭＳ 明朝" w:hAnsi="ＭＳ 明朝" w:hint="eastAsia"/>
          <w:szCs w:val="21"/>
        </w:rPr>
        <w:t xml:space="preserve">　【納　期】</w:t>
      </w:r>
      <w:r w:rsidR="00DB43CC">
        <w:rPr>
          <w:rFonts w:ascii="ＭＳ 明朝" w:eastAsia="ＭＳ 明朝" w:hAnsi="ＭＳ 明朝" w:hint="eastAsia"/>
          <w:szCs w:val="21"/>
        </w:rPr>
        <w:t>2024</w:t>
      </w:r>
      <w:r w:rsidRPr="005B538F">
        <w:rPr>
          <w:rFonts w:ascii="ＭＳ 明朝" w:eastAsia="ＭＳ 明朝" w:hAnsi="ＭＳ 明朝" w:hint="eastAsia"/>
          <w:szCs w:val="21"/>
        </w:rPr>
        <w:t>年</w:t>
      </w:r>
      <w:r w:rsidR="00550683" w:rsidRPr="005B538F">
        <w:rPr>
          <w:rFonts w:ascii="ＭＳ 明朝" w:eastAsia="ＭＳ 明朝" w:hAnsi="ＭＳ 明朝" w:hint="eastAsia"/>
          <w:szCs w:val="21"/>
        </w:rPr>
        <w:t>3</w:t>
      </w:r>
      <w:r w:rsidRPr="005B538F">
        <w:rPr>
          <w:rFonts w:ascii="ＭＳ 明朝" w:eastAsia="ＭＳ 明朝" w:hAnsi="ＭＳ 明朝" w:hint="eastAsia"/>
          <w:szCs w:val="21"/>
        </w:rPr>
        <w:t>月</w:t>
      </w:r>
      <w:r w:rsidR="00727E7A" w:rsidRPr="005B538F">
        <w:rPr>
          <w:rFonts w:ascii="ＭＳ 明朝" w:eastAsia="ＭＳ 明朝" w:hAnsi="ＭＳ 明朝" w:hint="eastAsia"/>
          <w:szCs w:val="21"/>
        </w:rPr>
        <w:t>3</w:t>
      </w:r>
      <w:r w:rsidR="00727E7A" w:rsidRPr="005B538F">
        <w:rPr>
          <w:rFonts w:ascii="ＭＳ 明朝" w:eastAsia="ＭＳ 明朝" w:hAnsi="ＭＳ 明朝"/>
          <w:szCs w:val="21"/>
        </w:rPr>
        <w:t>1</w:t>
      </w:r>
      <w:r w:rsidRPr="005B538F">
        <w:rPr>
          <w:rFonts w:ascii="ＭＳ 明朝" w:eastAsia="ＭＳ 明朝" w:hAnsi="ＭＳ 明朝" w:hint="eastAsia"/>
          <w:szCs w:val="21"/>
        </w:rPr>
        <w:t>日（</w:t>
      </w:r>
      <w:r w:rsidR="009D77E9" w:rsidRPr="005B538F">
        <w:rPr>
          <w:rFonts w:ascii="ＭＳ 明朝" w:eastAsia="ＭＳ 明朝" w:hAnsi="ＭＳ 明朝" w:hint="eastAsia"/>
          <w:szCs w:val="21"/>
        </w:rPr>
        <w:t>日</w:t>
      </w:r>
      <w:r w:rsidR="00DB43CC">
        <w:rPr>
          <w:rFonts w:ascii="ＭＳ 明朝" w:eastAsia="ＭＳ 明朝" w:hAnsi="ＭＳ 明朝" w:hint="eastAsia"/>
          <w:szCs w:val="21"/>
        </w:rPr>
        <w:t>曜</w:t>
      </w:r>
      <w:r w:rsidRPr="005B538F">
        <w:rPr>
          <w:rFonts w:ascii="ＭＳ 明朝" w:eastAsia="ＭＳ 明朝" w:hAnsi="ＭＳ 明朝" w:hint="eastAsia"/>
          <w:szCs w:val="21"/>
        </w:rPr>
        <w:t>）</w:t>
      </w:r>
    </w:p>
    <w:p w14:paraId="447EFD68" w14:textId="61E6BBE3" w:rsidR="00204794" w:rsidRPr="005B538F" w:rsidRDefault="00204794" w:rsidP="00DE31B8">
      <w:pPr>
        <w:spacing w:line="360" w:lineRule="exact"/>
        <w:rPr>
          <w:rFonts w:ascii="ＭＳ 明朝" w:eastAsia="ＭＳ 明朝" w:hAnsi="ＭＳ 明朝"/>
          <w:szCs w:val="21"/>
        </w:rPr>
      </w:pPr>
    </w:p>
    <w:p w14:paraId="5FE4671D" w14:textId="379F81A6" w:rsidR="005E156B" w:rsidRPr="005B538F" w:rsidRDefault="00FF1C6A" w:rsidP="005E156B">
      <w:pPr>
        <w:spacing w:line="360" w:lineRule="exact"/>
        <w:rPr>
          <w:rFonts w:ascii="ＭＳ ゴシック" w:eastAsia="ＭＳ ゴシック" w:hAnsi="ＭＳ ゴシック"/>
          <w:szCs w:val="21"/>
        </w:rPr>
      </w:pPr>
      <w:r w:rsidRPr="005B538F">
        <w:rPr>
          <w:rFonts w:ascii="ＭＳ ゴシック" w:eastAsia="ＭＳ ゴシック" w:hAnsi="ＭＳ ゴシック" w:hint="eastAsia"/>
          <w:szCs w:val="21"/>
        </w:rPr>
        <w:t>９</w:t>
      </w:r>
      <w:r w:rsidR="009E1D5B" w:rsidRPr="005B538F">
        <w:rPr>
          <w:rFonts w:ascii="ＭＳ ゴシック" w:eastAsia="ＭＳ ゴシック" w:hAnsi="ＭＳ ゴシック" w:hint="eastAsia"/>
          <w:szCs w:val="21"/>
        </w:rPr>
        <w:t xml:space="preserve">　</w:t>
      </w:r>
      <w:r w:rsidR="005E156B" w:rsidRPr="005B538F">
        <w:rPr>
          <w:rFonts w:ascii="ＭＳ ゴシック" w:eastAsia="ＭＳ ゴシック" w:hAnsi="ＭＳ ゴシック" w:hint="eastAsia"/>
          <w:szCs w:val="21"/>
        </w:rPr>
        <w:t>業務上の留意事項</w:t>
      </w:r>
      <w:r w:rsidR="009D77E9" w:rsidRPr="005B538F">
        <w:rPr>
          <w:rFonts w:ascii="ＭＳ ゴシック" w:eastAsia="ＭＳ ゴシック" w:hAnsi="ＭＳ ゴシック" w:hint="eastAsia"/>
          <w:szCs w:val="21"/>
        </w:rPr>
        <w:t xml:space="preserve">　</w:t>
      </w:r>
    </w:p>
    <w:p w14:paraId="5854C011" w14:textId="77777777" w:rsidR="005E156B" w:rsidRPr="005B538F" w:rsidRDefault="005E156B" w:rsidP="005E156B">
      <w:pPr>
        <w:spacing w:line="360" w:lineRule="exact"/>
        <w:ind w:left="420" w:hangingChars="200" w:hanging="420"/>
        <w:rPr>
          <w:rFonts w:ascii="ＭＳ 明朝" w:eastAsia="ＭＳ 明朝" w:hAnsi="ＭＳ 明朝"/>
          <w:szCs w:val="21"/>
        </w:rPr>
      </w:pPr>
      <w:r w:rsidRPr="005B538F">
        <w:rPr>
          <w:rFonts w:ascii="ＭＳ 明朝" w:eastAsia="ＭＳ 明朝" w:hAnsi="ＭＳ 明朝" w:hint="eastAsia"/>
          <w:szCs w:val="21"/>
        </w:rPr>
        <w:t>（1）受託業務の遂行にあたり、知り得た個人情報および秘密事項について、外部への遺漏がないように注意すること。また、委託者である市が提供する資料等を、開示することを委託者に通知することにより委託者の承諾を得た場合を除き、第三者に提供したり、目的外に使用したりしないこと。</w:t>
      </w:r>
    </w:p>
    <w:p w14:paraId="465921AB" w14:textId="6CBB5D4D" w:rsidR="005E156B" w:rsidRPr="005B538F" w:rsidRDefault="005E156B" w:rsidP="005E156B">
      <w:pPr>
        <w:spacing w:line="360" w:lineRule="exact"/>
        <w:ind w:left="420" w:hangingChars="200" w:hanging="420"/>
        <w:rPr>
          <w:rFonts w:ascii="ＭＳ 明朝" w:eastAsia="ＭＳ 明朝" w:hAnsi="ＭＳ 明朝"/>
          <w:szCs w:val="21"/>
        </w:rPr>
      </w:pPr>
      <w:r w:rsidRPr="005B538F">
        <w:rPr>
          <w:rFonts w:ascii="ＭＳ 明朝" w:eastAsia="ＭＳ 明朝" w:hAnsi="ＭＳ 明朝" w:hint="eastAsia"/>
          <w:szCs w:val="21"/>
        </w:rPr>
        <w:t>（2）業務遂行にあたっては、知的財産権等に十分留意すること。また、市の許可なく他の使用あるいは公表してはならない。業務に係る権利関係について、受託者は将来にわたり行使しないこと。また、</w:t>
      </w:r>
      <w:r w:rsidRPr="005B538F">
        <w:rPr>
          <w:rFonts w:ascii="ＭＳ 明朝" w:eastAsia="ＭＳ 明朝" w:hAnsi="ＭＳ 明朝"/>
          <w:szCs w:val="21"/>
        </w:rPr>
        <w:t>成果物に係る</w:t>
      </w:r>
      <w:r w:rsidRPr="005B538F">
        <w:rPr>
          <w:rFonts w:ascii="ＭＳ 明朝" w:eastAsia="ＭＳ 明朝" w:hAnsi="ＭＳ 明朝" w:hint="eastAsia"/>
          <w:szCs w:val="21"/>
        </w:rPr>
        <w:t>受託者</w:t>
      </w:r>
      <w:r w:rsidRPr="005B538F">
        <w:rPr>
          <w:rFonts w:ascii="ＭＳ 明朝" w:eastAsia="ＭＳ 明朝" w:hAnsi="ＭＳ 明朝"/>
          <w:szCs w:val="21"/>
        </w:rPr>
        <w:t>の著作権</w:t>
      </w:r>
      <w:r w:rsidR="007D1A81">
        <w:rPr>
          <w:rFonts w:ascii="ＭＳ 明朝" w:eastAsia="ＭＳ 明朝" w:hAnsi="ＭＳ 明朝"/>
          <w:szCs w:val="21"/>
        </w:rPr>
        <w:t>、</w:t>
      </w:r>
      <w:r w:rsidRPr="005B538F">
        <w:rPr>
          <w:rFonts w:ascii="ＭＳ 明朝" w:eastAsia="ＭＳ 明朝" w:hAnsi="ＭＳ 明朝"/>
          <w:szCs w:val="21"/>
        </w:rPr>
        <w:t>所有権その他の権利（以下「著作権等」という。）は</w:t>
      </w:r>
      <w:r w:rsidR="007D1A81">
        <w:rPr>
          <w:rFonts w:ascii="ＭＳ 明朝" w:eastAsia="ＭＳ 明朝" w:hAnsi="ＭＳ 明朝"/>
          <w:szCs w:val="21"/>
        </w:rPr>
        <w:t>、</w:t>
      </w:r>
      <w:r w:rsidRPr="005B538F">
        <w:rPr>
          <w:rFonts w:ascii="ＭＳ 明朝" w:eastAsia="ＭＳ 明朝" w:hAnsi="ＭＳ 明朝" w:hint="eastAsia"/>
          <w:szCs w:val="21"/>
        </w:rPr>
        <w:t>受託者および第三者</w:t>
      </w:r>
      <w:r w:rsidRPr="005B538F">
        <w:rPr>
          <w:rFonts w:ascii="ＭＳ 明朝" w:eastAsia="ＭＳ 明朝" w:hAnsi="ＭＳ 明朝"/>
          <w:szCs w:val="21"/>
        </w:rPr>
        <w:t>が</w:t>
      </w:r>
      <w:r w:rsidRPr="005B538F">
        <w:rPr>
          <w:rFonts w:ascii="ＭＳ 明朝" w:eastAsia="ＭＳ 明朝" w:hAnsi="ＭＳ 明朝" w:hint="eastAsia"/>
          <w:szCs w:val="21"/>
        </w:rPr>
        <w:t>従前から</w:t>
      </w:r>
      <w:r w:rsidRPr="005B538F">
        <w:rPr>
          <w:rFonts w:ascii="ＭＳ 明朝" w:eastAsia="ＭＳ 明朝" w:hAnsi="ＭＳ 明朝"/>
          <w:szCs w:val="21"/>
        </w:rPr>
        <w:t>保持する権利を除き</w:t>
      </w:r>
      <w:r w:rsidR="007D1A81">
        <w:rPr>
          <w:rFonts w:ascii="ＭＳ 明朝" w:eastAsia="ＭＳ 明朝" w:hAnsi="ＭＳ 明朝"/>
          <w:szCs w:val="21"/>
        </w:rPr>
        <w:t>、</w:t>
      </w:r>
      <w:r w:rsidRPr="005B538F">
        <w:rPr>
          <w:rFonts w:ascii="ＭＳ 明朝" w:eastAsia="ＭＳ 明朝" w:hAnsi="ＭＳ 明朝" w:hint="eastAsia"/>
          <w:szCs w:val="21"/>
        </w:rPr>
        <w:t>委託者</w:t>
      </w:r>
      <w:r w:rsidRPr="005B538F">
        <w:rPr>
          <w:rFonts w:ascii="ＭＳ 明朝" w:eastAsia="ＭＳ 明朝" w:hAnsi="ＭＳ 明朝"/>
          <w:szCs w:val="21"/>
        </w:rPr>
        <w:t>に帰属</w:t>
      </w:r>
      <w:r w:rsidR="007D1A81">
        <w:rPr>
          <w:rFonts w:ascii="ＭＳ 明朝" w:eastAsia="ＭＳ 明朝" w:hAnsi="ＭＳ 明朝"/>
          <w:szCs w:val="21"/>
        </w:rPr>
        <w:t>、</w:t>
      </w:r>
      <w:r w:rsidRPr="005B538F">
        <w:rPr>
          <w:rFonts w:ascii="ＭＳ 明朝" w:eastAsia="ＭＳ 明朝" w:hAnsi="ＭＳ 明朝"/>
          <w:szCs w:val="21"/>
        </w:rPr>
        <w:t>若しくは</w:t>
      </w:r>
      <w:r w:rsidRPr="005B538F">
        <w:rPr>
          <w:rFonts w:ascii="ＭＳ 明朝" w:eastAsia="ＭＳ 明朝" w:hAnsi="ＭＳ 明朝" w:hint="eastAsia"/>
          <w:szCs w:val="21"/>
        </w:rPr>
        <w:t>受託者</w:t>
      </w:r>
      <w:r w:rsidRPr="005B538F">
        <w:rPr>
          <w:rFonts w:ascii="ＭＳ 明朝" w:eastAsia="ＭＳ 明朝" w:hAnsi="ＭＳ 明朝"/>
          <w:szCs w:val="21"/>
        </w:rPr>
        <w:t>は</w:t>
      </w:r>
      <w:r w:rsidRPr="005B538F">
        <w:rPr>
          <w:rFonts w:ascii="ＭＳ 明朝" w:eastAsia="ＭＳ 明朝" w:hAnsi="ＭＳ 明朝" w:hint="eastAsia"/>
          <w:szCs w:val="21"/>
        </w:rPr>
        <w:t>委託者</w:t>
      </w:r>
      <w:r w:rsidRPr="005B538F">
        <w:rPr>
          <w:rFonts w:ascii="ＭＳ 明朝" w:eastAsia="ＭＳ 明朝" w:hAnsi="ＭＳ 明朝"/>
          <w:szCs w:val="21"/>
        </w:rPr>
        <w:t>に譲渡する</w:t>
      </w:r>
      <w:r w:rsidRPr="005B538F">
        <w:rPr>
          <w:rFonts w:ascii="ＭＳ 明朝" w:eastAsia="ＭＳ 明朝" w:hAnsi="ＭＳ 明朝" w:hint="eastAsia"/>
          <w:szCs w:val="21"/>
        </w:rPr>
        <w:t>。なお、受託者</w:t>
      </w:r>
      <w:r w:rsidRPr="005B538F">
        <w:rPr>
          <w:rFonts w:ascii="ＭＳ 明朝" w:eastAsia="ＭＳ 明朝" w:hAnsi="ＭＳ 明朝"/>
          <w:szCs w:val="21"/>
        </w:rPr>
        <w:t>は</w:t>
      </w:r>
      <w:r w:rsidR="007D1A81">
        <w:rPr>
          <w:rFonts w:ascii="ＭＳ 明朝" w:eastAsia="ＭＳ 明朝" w:hAnsi="ＭＳ 明朝"/>
          <w:szCs w:val="21"/>
        </w:rPr>
        <w:t>、</w:t>
      </w:r>
      <w:r w:rsidRPr="005B538F">
        <w:rPr>
          <w:rFonts w:ascii="ＭＳ 明朝" w:eastAsia="ＭＳ 明朝" w:hAnsi="ＭＳ 明朝" w:hint="eastAsia"/>
          <w:szCs w:val="21"/>
        </w:rPr>
        <w:t>委託者</w:t>
      </w:r>
      <w:r w:rsidRPr="005B538F">
        <w:rPr>
          <w:rFonts w:ascii="ＭＳ 明朝" w:eastAsia="ＭＳ 明朝" w:hAnsi="ＭＳ 明朝"/>
          <w:szCs w:val="21"/>
        </w:rPr>
        <w:t>に対し</w:t>
      </w:r>
      <w:r w:rsidR="007D1A81">
        <w:rPr>
          <w:rFonts w:ascii="ＭＳ 明朝" w:eastAsia="ＭＳ 明朝" w:hAnsi="ＭＳ 明朝"/>
          <w:szCs w:val="21"/>
        </w:rPr>
        <w:t>、</w:t>
      </w:r>
      <w:r w:rsidRPr="005B538F">
        <w:rPr>
          <w:rFonts w:ascii="ＭＳ 明朝" w:eastAsia="ＭＳ 明朝" w:hAnsi="ＭＳ 明朝"/>
          <w:szCs w:val="21"/>
        </w:rPr>
        <w:t>成果物が第三者の著作権等を</w:t>
      </w:r>
      <w:r w:rsidRPr="005B538F">
        <w:rPr>
          <w:rFonts w:ascii="ＭＳ 明朝" w:eastAsia="ＭＳ 明朝" w:hAnsi="ＭＳ 明朝" w:hint="eastAsia"/>
          <w:szCs w:val="21"/>
        </w:rPr>
        <w:t>受託者</w:t>
      </w:r>
      <w:r w:rsidRPr="005B538F">
        <w:rPr>
          <w:rFonts w:ascii="ＭＳ 明朝" w:eastAsia="ＭＳ 明朝" w:hAnsi="ＭＳ 明朝"/>
          <w:szCs w:val="21"/>
        </w:rPr>
        <w:t>が知り得る範囲で侵害していないことを保証する。</w:t>
      </w:r>
    </w:p>
    <w:p w14:paraId="646D80A0" w14:textId="77777777" w:rsidR="005E156B" w:rsidRPr="005B538F" w:rsidRDefault="005E156B" w:rsidP="005E156B">
      <w:pPr>
        <w:spacing w:line="360" w:lineRule="exact"/>
        <w:ind w:left="420" w:hangingChars="200" w:hanging="420"/>
        <w:rPr>
          <w:rFonts w:ascii="ＭＳ 明朝" w:eastAsia="ＭＳ 明朝" w:hAnsi="ＭＳ 明朝"/>
          <w:szCs w:val="21"/>
        </w:rPr>
      </w:pPr>
      <w:r w:rsidRPr="005B538F">
        <w:rPr>
          <w:rFonts w:ascii="ＭＳ 明朝" w:eastAsia="ＭＳ 明朝" w:hAnsi="ＭＳ 明朝" w:hint="eastAsia"/>
          <w:szCs w:val="21"/>
        </w:rPr>
        <w:t>（3）当該仕様書に記載されていない事項や疑義が生じた場合は、委託者と受託者双方が協議をしてこれを処理すること。</w:t>
      </w:r>
    </w:p>
    <w:p w14:paraId="57EC5C5B" w14:textId="77777777" w:rsidR="005E156B" w:rsidRPr="005B538F" w:rsidRDefault="005E156B" w:rsidP="005E156B">
      <w:pPr>
        <w:spacing w:line="360" w:lineRule="exact"/>
        <w:ind w:left="420" w:hangingChars="200" w:hanging="420"/>
        <w:rPr>
          <w:rFonts w:ascii="ＭＳ 明朝" w:eastAsia="ＭＳ 明朝" w:hAnsi="ＭＳ 明朝"/>
          <w:szCs w:val="21"/>
        </w:rPr>
      </w:pPr>
      <w:r w:rsidRPr="005B538F">
        <w:rPr>
          <w:rFonts w:ascii="ＭＳ 明朝" w:eastAsia="ＭＳ 明朝" w:hAnsi="ＭＳ 明朝" w:hint="eastAsia"/>
          <w:szCs w:val="21"/>
        </w:rPr>
        <w:t>（4）本業務の履行にあたって知り得た個人情報の取り扱いについては、神戸市個人情報保護条例に則り、個人情報の適切な取り扱いの確保を図ること。</w:t>
      </w:r>
    </w:p>
    <w:p w14:paraId="219FEDEC" w14:textId="77777777" w:rsidR="005E156B" w:rsidRPr="005B538F" w:rsidRDefault="005E156B" w:rsidP="005E156B">
      <w:pPr>
        <w:spacing w:line="360" w:lineRule="exact"/>
        <w:ind w:left="420" w:hangingChars="200" w:hanging="420"/>
        <w:rPr>
          <w:rFonts w:ascii="ＭＳ 明朝" w:eastAsia="ＭＳ 明朝" w:hAnsi="ＭＳ 明朝"/>
          <w:szCs w:val="21"/>
        </w:rPr>
      </w:pPr>
      <w:r w:rsidRPr="005B538F">
        <w:rPr>
          <w:rFonts w:ascii="ＭＳ 明朝" w:eastAsia="ＭＳ 明朝" w:hAnsi="ＭＳ 明朝" w:hint="eastAsia"/>
          <w:szCs w:val="21"/>
        </w:rPr>
        <w:t>（5）受託者の責により上記の留意事項に従わず、第三者から権利侵害の訴え、その他の紛争が生じた時には、受託者の責任割合に応じた範囲で自己費用及び責任においてこれを解決するものとし、かつ受託者の責により委託者に何らかの損害を与えた時あるいは本業務委託契約に違反した時には、責任割合に応じた範囲でその損害を賠償するものとする。</w:t>
      </w:r>
    </w:p>
    <w:p w14:paraId="0F772891" w14:textId="77777777" w:rsidR="005E156B" w:rsidRPr="005B538F" w:rsidRDefault="005E156B" w:rsidP="005E156B">
      <w:pPr>
        <w:spacing w:line="360" w:lineRule="exact"/>
        <w:ind w:left="420" w:hangingChars="200" w:hanging="420"/>
        <w:rPr>
          <w:rFonts w:ascii="ＭＳ 明朝" w:eastAsia="ＭＳ 明朝" w:hAnsi="ＭＳ 明朝"/>
          <w:szCs w:val="21"/>
        </w:rPr>
      </w:pPr>
      <w:r w:rsidRPr="005B538F">
        <w:rPr>
          <w:rFonts w:ascii="ＭＳ 明朝" w:eastAsia="ＭＳ 明朝" w:hAnsi="ＭＳ 明朝" w:hint="eastAsia"/>
          <w:szCs w:val="21"/>
        </w:rPr>
        <w:t>（6）本業務委託の委託費用には、支援体制の整備に係る人件費の他、市が業務に必要と認める経費を含むものとする。事前に相談のない経費については、受託者で負担するものとする。</w:t>
      </w:r>
    </w:p>
    <w:p w14:paraId="695BEE22" w14:textId="77777777" w:rsidR="005E156B" w:rsidRPr="005B538F" w:rsidRDefault="005E156B" w:rsidP="005E156B">
      <w:pPr>
        <w:spacing w:line="360" w:lineRule="exact"/>
        <w:ind w:left="420" w:hangingChars="200" w:hanging="420"/>
        <w:rPr>
          <w:rFonts w:ascii="ＭＳ 明朝" w:eastAsia="ＭＳ 明朝" w:hAnsi="ＭＳ 明朝"/>
          <w:szCs w:val="21"/>
        </w:rPr>
      </w:pPr>
      <w:r w:rsidRPr="005B538F">
        <w:rPr>
          <w:rFonts w:ascii="ＭＳ 明朝" w:eastAsia="ＭＳ 明朝" w:hAnsi="ＭＳ 明朝" w:hint="eastAsia"/>
          <w:szCs w:val="21"/>
        </w:rPr>
        <w:t>（7）業務の再委託について、受託者は、業務の再委託を行う場合は、事前に、本市に対し書面による承諾を得る必要がある。ただし、業務遂行にあたり、適宜協議のうえ必要かつ軽微とされる再委託をすることに関しては、再委託する業務内容を委託者に通知のうえ委託者の承諾を得た場合、省略することができる。なお、再委託を行う場合は</w:t>
      </w:r>
      <w:r w:rsidRPr="005B538F">
        <w:rPr>
          <w:rFonts w:ascii="ＭＳ 明朝" w:eastAsia="ＭＳ 明朝" w:hAnsi="ＭＳ 明朝"/>
          <w:szCs w:val="21"/>
        </w:rPr>
        <w:t>、本業務の全部又は本業務の統括業務の再委託は行わない</w:t>
      </w:r>
      <w:r w:rsidRPr="005B538F">
        <w:rPr>
          <w:rFonts w:ascii="ＭＳ 明朝" w:eastAsia="ＭＳ 明朝" w:hAnsi="ＭＳ 明朝" w:hint="eastAsia"/>
          <w:szCs w:val="21"/>
        </w:rPr>
        <w:t>もの</w:t>
      </w:r>
      <w:r w:rsidRPr="005B538F">
        <w:rPr>
          <w:rFonts w:ascii="ＭＳ 明朝" w:eastAsia="ＭＳ 明朝" w:hAnsi="ＭＳ 明朝"/>
          <w:szCs w:val="21"/>
        </w:rPr>
        <w:t>とする。</w:t>
      </w:r>
    </w:p>
    <w:p w14:paraId="06CB75AE" w14:textId="77777777" w:rsidR="005E156B" w:rsidRPr="005B538F" w:rsidRDefault="005E156B" w:rsidP="005E156B">
      <w:pPr>
        <w:spacing w:line="360" w:lineRule="exact"/>
        <w:ind w:left="420" w:hangingChars="200" w:hanging="420"/>
        <w:rPr>
          <w:rFonts w:ascii="ＭＳ 明朝" w:eastAsia="ＭＳ 明朝" w:hAnsi="ＭＳ 明朝"/>
          <w:szCs w:val="21"/>
        </w:rPr>
      </w:pPr>
      <w:r w:rsidRPr="005B538F">
        <w:rPr>
          <w:rFonts w:ascii="ＭＳ 明朝" w:eastAsia="ＭＳ 明朝" w:hAnsi="ＭＳ 明朝" w:hint="eastAsia"/>
          <w:szCs w:val="21"/>
        </w:rPr>
        <w:t>（8）受託者の責めに帰することのできない</w:t>
      </w:r>
      <w:r w:rsidRPr="005B538F">
        <w:rPr>
          <w:rFonts w:ascii="ＭＳ 明朝" w:eastAsia="ＭＳ 明朝" w:hAnsi="ＭＳ 明朝"/>
          <w:szCs w:val="21"/>
        </w:rPr>
        <w:t>事態の発生による履行遅延または履行不能については、</w:t>
      </w:r>
      <w:r w:rsidRPr="005B538F">
        <w:rPr>
          <w:rFonts w:ascii="ＭＳ 明朝" w:eastAsia="ＭＳ 明朝" w:hAnsi="ＭＳ 明朝" w:hint="eastAsia"/>
          <w:szCs w:val="21"/>
        </w:rPr>
        <w:t>受託者</w:t>
      </w:r>
      <w:r w:rsidRPr="005B538F">
        <w:rPr>
          <w:rFonts w:ascii="ＭＳ 明朝" w:eastAsia="ＭＳ 明朝" w:hAnsi="ＭＳ 明朝"/>
          <w:szCs w:val="21"/>
        </w:rPr>
        <w:t>はその責を免れ、</w:t>
      </w:r>
      <w:r w:rsidRPr="005B538F">
        <w:rPr>
          <w:rFonts w:ascii="ＭＳ 明朝" w:eastAsia="ＭＳ 明朝" w:hAnsi="ＭＳ 明朝" w:hint="eastAsia"/>
          <w:szCs w:val="21"/>
        </w:rPr>
        <w:t>委託者</w:t>
      </w:r>
      <w:r w:rsidRPr="005B538F">
        <w:rPr>
          <w:rFonts w:ascii="ＭＳ 明朝" w:eastAsia="ＭＳ 明朝" w:hAnsi="ＭＳ 明朝"/>
          <w:szCs w:val="21"/>
        </w:rPr>
        <w:t>は</w:t>
      </w:r>
      <w:r w:rsidRPr="005B538F">
        <w:rPr>
          <w:rFonts w:ascii="ＭＳ 明朝" w:eastAsia="ＭＳ 明朝" w:hAnsi="ＭＳ 明朝" w:hint="eastAsia"/>
          <w:szCs w:val="21"/>
        </w:rPr>
        <w:t>受託者</w:t>
      </w:r>
      <w:r w:rsidRPr="005B538F">
        <w:rPr>
          <w:rFonts w:ascii="ＭＳ 明朝" w:eastAsia="ＭＳ 明朝" w:hAnsi="ＭＳ 明朝"/>
          <w:szCs w:val="21"/>
        </w:rPr>
        <w:t>に対し、</w:t>
      </w:r>
      <w:r w:rsidRPr="005B538F">
        <w:rPr>
          <w:rFonts w:ascii="ＭＳ 明朝" w:eastAsia="ＭＳ 明朝" w:hAnsi="ＭＳ 明朝" w:hint="eastAsia"/>
          <w:szCs w:val="21"/>
        </w:rPr>
        <w:t>受託者</w:t>
      </w:r>
      <w:r w:rsidRPr="005B538F">
        <w:rPr>
          <w:rFonts w:ascii="ＭＳ 明朝" w:eastAsia="ＭＳ 明朝" w:hAnsi="ＭＳ 明朝"/>
          <w:szCs w:val="21"/>
        </w:rPr>
        <w:t>の業務進捗</w:t>
      </w:r>
      <w:r w:rsidRPr="005B538F">
        <w:rPr>
          <w:rFonts w:ascii="ＭＳ 明朝" w:eastAsia="ＭＳ 明朝" w:hAnsi="ＭＳ 明朝" w:hint="eastAsia"/>
          <w:szCs w:val="21"/>
        </w:rPr>
        <w:t>部分</w:t>
      </w:r>
      <w:r w:rsidRPr="005B538F">
        <w:rPr>
          <w:rFonts w:ascii="ＭＳ 明朝" w:eastAsia="ＭＳ 明朝" w:hAnsi="ＭＳ 明朝"/>
          <w:szCs w:val="21"/>
        </w:rPr>
        <w:t>に応じた経費(準備人件費･印刷制作費など)を遅滞なく支払うものとする。</w:t>
      </w:r>
      <w:r w:rsidRPr="005B538F">
        <w:rPr>
          <w:rFonts w:ascii="ＭＳ 明朝" w:eastAsia="ＭＳ 明朝" w:hAnsi="ＭＳ 明朝" w:hint="eastAsia"/>
          <w:szCs w:val="21"/>
        </w:rPr>
        <w:t>また、</w:t>
      </w:r>
      <w:r w:rsidRPr="005B538F">
        <w:rPr>
          <w:rFonts w:ascii="ＭＳ 明朝" w:eastAsia="ＭＳ 明朝" w:hAnsi="ＭＳ 明朝"/>
          <w:szCs w:val="21"/>
        </w:rPr>
        <w:t>委託業務にITシステム等の活用(オンライン開催利用その他の外部サービスの利用など)を含む場合、</w:t>
      </w:r>
      <w:r w:rsidRPr="005B538F">
        <w:rPr>
          <w:rFonts w:ascii="ＭＳ 明朝" w:eastAsia="ＭＳ 明朝" w:hAnsi="ＭＳ 明朝" w:hint="eastAsia"/>
          <w:szCs w:val="21"/>
        </w:rPr>
        <w:t>受託者</w:t>
      </w:r>
      <w:r w:rsidRPr="005B538F">
        <w:rPr>
          <w:rFonts w:ascii="ＭＳ 明朝" w:eastAsia="ＭＳ 明朝" w:hAnsi="ＭＳ 明朝"/>
          <w:szCs w:val="21"/>
        </w:rPr>
        <w:t>は、当該ITシステム等に起因する障害その他ITシステム等の支障による不履行の責を負わず、</w:t>
      </w:r>
      <w:r w:rsidRPr="005B538F">
        <w:rPr>
          <w:rFonts w:ascii="ＭＳ 明朝" w:eastAsia="ＭＳ 明朝" w:hAnsi="ＭＳ 明朝" w:hint="eastAsia"/>
          <w:szCs w:val="21"/>
        </w:rPr>
        <w:t>受託者</w:t>
      </w:r>
      <w:r w:rsidRPr="005B538F">
        <w:rPr>
          <w:rFonts w:ascii="ＭＳ 明朝" w:eastAsia="ＭＳ 明朝" w:hAnsi="ＭＳ 明朝"/>
          <w:szCs w:val="21"/>
        </w:rPr>
        <w:t>はITシステム等の環境利用に商業上合理的な努力を払うものとする。</w:t>
      </w:r>
    </w:p>
    <w:p w14:paraId="466E5A32" w14:textId="77777777" w:rsidR="005E156B" w:rsidRPr="005B538F" w:rsidRDefault="005E156B" w:rsidP="005E156B">
      <w:pPr>
        <w:spacing w:line="360" w:lineRule="exact"/>
        <w:ind w:left="420" w:hangingChars="200" w:hanging="420"/>
        <w:rPr>
          <w:rFonts w:ascii="ＭＳ 明朝" w:eastAsia="ＭＳ 明朝" w:hAnsi="ＭＳ 明朝"/>
          <w:szCs w:val="21"/>
        </w:rPr>
      </w:pPr>
      <w:r w:rsidRPr="005B538F">
        <w:rPr>
          <w:rFonts w:ascii="ＭＳ 明朝" w:eastAsia="ＭＳ 明朝" w:hAnsi="ＭＳ 明朝" w:hint="eastAsia"/>
          <w:szCs w:val="21"/>
        </w:rPr>
        <w:t>（</w:t>
      </w:r>
      <w:r w:rsidRPr="005B538F">
        <w:rPr>
          <w:rFonts w:ascii="ＭＳ 明朝" w:eastAsia="ＭＳ 明朝" w:hAnsi="ＭＳ 明朝"/>
          <w:szCs w:val="21"/>
        </w:rPr>
        <w:t>9）</w:t>
      </w:r>
      <w:r w:rsidRPr="005B538F">
        <w:rPr>
          <w:rFonts w:ascii="ＭＳ 明朝" w:eastAsia="ＭＳ 明朝" w:hAnsi="ＭＳ 明朝" w:hint="eastAsia"/>
          <w:szCs w:val="21"/>
        </w:rPr>
        <w:t>業務遂行にあたり、必要であると認められる場合、甲乙協議し、監査の内容等合意した範囲で、甲は乙の監査を行うことができる。なお、甲は乙の事務所内規則を遵守するものとする。</w:t>
      </w:r>
    </w:p>
    <w:p w14:paraId="1286FCAB" w14:textId="2E426176" w:rsidR="005E156B" w:rsidRPr="005B538F" w:rsidRDefault="005E156B" w:rsidP="005E156B">
      <w:pPr>
        <w:spacing w:line="360" w:lineRule="exact"/>
        <w:ind w:left="420" w:hangingChars="200" w:hanging="420"/>
        <w:rPr>
          <w:rFonts w:ascii="ＭＳ 明朝" w:eastAsia="ＭＳ 明朝" w:hAnsi="ＭＳ 明朝"/>
          <w:szCs w:val="21"/>
        </w:rPr>
      </w:pPr>
      <w:r w:rsidRPr="005B538F">
        <w:rPr>
          <w:rFonts w:ascii="ＭＳ 明朝" w:eastAsia="ＭＳ 明朝" w:hAnsi="ＭＳ 明朝" w:hint="eastAsia"/>
          <w:szCs w:val="21"/>
        </w:rPr>
        <w:t>（</w:t>
      </w:r>
      <w:r w:rsidRPr="005B538F">
        <w:rPr>
          <w:rFonts w:ascii="ＭＳ 明朝" w:eastAsia="ＭＳ 明朝" w:hAnsi="ＭＳ 明朝"/>
          <w:szCs w:val="21"/>
        </w:rPr>
        <w:t>10</w:t>
      </w:r>
      <w:r w:rsidRPr="005B538F">
        <w:rPr>
          <w:rFonts w:ascii="ＭＳ 明朝" w:eastAsia="ＭＳ 明朝" w:hAnsi="ＭＳ 明朝" w:hint="eastAsia"/>
          <w:szCs w:val="21"/>
        </w:rPr>
        <w:t>）本留意事項の特則につき、</w:t>
      </w:r>
      <w:r w:rsidRPr="005B538F">
        <w:rPr>
          <w:rFonts w:ascii="ＭＳ 明朝" w:eastAsia="ＭＳ 明朝" w:hAnsi="ＭＳ 明朝"/>
          <w:szCs w:val="21"/>
        </w:rPr>
        <w:t>本業務において</w:t>
      </w:r>
      <w:r w:rsidRPr="005B538F">
        <w:rPr>
          <w:rFonts w:ascii="ＭＳ 明朝" w:eastAsia="ＭＳ 明朝" w:hAnsi="ＭＳ 明朝" w:hint="eastAsia"/>
          <w:szCs w:val="21"/>
        </w:rPr>
        <w:t>委託者と受託者</w:t>
      </w:r>
      <w:r w:rsidRPr="005B538F">
        <w:rPr>
          <w:rFonts w:ascii="ＭＳ 明朝" w:eastAsia="ＭＳ 明朝" w:hAnsi="ＭＳ 明朝"/>
          <w:szCs w:val="21"/>
        </w:rPr>
        <w:t>間の他の定め</w:t>
      </w:r>
      <w:r w:rsidRPr="005B538F">
        <w:rPr>
          <w:rFonts w:ascii="ＭＳ 明朝" w:eastAsia="ＭＳ 明朝" w:hAnsi="ＭＳ 明朝" w:hint="eastAsia"/>
          <w:szCs w:val="21"/>
        </w:rPr>
        <w:t>による疑義が生じた場合は、委託者と受託者が本留意事項をもとに協議により決定する</w:t>
      </w:r>
      <w:r w:rsidRPr="005B538F">
        <w:rPr>
          <w:rFonts w:ascii="ＭＳ 明朝" w:eastAsia="ＭＳ 明朝" w:hAnsi="ＭＳ 明朝"/>
          <w:szCs w:val="21"/>
        </w:rPr>
        <w:t>。</w:t>
      </w:r>
    </w:p>
    <w:p w14:paraId="43A1B094" w14:textId="77777777" w:rsidR="009D77E9" w:rsidRPr="005B538F" w:rsidRDefault="009D77E9" w:rsidP="005E156B">
      <w:pPr>
        <w:spacing w:line="360" w:lineRule="exact"/>
        <w:ind w:left="420" w:hangingChars="200" w:hanging="420"/>
        <w:rPr>
          <w:rFonts w:ascii="ＭＳ 明朝" w:eastAsia="ＭＳ 明朝" w:hAnsi="ＭＳ 明朝"/>
          <w:szCs w:val="21"/>
        </w:rPr>
      </w:pPr>
    </w:p>
    <w:p w14:paraId="7DD4D964" w14:textId="1D9B87C2" w:rsidR="009E1D5B" w:rsidRPr="007E447E" w:rsidRDefault="005E65F6" w:rsidP="00DE31B8">
      <w:pPr>
        <w:spacing w:line="360" w:lineRule="exact"/>
        <w:rPr>
          <w:rFonts w:ascii="ＭＳ ゴシック" w:eastAsia="ＭＳ ゴシック" w:hAnsi="ＭＳ ゴシック"/>
          <w:szCs w:val="21"/>
        </w:rPr>
      </w:pPr>
      <w:r w:rsidRPr="005B538F">
        <w:rPr>
          <w:rFonts w:ascii="ＭＳ ゴシック" w:eastAsia="ＭＳ ゴシック" w:hAnsi="ＭＳ ゴシック" w:hint="eastAsia"/>
          <w:szCs w:val="21"/>
        </w:rPr>
        <w:t>1</w:t>
      </w:r>
      <w:r w:rsidR="00FF1C6A" w:rsidRPr="005B538F">
        <w:rPr>
          <w:rFonts w:ascii="ＭＳ ゴシック" w:eastAsia="ＭＳ ゴシック" w:hAnsi="ＭＳ ゴシック" w:hint="eastAsia"/>
          <w:szCs w:val="21"/>
        </w:rPr>
        <w:t>0</w:t>
      </w:r>
      <w:r w:rsidR="007E447E" w:rsidRPr="005B538F">
        <w:rPr>
          <w:rFonts w:ascii="ＭＳ ゴシック" w:eastAsia="ＭＳ ゴシック" w:hAnsi="ＭＳ ゴシック" w:hint="eastAsia"/>
          <w:szCs w:val="21"/>
        </w:rPr>
        <w:t xml:space="preserve">　</w:t>
      </w:r>
      <w:r w:rsidR="009E1D5B" w:rsidRPr="005B538F">
        <w:rPr>
          <w:rFonts w:ascii="ＭＳ ゴシック" w:eastAsia="ＭＳ ゴシック" w:hAnsi="ＭＳ ゴシック" w:hint="eastAsia"/>
          <w:szCs w:val="21"/>
        </w:rPr>
        <w:t>問い合わせ先</w:t>
      </w:r>
    </w:p>
    <w:p w14:paraId="69A4DF77" w14:textId="77777777" w:rsidR="00BE0655" w:rsidRPr="00FB0393" w:rsidRDefault="00BE0655" w:rsidP="00BE0655">
      <w:pPr>
        <w:spacing w:line="360" w:lineRule="exact"/>
        <w:ind w:firstLineChars="100" w:firstLine="210"/>
        <w:rPr>
          <w:rFonts w:ascii="ＭＳ 明朝" w:eastAsia="ＭＳ 明朝" w:hAnsi="ＭＳ 明朝"/>
          <w:szCs w:val="21"/>
        </w:rPr>
      </w:pPr>
      <w:r w:rsidRPr="00FB0393">
        <w:rPr>
          <w:rFonts w:ascii="ＭＳ 明朝" w:eastAsia="ＭＳ 明朝" w:hAnsi="ＭＳ 明朝" w:hint="eastAsia"/>
          <w:szCs w:val="21"/>
        </w:rPr>
        <w:t>住　所</w:t>
      </w:r>
      <w:r w:rsidRPr="00FB0393">
        <w:rPr>
          <w:rFonts w:ascii="ＭＳ 明朝" w:eastAsia="ＭＳ 明朝" w:hAnsi="ＭＳ 明朝"/>
          <w:szCs w:val="21"/>
        </w:rPr>
        <w:t xml:space="preserve"> ： 〒651-0087　神戸市中央区御幸通</w:t>
      </w:r>
      <w:r w:rsidR="00550683">
        <w:rPr>
          <w:rFonts w:ascii="ＭＳ 明朝" w:eastAsia="ＭＳ 明朝" w:hAnsi="ＭＳ 明朝" w:hint="eastAsia"/>
          <w:szCs w:val="21"/>
        </w:rPr>
        <w:t>6</w:t>
      </w:r>
      <w:r w:rsidRPr="00FB0393">
        <w:rPr>
          <w:rFonts w:ascii="ＭＳ 明朝" w:eastAsia="ＭＳ 明朝" w:hAnsi="ＭＳ 明朝"/>
          <w:szCs w:val="21"/>
        </w:rPr>
        <w:t>丁目</w:t>
      </w:r>
      <w:r w:rsidR="00550683">
        <w:rPr>
          <w:rFonts w:ascii="ＭＳ 明朝" w:eastAsia="ＭＳ 明朝" w:hAnsi="ＭＳ 明朝" w:hint="eastAsia"/>
          <w:szCs w:val="21"/>
        </w:rPr>
        <w:t>1</w:t>
      </w:r>
      <w:r w:rsidRPr="00FB0393">
        <w:rPr>
          <w:rFonts w:ascii="ＭＳ 明朝" w:eastAsia="ＭＳ 明朝" w:hAnsi="ＭＳ 明朝"/>
          <w:szCs w:val="21"/>
        </w:rPr>
        <w:t>番</w:t>
      </w:r>
      <w:r w:rsidR="00550683">
        <w:rPr>
          <w:rFonts w:ascii="ＭＳ 明朝" w:eastAsia="ＭＳ 明朝" w:hAnsi="ＭＳ 明朝" w:hint="eastAsia"/>
          <w:szCs w:val="21"/>
        </w:rPr>
        <w:t>12</w:t>
      </w:r>
      <w:r w:rsidRPr="00FB0393">
        <w:rPr>
          <w:rFonts w:ascii="ＭＳ 明朝" w:eastAsia="ＭＳ 明朝" w:hAnsi="ＭＳ 明朝"/>
          <w:szCs w:val="21"/>
        </w:rPr>
        <w:t>号　三宮ビル東館</w:t>
      </w:r>
      <w:r w:rsidR="00550683">
        <w:rPr>
          <w:rFonts w:ascii="ＭＳ 明朝" w:eastAsia="ＭＳ 明朝" w:hAnsi="ＭＳ 明朝" w:hint="eastAsia"/>
          <w:szCs w:val="21"/>
        </w:rPr>
        <w:t>4</w:t>
      </w:r>
      <w:r w:rsidRPr="00FB0393">
        <w:rPr>
          <w:rFonts w:ascii="ＭＳ 明朝" w:eastAsia="ＭＳ 明朝" w:hAnsi="ＭＳ 明朝"/>
          <w:szCs w:val="21"/>
        </w:rPr>
        <w:t>階</w:t>
      </w:r>
    </w:p>
    <w:p w14:paraId="751DC818" w14:textId="060EDC74" w:rsidR="00BE0655" w:rsidRPr="00FB0393" w:rsidRDefault="00BE0655" w:rsidP="00BE0655">
      <w:pPr>
        <w:spacing w:line="360" w:lineRule="exact"/>
        <w:ind w:firstLineChars="600" w:firstLine="1260"/>
        <w:rPr>
          <w:rFonts w:ascii="ＭＳ 明朝" w:eastAsia="ＭＳ 明朝" w:hAnsi="ＭＳ 明朝"/>
          <w:szCs w:val="21"/>
        </w:rPr>
      </w:pPr>
      <w:r w:rsidRPr="00FB0393">
        <w:rPr>
          <w:rFonts w:ascii="ＭＳ 明朝" w:eastAsia="ＭＳ 明朝" w:hAnsi="ＭＳ 明朝" w:hint="eastAsia"/>
          <w:szCs w:val="21"/>
        </w:rPr>
        <w:t>神戸市経済観光局工業課　　　担当：</w:t>
      </w:r>
      <w:r>
        <w:rPr>
          <w:rFonts w:ascii="ＭＳ 明朝" w:eastAsia="ＭＳ 明朝" w:hAnsi="ＭＳ 明朝" w:hint="eastAsia"/>
          <w:szCs w:val="21"/>
        </w:rPr>
        <w:t>熊木・</w:t>
      </w:r>
      <w:r w:rsidR="009D77E9">
        <w:rPr>
          <w:rFonts w:ascii="ＭＳ 明朝" w:eastAsia="ＭＳ 明朝" w:hAnsi="ＭＳ 明朝" w:hint="eastAsia"/>
          <w:szCs w:val="21"/>
        </w:rPr>
        <w:t>加藤</w:t>
      </w:r>
    </w:p>
    <w:p w14:paraId="12924831" w14:textId="77777777" w:rsidR="00BE0655" w:rsidRPr="00FB0393" w:rsidRDefault="00BE0655" w:rsidP="00BE0655">
      <w:pPr>
        <w:spacing w:line="360" w:lineRule="exact"/>
        <w:ind w:firstLineChars="100" w:firstLine="210"/>
        <w:rPr>
          <w:rFonts w:ascii="ＭＳ 明朝" w:eastAsia="ＭＳ 明朝" w:hAnsi="ＭＳ 明朝"/>
          <w:szCs w:val="21"/>
        </w:rPr>
      </w:pPr>
      <w:r w:rsidRPr="00FB0393">
        <w:rPr>
          <w:rFonts w:ascii="ＭＳ 明朝" w:eastAsia="ＭＳ 明朝" w:hAnsi="ＭＳ 明朝" w:hint="eastAsia"/>
          <w:szCs w:val="21"/>
        </w:rPr>
        <w:t>電　話</w:t>
      </w:r>
      <w:r w:rsidRPr="00FB0393">
        <w:rPr>
          <w:rFonts w:ascii="ＭＳ 明朝" w:eastAsia="ＭＳ 明朝" w:hAnsi="ＭＳ 明朝"/>
          <w:szCs w:val="21"/>
        </w:rPr>
        <w:t xml:space="preserve"> ： 078-984-0340</w:t>
      </w:r>
    </w:p>
    <w:p w14:paraId="10E842DD" w14:textId="77777777" w:rsidR="00BE0655" w:rsidRPr="00FB0393" w:rsidRDefault="00BE0655" w:rsidP="00BE0655">
      <w:pPr>
        <w:spacing w:line="360" w:lineRule="exact"/>
        <w:ind w:firstLineChars="100" w:firstLine="210"/>
        <w:rPr>
          <w:rFonts w:ascii="ＭＳ 明朝" w:eastAsia="ＭＳ 明朝" w:hAnsi="ＭＳ 明朝"/>
          <w:szCs w:val="21"/>
        </w:rPr>
      </w:pPr>
      <w:r w:rsidRPr="00FB0393">
        <w:rPr>
          <w:rFonts w:ascii="ＭＳ 明朝" w:eastAsia="ＭＳ 明朝" w:hAnsi="ＭＳ 明朝" w:hint="eastAsia"/>
          <w:szCs w:val="21"/>
        </w:rPr>
        <w:t>電子メールアドレス</w:t>
      </w:r>
      <w:r w:rsidRPr="00FB0393">
        <w:rPr>
          <w:rFonts w:ascii="ＭＳ 明朝" w:eastAsia="ＭＳ 明朝" w:hAnsi="ＭＳ 明朝"/>
          <w:szCs w:val="21"/>
        </w:rPr>
        <w:t xml:space="preserve"> ： kogyoka@office.city.kobe.lg.jp</w:t>
      </w:r>
    </w:p>
    <w:p w14:paraId="3959E191" w14:textId="77777777" w:rsidR="008E79C4" w:rsidRPr="00BE0655" w:rsidRDefault="008E79C4" w:rsidP="00BE0655">
      <w:pPr>
        <w:spacing w:line="360" w:lineRule="exact"/>
        <w:rPr>
          <w:rFonts w:ascii="ＭＳ 明朝" w:eastAsia="ＭＳ 明朝" w:hAnsi="ＭＳ 明朝"/>
          <w:szCs w:val="21"/>
        </w:rPr>
      </w:pPr>
    </w:p>
    <w:sectPr w:rsidR="008E79C4" w:rsidRPr="00BE0655" w:rsidSect="002A4066">
      <w:footerReference w:type="default" r:id="rId6"/>
      <w:pgSz w:w="11906" w:h="16838"/>
      <w:pgMar w:top="1135" w:right="1274" w:bottom="1135" w:left="1276" w:header="851" w:footer="12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9C34A" w16cex:dateUtc="2022-03-02T01:19:00Z"/>
  <w16cex:commentExtensible w16cex:durableId="25C9C35C" w16cex:dateUtc="2022-03-02T01:20:00Z"/>
  <w16cex:commentExtensible w16cex:durableId="25C9C37B" w16cex:dateUtc="2022-03-02T01:20:00Z"/>
  <w16cex:commentExtensible w16cex:durableId="25C9C42E" w16cex:dateUtc="2022-03-02T01:23:00Z"/>
  <w16cex:commentExtensible w16cex:durableId="25C9C444" w16cex:dateUtc="2022-03-02T01:24:00Z"/>
  <w16cex:commentExtensible w16cex:durableId="25C9C457" w16cex:dateUtc="2022-03-02T0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CC7CA2" w16cid:durableId="25C9C34A"/>
  <w16cid:commentId w16cid:paraId="422A30CD" w16cid:durableId="25C9C35C"/>
  <w16cid:commentId w16cid:paraId="7C1FBAF3" w16cid:durableId="25C9C37B"/>
  <w16cid:commentId w16cid:paraId="408A048E" w16cid:durableId="25C9C42E"/>
  <w16cid:commentId w16cid:paraId="3CD7086F" w16cid:durableId="25C9C444"/>
  <w16cid:commentId w16cid:paraId="08AE5024" w16cid:durableId="25C9C45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A13C5" w14:textId="77777777" w:rsidR="002727BC" w:rsidRDefault="002727BC" w:rsidP="009D00B5">
      <w:r>
        <w:separator/>
      </w:r>
    </w:p>
  </w:endnote>
  <w:endnote w:type="continuationSeparator" w:id="0">
    <w:p w14:paraId="6C9A88D5" w14:textId="77777777" w:rsidR="002727BC" w:rsidRDefault="002727BC" w:rsidP="009D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877104"/>
      <w:docPartObj>
        <w:docPartGallery w:val="Page Numbers (Bottom of Page)"/>
        <w:docPartUnique/>
      </w:docPartObj>
    </w:sdtPr>
    <w:sdtEndPr/>
    <w:sdtContent>
      <w:p w14:paraId="7AA36F1F" w14:textId="626BAED3" w:rsidR="00471EA7" w:rsidRDefault="00471EA7">
        <w:pPr>
          <w:pStyle w:val="a5"/>
          <w:jc w:val="center"/>
        </w:pPr>
        <w:r>
          <w:fldChar w:fldCharType="begin"/>
        </w:r>
        <w:r>
          <w:instrText>PAGE   \* MERGEFORMAT</w:instrText>
        </w:r>
        <w:r>
          <w:fldChar w:fldCharType="separate"/>
        </w:r>
        <w:r w:rsidR="00DB43CC" w:rsidRPr="00DB43CC">
          <w:rPr>
            <w:noProof/>
            <w:lang w:val="ja-JP"/>
          </w:rPr>
          <w:t>1</w:t>
        </w:r>
        <w:r>
          <w:fldChar w:fldCharType="end"/>
        </w:r>
      </w:p>
    </w:sdtContent>
  </w:sdt>
  <w:p w14:paraId="6AEAF551" w14:textId="77777777" w:rsidR="00471EA7" w:rsidRDefault="00471E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7D97E" w14:textId="77777777" w:rsidR="002727BC" w:rsidRDefault="002727BC" w:rsidP="009D00B5">
      <w:r>
        <w:separator/>
      </w:r>
    </w:p>
  </w:footnote>
  <w:footnote w:type="continuationSeparator" w:id="0">
    <w:p w14:paraId="5D8A292B" w14:textId="77777777" w:rsidR="002727BC" w:rsidRDefault="002727BC" w:rsidP="009D0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BE"/>
    <w:rsid w:val="00011E89"/>
    <w:rsid w:val="0002156F"/>
    <w:rsid w:val="000232C2"/>
    <w:rsid w:val="000334AF"/>
    <w:rsid w:val="00070B98"/>
    <w:rsid w:val="0008611D"/>
    <w:rsid w:val="000B36B4"/>
    <w:rsid w:val="000B58C0"/>
    <w:rsid w:val="000E494D"/>
    <w:rsid w:val="000E7583"/>
    <w:rsid w:val="00115070"/>
    <w:rsid w:val="00142662"/>
    <w:rsid w:val="00155409"/>
    <w:rsid w:val="001711D7"/>
    <w:rsid w:val="001762B6"/>
    <w:rsid w:val="0017662D"/>
    <w:rsid w:val="00186FC1"/>
    <w:rsid w:val="00193185"/>
    <w:rsid w:val="001C1624"/>
    <w:rsid w:val="001D47FE"/>
    <w:rsid w:val="00201CDF"/>
    <w:rsid w:val="00204794"/>
    <w:rsid w:val="00206619"/>
    <w:rsid w:val="00224C9E"/>
    <w:rsid w:val="002255C7"/>
    <w:rsid w:val="00227954"/>
    <w:rsid w:val="00227F8F"/>
    <w:rsid w:val="00243C19"/>
    <w:rsid w:val="002544D9"/>
    <w:rsid w:val="00264CD1"/>
    <w:rsid w:val="002727BC"/>
    <w:rsid w:val="002820AA"/>
    <w:rsid w:val="002A4066"/>
    <w:rsid w:val="002A4654"/>
    <w:rsid w:val="002C4049"/>
    <w:rsid w:val="00317FAD"/>
    <w:rsid w:val="00325A5B"/>
    <w:rsid w:val="00357473"/>
    <w:rsid w:val="00383A27"/>
    <w:rsid w:val="003A2465"/>
    <w:rsid w:val="003A775B"/>
    <w:rsid w:val="003C31A7"/>
    <w:rsid w:val="003E344D"/>
    <w:rsid w:val="003F3753"/>
    <w:rsid w:val="003F73CE"/>
    <w:rsid w:val="0041717A"/>
    <w:rsid w:val="00420117"/>
    <w:rsid w:val="00425320"/>
    <w:rsid w:val="004322ED"/>
    <w:rsid w:val="00437083"/>
    <w:rsid w:val="00444DFE"/>
    <w:rsid w:val="00463670"/>
    <w:rsid w:val="004641EF"/>
    <w:rsid w:val="00471EA7"/>
    <w:rsid w:val="00473351"/>
    <w:rsid w:val="00481F2D"/>
    <w:rsid w:val="004852ED"/>
    <w:rsid w:val="004902A7"/>
    <w:rsid w:val="004A4D8D"/>
    <w:rsid w:val="004B008C"/>
    <w:rsid w:val="004B4CB0"/>
    <w:rsid w:val="004B74CE"/>
    <w:rsid w:val="00515170"/>
    <w:rsid w:val="00516A94"/>
    <w:rsid w:val="00526AA7"/>
    <w:rsid w:val="00533E11"/>
    <w:rsid w:val="005358A7"/>
    <w:rsid w:val="005440F4"/>
    <w:rsid w:val="00550683"/>
    <w:rsid w:val="00552242"/>
    <w:rsid w:val="0057032F"/>
    <w:rsid w:val="00580B46"/>
    <w:rsid w:val="00584E9F"/>
    <w:rsid w:val="005923EC"/>
    <w:rsid w:val="005B182B"/>
    <w:rsid w:val="005B3C77"/>
    <w:rsid w:val="005B538F"/>
    <w:rsid w:val="005D0C97"/>
    <w:rsid w:val="005D30E6"/>
    <w:rsid w:val="005D4CFA"/>
    <w:rsid w:val="005E156B"/>
    <w:rsid w:val="005E65F6"/>
    <w:rsid w:val="005F4455"/>
    <w:rsid w:val="005F63F0"/>
    <w:rsid w:val="005F6B7E"/>
    <w:rsid w:val="00635EBC"/>
    <w:rsid w:val="00641D57"/>
    <w:rsid w:val="006544D0"/>
    <w:rsid w:val="00686250"/>
    <w:rsid w:val="006D48A3"/>
    <w:rsid w:val="006E54BB"/>
    <w:rsid w:val="006F2CA1"/>
    <w:rsid w:val="007010EC"/>
    <w:rsid w:val="00706014"/>
    <w:rsid w:val="00716C4E"/>
    <w:rsid w:val="00727E7A"/>
    <w:rsid w:val="00741258"/>
    <w:rsid w:val="007451E7"/>
    <w:rsid w:val="00747D64"/>
    <w:rsid w:val="007702AE"/>
    <w:rsid w:val="007925D8"/>
    <w:rsid w:val="007C4992"/>
    <w:rsid w:val="007C55CC"/>
    <w:rsid w:val="007C588E"/>
    <w:rsid w:val="007D096C"/>
    <w:rsid w:val="007D1A81"/>
    <w:rsid w:val="007D77B6"/>
    <w:rsid w:val="007E447E"/>
    <w:rsid w:val="007E6C72"/>
    <w:rsid w:val="00820D49"/>
    <w:rsid w:val="00824402"/>
    <w:rsid w:val="008245CE"/>
    <w:rsid w:val="00827F5E"/>
    <w:rsid w:val="008361C2"/>
    <w:rsid w:val="00845FFD"/>
    <w:rsid w:val="00846F0E"/>
    <w:rsid w:val="00851346"/>
    <w:rsid w:val="008579DC"/>
    <w:rsid w:val="00866778"/>
    <w:rsid w:val="00876DAF"/>
    <w:rsid w:val="00885393"/>
    <w:rsid w:val="00894B98"/>
    <w:rsid w:val="008B6E65"/>
    <w:rsid w:val="008C19C1"/>
    <w:rsid w:val="008C1AFB"/>
    <w:rsid w:val="008C40E3"/>
    <w:rsid w:val="008E79C4"/>
    <w:rsid w:val="008F1396"/>
    <w:rsid w:val="0090329F"/>
    <w:rsid w:val="00907B67"/>
    <w:rsid w:val="0091556A"/>
    <w:rsid w:val="00934E34"/>
    <w:rsid w:val="00955AB0"/>
    <w:rsid w:val="00977D4C"/>
    <w:rsid w:val="00985C8A"/>
    <w:rsid w:val="0099342F"/>
    <w:rsid w:val="009B7F3E"/>
    <w:rsid w:val="009D00B5"/>
    <w:rsid w:val="009D77E9"/>
    <w:rsid w:val="009E1D5B"/>
    <w:rsid w:val="009F37F3"/>
    <w:rsid w:val="00A05BA6"/>
    <w:rsid w:val="00A251F2"/>
    <w:rsid w:val="00A2572A"/>
    <w:rsid w:val="00A333D2"/>
    <w:rsid w:val="00A529A0"/>
    <w:rsid w:val="00A531CC"/>
    <w:rsid w:val="00A604AE"/>
    <w:rsid w:val="00A6768A"/>
    <w:rsid w:val="00A862D5"/>
    <w:rsid w:val="00AA1E16"/>
    <w:rsid w:val="00AA22BE"/>
    <w:rsid w:val="00AA52CD"/>
    <w:rsid w:val="00AA7033"/>
    <w:rsid w:val="00AB1F10"/>
    <w:rsid w:val="00AC1A83"/>
    <w:rsid w:val="00AD7485"/>
    <w:rsid w:val="00AE1909"/>
    <w:rsid w:val="00B24F92"/>
    <w:rsid w:val="00B33649"/>
    <w:rsid w:val="00B36509"/>
    <w:rsid w:val="00B556EA"/>
    <w:rsid w:val="00B74605"/>
    <w:rsid w:val="00B94AE6"/>
    <w:rsid w:val="00BA1859"/>
    <w:rsid w:val="00BA3EBC"/>
    <w:rsid w:val="00BD175B"/>
    <w:rsid w:val="00BD52CE"/>
    <w:rsid w:val="00BD6FCE"/>
    <w:rsid w:val="00BE0655"/>
    <w:rsid w:val="00BF5CF1"/>
    <w:rsid w:val="00C11B61"/>
    <w:rsid w:val="00C17D73"/>
    <w:rsid w:val="00C21491"/>
    <w:rsid w:val="00C33E67"/>
    <w:rsid w:val="00C35F96"/>
    <w:rsid w:val="00C42470"/>
    <w:rsid w:val="00C511CE"/>
    <w:rsid w:val="00C60E4E"/>
    <w:rsid w:val="00C74CF5"/>
    <w:rsid w:val="00CB36F7"/>
    <w:rsid w:val="00CB64D4"/>
    <w:rsid w:val="00CC3A6B"/>
    <w:rsid w:val="00CD5D2E"/>
    <w:rsid w:val="00CD6648"/>
    <w:rsid w:val="00CE020C"/>
    <w:rsid w:val="00CE7623"/>
    <w:rsid w:val="00CF3EA3"/>
    <w:rsid w:val="00CF4509"/>
    <w:rsid w:val="00D05DFC"/>
    <w:rsid w:val="00D1708F"/>
    <w:rsid w:val="00D26D62"/>
    <w:rsid w:val="00D43110"/>
    <w:rsid w:val="00D5781F"/>
    <w:rsid w:val="00D7442C"/>
    <w:rsid w:val="00D80B67"/>
    <w:rsid w:val="00D81736"/>
    <w:rsid w:val="00D823C6"/>
    <w:rsid w:val="00DB43CC"/>
    <w:rsid w:val="00DC5B92"/>
    <w:rsid w:val="00DD01C0"/>
    <w:rsid w:val="00DD3702"/>
    <w:rsid w:val="00DD6934"/>
    <w:rsid w:val="00DE31B8"/>
    <w:rsid w:val="00E06A28"/>
    <w:rsid w:val="00E07F82"/>
    <w:rsid w:val="00E1090F"/>
    <w:rsid w:val="00E42975"/>
    <w:rsid w:val="00E42F7A"/>
    <w:rsid w:val="00E432F3"/>
    <w:rsid w:val="00E51C7D"/>
    <w:rsid w:val="00E550EA"/>
    <w:rsid w:val="00E72E1F"/>
    <w:rsid w:val="00E84C24"/>
    <w:rsid w:val="00EA757A"/>
    <w:rsid w:val="00EC26F7"/>
    <w:rsid w:val="00EC55A3"/>
    <w:rsid w:val="00ED1948"/>
    <w:rsid w:val="00ED7181"/>
    <w:rsid w:val="00EF1851"/>
    <w:rsid w:val="00EF48B3"/>
    <w:rsid w:val="00EF69B0"/>
    <w:rsid w:val="00EF7034"/>
    <w:rsid w:val="00F01FF8"/>
    <w:rsid w:val="00F03E20"/>
    <w:rsid w:val="00F05BB0"/>
    <w:rsid w:val="00F26A01"/>
    <w:rsid w:val="00F26D7B"/>
    <w:rsid w:val="00F51CA7"/>
    <w:rsid w:val="00F5653C"/>
    <w:rsid w:val="00F63D03"/>
    <w:rsid w:val="00F9022B"/>
    <w:rsid w:val="00F90F66"/>
    <w:rsid w:val="00FA37C7"/>
    <w:rsid w:val="00FC66BF"/>
    <w:rsid w:val="00FC77FF"/>
    <w:rsid w:val="00FF1C6A"/>
    <w:rsid w:val="00FF7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D32F85"/>
  <w15:chartTrackingRefBased/>
  <w15:docId w15:val="{CE967E64-A859-4CC1-9166-3D9428DF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0B5"/>
    <w:pPr>
      <w:tabs>
        <w:tab w:val="center" w:pos="4252"/>
        <w:tab w:val="right" w:pos="8504"/>
      </w:tabs>
      <w:snapToGrid w:val="0"/>
    </w:pPr>
  </w:style>
  <w:style w:type="character" w:customStyle="1" w:styleId="a4">
    <w:name w:val="ヘッダー (文字)"/>
    <w:basedOn w:val="a0"/>
    <w:link w:val="a3"/>
    <w:uiPriority w:val="99"/>
    <w:rsid w:val="009D00B5"/>
  </w:style>
  <w:style w:type="paragraph" w:styleId="a5">
    <w:name w:val="footer"/>
    <w:basedOn w:val="a"/>
    <w:link w:val="a6"/>
    <w:uiPriority w:val="99"/>
    <w:unhideWhenUsed/>
    <w:rsid w:val="009D00B5"/>
    <w:pPr>
      <w:tabs>
        <w:tab w:val="center" w:pos="4252"/>
        <w:tab w:val="right" w:pos="8504"/>
      </w:tabs>
      <w:snapToGrid w:val="0"/>
    </w:pPr>
  </w:style>
  <w:style w:type="character" w:customStyle="1" w:styleId="a6">
    <w:name w:val="フッター (文字)"/>
    <w:basedOn w:val="a0"/>
    <w:link w:val="a5"/>
    <w:uiPriority w:val="99"/>
    <w:rsid w:val="009D00B5"/>
  </w:style>
  <w:style w:type="paragraph" w:styleId="a7">
    <w:name w:val="Balloon Text"/>
    <w:basedOn w:val="a"/>
    <w:link w:val="a8"/>
    <w:uiPriority w:val="99"/>
    <w:semiHidden/>
    <w:unhideWhenUsed/>
    <w:rsid w:val="007C58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588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91556A"/>
  </w:style>
  <w:style w:type="character" w:customStyle="1" w:styleId="aa">
    <w:name w:val="日付 (文字)"/>
    <w:basedOn w:val="a0"/>
    <w:link w:val="a9"/>
    <w:uiPriority w:val="99"/>
    <w:semiHidden/>
    <w:rsid w:val="0091556A"/>
  </w:style>
  <w:style w:type="paragraph" w:styleId="ab">
    <w:name w:val="Revision"/>
    <w:hidden/>
    <w:uiPriority w:val="99"/>
    <w:semiHidden/>
    <w:rsid w:val="00C33E67"/>
  </w:style>
  <w:style w:type="character" w:styleId="ac">
    <w:name w:val="annotation reference"/>
    <w:basedOn w:val="a0"/>
    <w:uiPriority w:val="99"/>
    <w:semiHidden/>
    <w:unhideWhenUsed/>
    <w:rsid w:val="00C33E67"/>
    <w:rPr>
      <w:sz w:val="18"/>
      <w:szCs w:val="18"/>
    </w:rPr>
  </w:style>
  <w:style w:type="paragraph" w:styleId="ad">
    <w:name w:val="annotation text"/>
    <w:basedOn w:val="a"/>
    <w:link w:val="ae"/>
    <w:uiPriority w:val="99"/>
    <w:semiHidden/>
    <w:unhideWhenUsed/>
    <w:rsid w:val="00C33E67"/>
    <w:pPr>
      <w:jc w:val="left"/>
    </w:pPr>
  </w:style>
  <w:style w:type="character" w:customStyle="1" w:styleId="ae">
    <w:name w:val="コメント文字列 (文字)"/>
    <w:basedOn w:val="a0"/>
    <w:link w:val="ad"/>
    <w:uiPriority w:val="99"/>
    <w:semiHidden/>
    <w:rsid w:val="00C33E67"/>
  </w:style>
  <w:style w:type="paragraph" w:styleId="af">
    <w:name w:val="annotation subject"/>
    <w:basedOn w:val="ad"/>
    <w:next w:val="ad"/>
    <w:link w:val="af0"/>
    <w:uiPriority w:val="99"/>
    <w:semiHidden/>
    <w:unhideWhenUsed/>
    <w:rsid w:val="00C33E67"/>
    <w:rPr>
      <w:b/>
      <w:bCs/>
    </w:rPr>
  </w:style>
  <w:style w:type="character" w:customStyle="1" w:styleId="af0">
    <w:name w:val="コメント内容 (文字)"/>
    <w:basedOn w:val="ae"/>
    <w:link w:val="af"/>
    <w:uiPriority w:val="99"/>
    <w:semiHidden/>
    <w:rsid w:val="00C33E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4</Pages>
  <Words>650</Words>
  <Characters>3709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熊木 俊寛</dc:creator>
  <cp:keywords/>
  <dc:description/>
  <cp:lastModifiedBy>Windows ユーザー</cp:lastModifiedBy>
  <cp:revision>39</cp:revision>
  <cp:lastPrinted>2023-06-27T14:07:00Z</cp:lastPrinted>
  <dcterms:created xsi:type="dcterms:W3CDTF">2022-03-30T04:38:00Z</dcterms:created>
  <dcterms:modified xsi:type="dcterms:W3CDTF">2023-06-27T14:09:00Z</dcterms:modified>
</cp:coreProperties>
</file>