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85E82" w14:textId="232D996A" w:rsidR="00362CFB" w:rsidRDefault="00C910D9" w:rsidP="00EF2968">
      <w:pPr>
        <w:jc w:val="center"/>
        <w:rPr>
          <w:b/>
        </w:rPr>
      </w:pPr>
      <w:r>
        <w:rPr>
          <w:rFonts w:hint="eastAsia"/>
          <w:b/>
        </w:rPr>
        <w:t>令和７</w:t>
      </w:r>
      <w:r w:rsidR="00362CFB">
        <w:rPr>
          <w:rFonts w:hint="eastAsia"/>
          <w:b/>
        </w:rPr>
        <w:t>年度兵庫区子育て応援サポーター</w:t>
      </w:r>
      <w:r w:rsidR="00AC742F" w:rsidRPr="006D169B">
        <w:rPr>
          <w:b/>
        </w:rPr>
        <w:t>業務委託</w:t>
      </w:r>
    </w:p>
    <w:p w14:paraId="0C67FCDA" w14:textId="75021F7E" w:rsidR="00AC742F" w:rsidRPr="006D169B" w:rsidRDefault="00362CFB" w:rsidP="00D20089">
      <w:pPr>
        <w:jc w:val="center"/>
        <w:rPr>
          <w:b/>
        </w:rPr>
      </w:pPr>
      <w:r>
        <w:rPr>
          <w:b/>
        </w:rPr>
        <w:t>公募型プロポーザル</w:t>
      </w:r>
      <w:r>
        <w:rPr>
          <w:rFonts w:hint="eastAsia"/>
          <w:b/>
        </w:rPr>
        <w:t>実施要領</w:t>
      </w:r>
    </w:p>
    <w:p w14:paraId="0C5BF40A" w14:textId="77777777" w:rsidR="00AC742F" w:rsidRDefault="00AC742F" w:rsidP="00F83C7D">
      <w:pPr>
        <w:ind w:firstLineChars="67" w:firstLine="141"/>
      </w:pPr>
    </w:p>
    <w:p w14:paraId="3EADE9FE" w14:textId="5B27F0B7" w:rsidR="00AC742F" w:rsidRPr="006D169B" w:rsidRDefault="00AC742F" w:rsidP="00F83C7D">
      <w:pPr>
        <w:ind w:leftChars="-135" w:left="-1" w:hangingChars="134" w:hanging="282"/>
        <w:rPr>
          <w:b/>
        </w:rPr>
      </w:pPr>
      <w:r w:rsidRPr="006D169B">
        <w:rPr>
          <w:b/>
        </w:rPr>
        <w:t>１</w:t>
      </w:r>
      <w:r w:rsidR="00D20089" w:rsidRPr="006D169B">
        <w:rPr>
          <w:rFonts w:hint="eastAsia"/>
          <w:b/>
        </w:rPr>
        <w:t xml:space="preserve">　</w:t>
      </w:r>
      <w:r w:rsidR="00EF2968">
        <w:rPr>
          <w:rFonts w:hint="eastAsia"/>
          <w:b/>
        </w:rPr>
        <w:t>委託業務名</w:t>
      </w:r>
    </w:p>
    <w:p w14:paraId="30F67E41" w14:textId="43CB8223" w:rsidR="00AC742F" w:rsidRPr="00AC742F" w:rsidRDefault="00C910D9" w:rsidP="00F83C7D">
      <w:pPr>
        <w:ind w:leftChars="-35" w:left="-73" w:firstLineChars="200" w:firstLine="420"/>
      </w:pPr>
      <w:r>
        <w:rPr>
          <w:rFonts w:hint="eastAsia"/>
        </w:rPr>
        <w:t>令和７</w:t>
      </w:r>
      <w:r w:rsidR="00EF2968">
        <w:rPr>
          <w:rFonts w:hint="eastAsia"/>
        </w:rPr>
        <w:t>年度兵庫区子育て応援サポーター業務</w:t>
      </w:r>
    </w:p>
    <w:p w14:paraId="7B565A4D" w14:textId="77777777" w:rsidR="00AC742F" w:rsidRDefault="00AC742F" w:rsidP="00F83C7D">
      <w:pPr>
        <w:ind w:leftChars="-135" w:left="-2" w:hangingChars="134" w:hanging="281"/>
      </w:pPr>
    </w:p>
    <w:p w14:paraId="3AD3423F" w14:textId="77777777" w:rsidR="00AC742F" w:rsidRPr="006D169B" w:rsidRDefault="00AC742F" w:rsidP="00F83C7D">
      <w:pPr>
        <w:ind w:leftChars="-135" w:left="-1" w:hangingChars="134" w:hanging="282"/>
        <w:rPr>
          <w:b/>
        </w:rPr>
      </w:pPr>
      <w:r w:rsidRPr="006D169B">
        <w:rPr>
          <w:b/>
        </w:rPr>
        <w:t>２</w:t>
      </w:r>
      <w:r w:rsidR="00D20089" w:rsidRPr="006D169B">
        <w:rPr>
          <w:rFonts w:hint="eastAsia"/>
          <w:b/>
        </w:rPr>
        <w:t xml:space="preserve">　</w:t>
      </w:r>
      <w:r w:rsidRPr="006D169B">
        <w:rPr>
          <w:b/>
        </w:rPr>
        <w:t>業務内容に関する事項</w:t>
      </w:r>
    </w:p>
    <w:p w14:paraId="55A1318B" w14:textId="25932AB3" w:rsidR="00AC742F" w:rsidRDefault="00AC742F" w:rsidP="00F83C7D">
      <w:pPr>
        <w:ind w:leftChars="-135" w:left="-2" w:hangingChars="134" w:hanging="281"/>
      </w:pPr>
      <w:r w:rsidRPr="00AC742F">
        <w:t>（１）事業目的</w:t>
      </w:r>
    </w:p>
    <w:p w14:paraId="0B8A9B67" w14:textId="77777777" w:rsidR="002E56F2" w:rsidRDefault="00975570" w:rsidP="007D161D">
      <w:pPr>
        <w:ind w:leftChars="-67" w:left="-141" w:firstLineChars="336" w:firstLine="706"/>
        <w:rPr>
          <w:kern w:val="0"/>
          <w:szCs w:val="21"/>
        </w:rPr>
      </w:pPr>
      <w:r>
        <w:rPr>
          <w:rFonts w:hint="eastAsia"/>
          <w:kern w:val="0"/>
          <w:szCs w:val="21"/>
        </w:rPr>
        <w:t>子ども達の健やかな成長のため、子育て支援のためのサポーターを配して地域の子育</w:t>
      </w:r>
    </w:p>
    <w:p w14:paraId="15F1C16E" w14:textId="3D9EAE1E" w:rsidR="00975570" w:rsidRPr="00AC742F" w:rsidRDefault="00975570" w:rsidP="007D161D">
      <w:pPr>
        <w:ind w:leftChars="183" w:left="384"/>
      </w:pPr>
      <w:r>
        <w:rPr>
          <w:rFonts w:hint="eastAsia"/>
          <w:kern w:val="0"/>
          <w:szCs w:val="21"/>
        </w:rPr>
        <w:t>てを支援する。特に子育て負担の大きい乳幼児を持つ家庭について、区役所や地域の関係機関と連携を密にし、子育て家庭の孤立化、虐待の未然防止を図る。</w:t>
      </w:r>
    </w:p>
    <w:p w14:paraId="23F6865A" w14:textId="77777777" w:rsidR="00AC742F" w:rsidRPr="00AC742F" w:rsidRDefault="00AC742F" w:rsidP="00F83C7D">
      <w:pPr>
        <w:ind w:leftChars="-135" w:left="-2" w:hangingChars="134" w:hanging="281"/>
      </w:pPr>
      <w:r w:rsidRPr="00AC742F">
        <w:t>（２）業務内容</w:t>
      </w:r>
    </w:p>
    <w:p w14:paraId="2F0CE216" w14:textId="19D9D8C4" w:rsidR="00AC742F" w:rsidRDefault="00EF2968" w:rsidP="00130636">
      <w:pPr>
        <w:ind w:leftChars="-35" w:left="-73" w:firstLineChars="304" w:firstLine="638"/>
      </w:pPr>
      <w:r>
        <w:rPr>
          <w:rFonts w:hint="eastAsia"/>
        </w:rPr>
        <w:t>別紙仕様書のとおり</w:t>
      </w:r>
    </w:p>
    <w:p w14:paraId="1C4A4527" w14:textId="4E48B540" w:rsidR="00AC742F" w:rsidRPr="00AC742F" w:rsidRDefault="00F83C7D" w:rsidP="00F83C7D">
      <w:pPr>
        <w:ind w:leftChars="-135" w:left="-2" w:hangingChars="134" w:hanging="281"/>
      </w:pPr>
      <w:r>
        <w:t>（３）</w:t>
      </w:r>
      <w:r>
        <w:rPr>
          <w:rFonts w:hint="eastAsia"/>
        </w:rPr>
        <w:t>委託料の上限額</w:t>
      </w:r>
    </w:p>
    <w:p w14:paraId="684BB6DE" w14:textId="5CE8523E" w:rsidR="00AC742F" w:rsidRPr="00AC742F" w:rsidRDefault="00C910D9" w:rsidP="00130636">
      <w:pPr>
        <w:ind w:leftChars="-35" w:left="-73" w:firstLineChars="304" w:firstLine="638"/>
      </w:pPr>
      <w:r>
        <w:rPr>
          <w:rFonts w:hint="eastAsia"/>
        </w:rPr>
        <w:t>１，８</w:t>
      </w:r>
      <w:r w:rsidR="00EF2968">
        <w:rPr>
          <w:rFonts w:hint="eastAsia"/>
        </w:rPr>
        <w:t>００，０００円</w:t>
      </w:r>
      <w:r w:rsidR="00AC742F" w:rsidRPr="00AC742F">
        <w:rPr>
          <w:rFonts w:hint="eastAsia"/>
        </w:rPr>
        <w:t>（消費税</w:t>
      </w:r>
      <w:r w:rsidR="0058504F">
        <w:rPr>
          <w:rFonts w:hint="eastAsia"/>
        </w:rPr>
        <w:t>及び地方消費税</w:t>
      </w:r>
      <w:r w:rsidR="00AC742F" w:rsidRPr="00AC742F">
        <w:rPr>
          <w:rFonts w:hint="eastAsia"/>
        </w:rPr>
        <w:t>含む）</w:t>
      </w:r>
    </w:p>
    <w:p w14:paraId="45C615B0" w14:textId="77777777" w:rsidR="00F83C7D" w:rsidRDefault="00AC742F" w:rsidP="00F83C7D">
      <w:pPr>
        <w:ind w:leftChars="-135" w:left="-2" w:hangingChars="134" w:hanging="281"/>
      </w:pPr>
      <w:r w:rsidRPr="00AC742F">
        <w:t>（４）契約期間</w:t>
      </w:r>
    </w:p>
    <w:p w14:paraId="68382128" w14:textId="5DE20235" w:rsidR="00AC742F" w:rsidRPr="00AC742F" w:rsidRDefault="00F83C7D" w:rsidP="00130636">
      <w:pPr>
        <w:ind w:firstLineChars="270" w:firstLine="567"/>
      </w:pPr>
      <w:r>
        <w:rPr>
          <w:rFonts w:hint="eastAsia"/>
        </w:rPr>
        <w:t>令和</w:t>
      </w:r>
      <w:r w:rsidR="00C910D9">
        <w:rPr>
          <w:rFonts w:hint="eastAsia"/>
        </w:rPr>
        <w:t>７年４月１日～令和８</w:t>
      </w:r>
      <w:r w:rsidR="00EF2968">
        <w:rPr>
          <w:rFonts w:hint="eastAsia"/>
        </w:rPr>
        <w:t>年３月３１</w:t>
      </w:r>
      <w:r w:rsidR="00AC742F" w:rsidRPr="00AC742F">
        <w:rPr>
          <w:rFonts w:hint="eastAsia"/>
        </w:rPr>
        <w:t>日</w:t>
      </w:r>
      <w:r w:rsidR="00EF2968">
        <w:rPr>
          <w:rFonts w:hint="eastAsia"/>
        </w:rPr>
        <w:t>まで</w:t>
      </w:r>
    </w:p>
    <w:p w14:paraId="4C5CD9CA" w14:textId="77777777" w:rsidR="00AC742F" w:rsidRPr="003C3580" w:rsidRDefault="00AC742F" w:rsidP="00F83C7D">
      <w:pPr>
        <w:ind w:leftChars="-135" w:left="-2" w:hangingChars="134" w:hanging="281"/>
      </w:pPr>
      <w:r w:rsidRPr="003C3580">
        <w:rPr>
          <w:rFonts w:hint="eastAsia"/>
        </w:rPr>
        <w:t>（５）履行場所</w:t>
      </w:r>
    </w:p>
    <w:p w14:paraId="610948EF" w14:textId="49E35C9C" w:rsidR="003C3580" w:rsidRPr="00E233F4" w:rsidRDefault="003C3580" w:rsidP="00086C38">
      <w:pPr>
        <w:autoSpaceDE w:val="0"/>
        <w:autoSpaceDN w:val="0"/>
        <w:ind w:firstLineChars="75" w:firstLine="158"/>
      </w:pPr>
      <w:r>
        <w:rPr>
          <w:rFonts w:hint="eastAsia"/>
          <w:szCs w:val="21"/>
        </w:rPr>
        <w:t xml:space="preserve">ア　</w:t>
      </w:r>
      <w:r w:rsidRPr="00E233F4">
        <w:rPr>
          <w:rFonts w:hint="eastAsia"/>
        </w:rPr>
        <w:t>事務作業時は兵庫区保健福祉部保健福祉課の事務室</w:t>
      </w:r>
    </w:p>
    <w:p w14:paraId="3C3FE6E5" w14:textId="3264AE14" w:rsidR="003C3580" w:rsidRPr="00E233F4" w:rsidRDefault="003C3580" w:rsidP="00086C38">
      <w:pPr>
        <w:autoSpaceDE w:val="0"/>
        <w:autoSpaceDN w:val="0"/>
        <w:ind w:firstLineChars="75" w:firstLine="158"/>
      </w:pPr>
      <w:r>
        <w:rPr>
          <w:rFonts w:hint="eastAsia"/>
        </w:rPr>
        <w:t xml:space="preserve">イ　</w:t>
      </w:r>
      <w:r w:rsidRPr="00E233F4">
        <w:rPr>
          <w:rFonts w:hint="eastAsia"/>
        </w:rPr>
        <w:t>兵庫区役所・</w:t>
      </w:r>
      <w:r>
        <w:rPr>
          <w:rFonts w:hint="eastAsia"/>
        </w:rPr>
        <w:t>兵庫</w:t>
      </w:r>
      <w:r w:rsidRPr="0058504F">
        <w:rPr>
          <w:rFonts w:hint="eastAsia"/>
          <w:szCs w:val="21"/>
        </w:rPr>
        <w:t>区内</w:t>
      </w:r>
      <w:r>
        <w:rPr>
          <w:rFonts w:hint="eastAsia"/>
        </w:rPr>
        <w:t>の</w:t>
      </w:r>
      <w:r w:rsidRPr="00E233F4">
        <w:rPr>
          <w:rFonts w:hint="eastAsia"/>
        </w:rPr>
        <w:t>児童館・保育所・地域福祉センター・小学校　等</w:t>
      </w:r>
    </w:p>
    <w:p w14:paraId="7A6A1760" w14:textId="77777777" w:rsidR="00AC742F" w:rsidRDefault="00AC742F" w:rsidP="00F83C7D">
      <w:pPr>
        <w:ind w:leftChars="-135" w:left="-2" w:hangingChars="134" w:hanging="281"/>
      </w:pPr>
    </w:p>
    <w:p w14:paraId="530FAD71" w14:textId="77777777" w:rsidR="00AC742F" w:rsidRPr="006D169B" w:rsidRDefault="00AC742F" w:rsidP="00F83C7D">
      <w:pPr>
        <w:ind w:leftChars="-135" w:left="-1" w:hangingChars="134" w:hanging="282"/>
        <w:rPr>
          <w:b/>
        </w:rPr>
      </w:pPr>
      <w:r w:rsidRPr="006D169B">
        <w:rPr>
          <w:b/>
        </w:rPr>
        <w:t>３</w:t>
      </w:r>
      <w:r w:rsidR="00CA6883" w:rsidRPr="006D169B">
        <w:rPr>
          <w:rFonts w:hint="eastAsia"/>
          <w:b/>
        </w:rPr>
        <w:t xml:space="preserve">　</w:t>
      </w:r>
      <w:r w:rsidRPr="006D169B">
        <w:rPr>
          <w:b/>
        </w:rPr>
        <w:t>契約に関する事項</w:t>
      </w:r>
    </w:p>
    <w:p w14:paraId="364E20C3" w14:textId="0F0715AC" w:rsidR="00FC3071" w:rsidRDefault="00E01E10" w:rsidP="00E01E10">
      <w:pPr>
        <w:ind w:leftChars="-135" w:left="-2" w:hangingChars="134" w:hanging="281"/>
      </w:pPr>
      <w:r>
        <w:t>（１）契約</w:t>
      </w:r>
      <w:r>
        <w:rPr>
          <w:rFonts w:hint="eastAsia"/>
        </w:rPr>
        <w:t>の</w:t>
      </w:r>
      <w:r w:rsidR="00975570">
        <w:rPr>
          <w:rFonts w:hint="eastAsia"/>
        </w:rPr>
        <w:t>方法</w:t>
      </w:r>
    </w:p>
    <w:p w14:paraId="7CA5788C" w14:textId="0A519C5F" w:rsidR="00FC3071" w:rsidRDefault="0058504F" w:rsidP="00086C38">
      <w:pPr>
        <w:ind w:leftChars="170" w:left="357" w:firstLineChars="100" w:firstLine="210"/>
      </w:pPr>
      <w:r>
        <w:rPr>
          <w:rFonts w:hint="eastAsia"/>
        </w:rPr>
        <w:t>神戸市契約規則の規定に基づき、委託契約を締結する。</w:t>
      </w:r>
      <w:r w:rsidR="00975570">
        <w:rPr>
          <w:rFonts w:hint="eastAsia"/>
        </w:rPr>
        <w:t>契約内容は本市と協議のうえ、企画提案書に基づき決定する。</w:t>
      </w:r>
    </w:p>
    <w:p w14:paraId="1756C877" w14:textId="0E095566" w:rsidR="0026442C" w:rsidRPr="00AC742F" w:rsidRDefault="00975570" w:rsidP="00086C38">
      <w:pPr>
        <w:ind w:leftChars="170" w:left="357" w:firstLineChars="100" w:firstLine="210"/>
      </w:pPr>
      <w:r>
        <w:rPr>
          <w:rFonts w:hint="eastAsia"/>
        </w:rPr>
        <w:t>なお、契約の</w:t>
      </w:r>
      <w:r w:rsidR="00FC3071">
        <w:rPr>
          <w:rFonts w:hint="eastAsia"/>
        </w:rPr>
        <w:t>締結に際し、万一、提出書類の記載内容に虚偽の内容があった場合は契</w:t>
      </w:r>
      <w:r>
        <w:rPr>
          <w:rFonts w:hint="eastAsia"/>
        </w:rPr>
        <w:t>約締結せず、契約締結後に判明した場合は解除する。</w:t>
      </w:r>
    </w:p>
    <w:p w14:paraId="2D169628" w14:textId="1239931F" w:rsidR="00FC3071" w:rsidRPr="00AC742F" w:rsidRDefault="00AC742F" w:rsidP="00F83C7D">
      <w:pPr>
        <w:ind w:leftChars="-135" w:left="-2" w:hangingChars="134" w:hanging="281"/>
      </w:pPr>
      <w:r w:rsidRPr="00AC742F">
        <w:t>（２）委託料の支払</w:t>
      </w:r>
      <w:r w:rsidR="00BA231D">
        <w:rPr>
          <w:rFonts w:hint="eastAsia"/>
        </w:rPr>
        <w:t>い</w:t>
      </w:r>
    </w:p>
    <w:p w14:paraId="118AEB14" w14:textId="1BDD839E" w:rsidR="0090303D" w:rsidRPr="00950127" w:rsidRDefault="00C910D9" w:rsidP="007C147B">
      <w:pPr>
        <w:ind w:leftChars="170" w:left="357" w:firstLineChars="100" w:firstLine="210"/>
        <w:rPr>
          <w:color w:val="FF0000"/>
        </w:rPr>
      </w:pPr>
      <w:r>
        <w:rPr>
          <w:rFonts w:hint="eastAsia"/>
        </w:rPr>
        <w:t>令和８</w:t>
      </w:r>
      <w:r w:rsidR="0090303D" w:rsidRPr="007D161D">
        <w:rPr>
          <w:rFonts w:hint="eastAsia"/>
        </w:rPr>
        <w:t>年３月の「子育て応援サポーター活動報告書」提出終了後、区の検査のうえ、受託者の請求に基づき支払うこととする。ただし、業務着手に必要な場合には、契約締結前に協議のうえ、委託料の１</w:t>
      </w:r>
      <w:r w:rsidR="0090303D" w:rsidRPr="007D161D">
        <w:t>/</w:t>
      </w:r>
      <w:r w:rsidR="0090303D" w:rsidRPr="007D161D">
        <w:rPr>
          <w:rFonts w:hint="eastAsia"/>
        </w:rPr>
        <w:t>２を限度に、受託者の請求に基づき前金払いで支払う。</w:t>
      </w:r>
    </w:p>
    <w:p w14:paraId="4ECC4C66" w14:textId="77777777" w:rsidR="00FC3071" w:rsidRDefault="00277144" w:rsidP="007D161D">
      <w:pPr>
        <w:ind w:leftChars="-135" w:left="-2" w:hangingChars="134" w:hanging="281"/>
      </w:pPr>
      <w:r w:rsidRPr="007D161D">
        <w:rPr>
          <w:rFonts w:hint="eastAsia"/>
        </w:rPr>
        <w:t>（３）費用分担</w:t>
      </w:r>
    </w:p>
    <w:p w14:paraId="718978C9" w14:textId="76E9ECAB" w:rsidR="0090303D" w:rsidRPr="0090303D" w:rsidRDefault="00277144" w:rsidP="007C147B">
      <w:pPr>
        <w:ind w:leftChars="170" w:left="357" w:firstLineChars="100" w:firstLine="210"/>
      </w:pPr>
      <w:r w:rsidRPr="007D161D">
        <w:rPr>
          <w:rFonts w:hint="eastAsia"/>
        </w:rPr>
        <w:t>受託者が業務を遂行するにあたり必要となる経費は、委託金額に含まれるものとし、市は、契約金額以外の費用を負担しない。</w:t>
      </w:r>
    </w:p>
    <w:p w14:paraId="4CADED1A" w14:textId="00567527" w:rsidR="00FC3071" w:rsidRDefault="00DE4AD8">
      <w:pPr>
        <w:ind w:leftChars="-135" w:left="284" w:hangingChars="270" w:hanging="567"/>
      </w:pPr>
      <w:r>
        <w:t>（</w:t>
      </w:r>
      <w:r w:rsidR="00277144">
        <w:rPr>
          <w:rFonts w:hint="eastAsia"/>
        </w:rPr>
        <w:t>４</w:t>
      </w:r>
      <w:r w:rsidR="00E03AC6">
        <w:t>）</w:t>
      </w:r>
      <w:r w:rsidR="00277144">
        <w:rPr>
          <w:rFonts w:hint="eastAsia"/>
        </w:rPr>
        <w:t>その他</w:t>
      </w:r>
    </w:p>
    <w:p w14:paraId="1881B3D5" w14:textId="188E53AB" w:rsidR="00E03AC6" w:rsidRDefault="00AC742F" w:rsidP="007C147B">
      <w:pPr>
        <w:ind w:leftChars="170" w:left="357" w:firstLineChars="100" w:firstLine="210"/>
      </w:pPr>
      <w:r w:rsidRPr="00AC742F">
        <w:rPr>
          <w:rFonts w:hint="eastAsia"/>
        </w:rPr>
        <w:t>契約締結後</w:t>
      </w:r>
      <w:r w:rsidR="009E5F8E">
        <w:rPr>
          <w:rFonts w:hint="eastAsia"/>
        </w:rPr>
        <w:t>、</w:t>
      </w:r>
      <w:r w:rsidR="00E03AC6">
        <w:rPr>
          <w:rFonts w:hint="eastAsia"/>
        </w:rPr>
        <w:t>当該契約の履行期間中に受託者</w:t>
      </w:r>
      <w:r w:rsidR="00CD1F44">
        <w:rPr>
          <w:rFonts w:hint="eastAsia"/>
        </w:rPr>
        <w:t>が</w:t>
      </w:r>
      <w:r w:rsidR="00DE4AD8">
        <w:rPr>
          <w:rFonts w:hint="eastAsia"/>
        </w:rPr>
        <w:t>神戸市契約事務等からの暴力団等の排除に関する要綱</w:t>
      </w:r>
      <w:r w:rsidR="00CD1F44">
        <w:rPr>
          <w:rFonts w:hint="eastAsia"/>
        </w:rPr>
        <w:t>に</w:t>
      </w:r>
      <w:r w:rsidRPr="00AC742F">
        <w:rPr>
          <w:rFonts w:hint="eastAsia"/>
        </w:rPr>
        <w:t>基づく除外措置を受けたときは</w:t>
      </w:r>
      <w:r w:rsidR="009E5F8E">
        <w:rPr>
          <w:rFonts w:hint="eastAsia"/>
        </w:rPr>
        <w:t>、</w:t>
      </w:r>
      <w:r w:rsidRPr="00AC742F">
        <w:rPr>
          <w:rFonts w:hint="eastAsia"/>
        </w:rPr>
        <w:t>契約の解除を行う。</w:t>
      </w:r>
    </w:p>
    <w:p w14:paraId="671C5D1F" w14:textId="77777777" w:rsidR="005B32CA" w:rsidRPr="00DE4AD8" w:rsidRDefault="005B32CA" w:rsidP="00F83C7D">
      <w:pPr>
        <w:ind w:leftChars="-135" w:left="-2" w:hangingChars="134" w:hanging="281"/>
      </w:pPr>
    </w:p>
    <w:p w14:paraId="462D58A9" w14:textId="51C36D01" w:rsidR="00AC742F" w:rsidRDefault="00AC742F" w:rsidP="00F83C7D">
      <w:pPr>
        <w:ind w:leftChars="-135" w:left="-1" w:hangingChars="134" w:hanging="282"/>
        <w:rPr>
          <w:b/>
        </w:rPr>
      </w:pPr>
      <w:r w:rsidRPr="006D169B">
        <w:rPr>
          <w:b/>
        </w:rPr>
        <w:t>４</w:t>
      </w:r>
      <w:r w:rsidR="00CD1F44" w:rsidRPr="006D169B">
        <w:rPr>
          <w:rFonts w:hint="eastAsia"/>
          <w:b/>
        </w:rPr>
        <w:t xml:space="preserve">　</w:t>
      </w:r>
      <w:r w:rsidRPr="006D169B">
        <w:rPr>
          <w:b/>
        </w:rPr>
        <w:t>応募資格</w:t>
      </w:r>
      <w:r w:rsidR="009E5F8E">
        <w:rPr>
          <w:b/>
        </w:rPr>
        <w:t>、</w:t>
      </w:r>
      <w:r w:rsidRPr="006D169B">
        <w:rPr>
          <w:b/>
        </w:rPr>
        <w:t>必要な資格・許認可等</w:t>
      </w:r>
    </w:p>
    <w:p w14:paraId="36B865B8" w14:textId="77777777" w:rsidR="00277144" w:rsidRDefault="000A4B25" w:rsidP="00130636">
      <w:pPr>
        <w:ind w:leftChars="-134" w:left="286" w:hangingChars="270" w:hanging="567"/>
      </w:pPr>
      <w:r>
        <w:rPr>
          <w:rFonts w:hint="eastAsia"/>
        </w:rPr>
        <w:t>（１）</w:t>
      </w:r>
      <w:r w:rsidR="006C702F">
        <w:rPr>
          <w:rFonts w:hint="eastAsia"/>
        </w:rPr>
        <w:t>個人の場合</w:t>
      </w:r>
    </w:p>
    <w:p w14:paraId="54AF2289" w14:textId="40B5DB8C" w:rsidR="00AC742F" w:rsidRDefault="006C702F" w:rsidP="007D161D">
      <w:pPr>
        <w:ind w:leftChars="167" w:left="351" w:firstLineChars="102" w:firstLine="214"/>
      </w:pPr>
      <w:r>
        <w:rPr>
          <w:rFonts w:hint="eastAsia"/>
        </w:rPr>
        <w:t>次に掲げる要件をすべて満たしているものとする。なお、大学院、企業、各種団体等に所属している場合は、その指導教官や所属長などによる許可が必要</w:t>
      </w:r>
      <w:r w:rsidR="00277144">
        <w:rPr>
          <w:rFonts w:hint="eastAsia"/>
        </w:rPr>
        <w:t>である</w:t>
      </w:r>
      <w:r>
        <w:rPr>
          <w:rFonts w:hint="eastAsia"/>
        </w:rPr>
        <w:t>。</w:t>
      </w:r>
    </w:p>
    <w:p w14:paraId="76760DE8" w14:textId="76AEB54F" w:rsidR="006C702F" w:rsidRPr="006C702F" w:rsidRDefault="006C702F" w:rsidP="006C702F">
      <w:pPr>
        <w:ind w:leftChars="67" w:left="567" w:hangingChars="203" w:hanging="426"/>
        <w:rPr>
          <w:rFonts w:asciiTheme="minorEastAsia" w:hAnsiTheme="minorEastAsia"/>
          <w:szCs w:val="21"/>
        </w:rPr>
      </w:pPr>
      <w:r w:rsidRPr="006C702F">
        <w:rPr>
          <w:rFonts w:asciiTheme="minorEastAsia" w:hAnsiTheme="minorEastAsia" w:hint="eastAsia"/>
          <w:szCs w:val="21"/>
        </w:rPr>
        <w:t>ア　保育士または幼稚園教諭の有資格者</w:t>
      </w:r>
    </w:p>
    <w:p w14:paraId="2A0083B4" w14:textId="214971E1" w:rsidR="006C702F" w:rsidRPr="006C702F" w:rsidRDefault="006C702F" w:rsidP="006C702F">
      <w:pPr>
        <w:ind w:leftChars="68" w:left="1254" w:hangingChars="529" w:hanging="1111"/>
        <w:rPr>
          <w:rFonts w:asciiTheme="minorEastAsia" w:hAnsiTheme="minorEastAsia"/>
          <w:szCs w:val="21"/>
        </w:rPr>
      </w:pPr>
      <w:r w:rsidRPr="006C702F">
        <w:rPr>
          <w:rFonts w:asciiTheme="minorEastAsia" w:hAnsiTheme="minorEastAsia" w:hint="eastAsia"/>
          <w:szCs w:val="21"/>
        </w:rPr>
        <w:t>イ　子育て支援を目的とした地域活動に熱意があること</w:t>
      </w:r>
    </w:p>
    <w:p w14:paraId="46E91276" w14:textId="23D4CB10" w:rsidR="006C702F" w:rsidRPr="00E27CED" w:rsidRDefault="006C702F" w:rsidP="00E27CED">
      <w:pPr>
        <w:ind w:leftChars="68" w:left="1254" w:hangingChars="529" w:hanging="1111"/>
        <w:rPr>
          <w:rFonts w:asciiTheme="minorEastAsia" w:hAnsiTheme="minorEastAsia"/>
          <w:szCs w:val="21"/>
        </w:rPr>
      </w:pPr>
      <w:r w:rsidRPr="00C910D9">
        <w:rPr>
          <w:rFonts w:asciiTheme="minorEastAsia" w:hAnsiTheme="minorEastAsia" w:hint="eastAsia"/>
          <w:szCs w:val="21"/>
        </w:rPr>
        <w:t>ウ　区ホームページやSNS等を活用した情報発信ができること</w:t>
      </w:r>
    </w:p>
    <w:p w14:paraId="5C688E79" w14:textId="57D6AFDB" w:rsidR="00560F22" w:rsidRDefault="006C702F" w:rsidP="00807C98">
      <w:pPr>
        <w:ind w:leftChars="67" w:left="282" w:hangingChars="67" w:hanging="141"/>
      </w:pPr>
      <w:r>
        <w:rPr>
          <w:rFonts w:hint="eastAsia"/>
        </w:rPr>
        <w:t>エ</w:t>
      </w:r>
      <w:r w:rsidR="000A4B25">
        <w:rPr>
          <w:rFonts w:hint="eastAsia"/>
        </w:rPr>
        <w:t xml:space="preserve">　</w:t>
      </w:r>
      <w:r w:rsidR="00AC742F" w:rsidRPr="00AC742F">
        <w:rPr>
          <w:rFonts w:hint="eastAsia"/>
        </w:rPr>
        <w:t>地方自治法施行令第</w:t>
      </w:r>
      <w:r w:rsidR="00AC742F" w:rsidRPr="00AC742F">
        <w:t>167</w:t>
      </w:r>
      <w:r w:rsidR="00E03AC6">
        <w:rPr>
          <w:rFonts w:hint="eastAsia"/>
        </w:rPr>
        <w:t>条の４の規定に該当しない</w:t>
      </w:r>
      <w:r w:rsidR="00AC742F" w:rsidRPr="00AC742F">
        <w:rPr>
          <w:rFonts w:hint="eastAsia"/>
        </w:rPr>
        <w:t>こと</w:t>
      </w:r>
    </w:p>
    <w:p w14:paraId="322E8F66" w14:textId="60BB2089" w:rsidR="00B74B8E" w:rsidRPr="003E7962" w:rsidRDefault="006C702F" w:rsidP="00086C38">
      <w:pPr>
        <w:ind w:leftChars="67" w:left="351" w:hangingChars="100" w:hanging="210"/>
        <w:rPr>
          <w:szCs w:val="21"/>
        </w:rPr>
      </w:pPr>
      <w:r w:rsidRPr="00631689">
        <w:rPr>
          <w:rFonts w:hint="eastAsia"/>
        </w:rPr>
        <w:t>オ</w:t>
      </w:r>
      <w:r w:rsidR="000A4B25" w:rsidRPr="007D161D">
        <w:rPr>
          <w:rFonts w:hint="eastAsia"/>
          <w:color w:val="FF0000"/>
        </w:rPr>
        <w:t xml:space="preserve">　</w:t>
      </w:r>
      <w:r w:rsidR="003C3580" w:rsidRPr="007D161D">
        <w:rPr>
          <w:rFonts w:hint="eastAsia"/>
          <w:kern w:val="0"/>
          <w:szCs w:val="21"/>
        </w:rPr>
        <w:t>経営状態が窮境にある者（</w:t>
      </w:r>
      <w:r w:rsidR="003C3580">
        <w:rPr>
          <w:rFonts w:hint="eastAsia"/>
          <w:kern w:val="0"/>
          <w:szCs w:val="21"/>
        </w:rPr>
        <w:t>会社更生法（平成</w:t>
      </w:r>
      <w:r w:rsidR="003C3580">
        <w:rPr>
          <w:kern w:val="0"/>
          <w:szCs w:val="21"/>
        </w:rPr>
        <w:t>14</w:t>
      </w:r>
      <w:r w:rsidR="003C3580">
        <w:rPr>
          <w:rFonts w:hint="eastAsia"/>
          <w:kern w:val="0"/>
          <w:szCs w:val="21"/>
        </w:rPr>
        <w:t>年法律第</w:t>
      </w:r>
      <w:r w:rsidR="003C3580">
        <w:rPr>
          <w:kern w:val="0"/>
          <w:szCs w:val="21"/>
        </w:rPr>
        <w:t>154</w:t>
      </w:r>
      <w:r w:rsidR="003C3580">
        <w:rPr>
          <w:rFonts w:hint="eastAsia"/>
          <w:kern w:val="0"/>
          <w:szCs w:val="21"/>
        </w:rPr>
        <w:t>号）の規定に基づく更生手続開始の決定がされている者、民事再生法（平成</w:t>
      </w:r>
      <w:r w:rsidR="003C3580">
        <w:rPr>
          <w:kern w:val="0"/>
          <w:szCs w:val="21"/>
        </w:rPr>
        <w:t>11</w:t>
      </w:r>
      <w:r w:rsidR="003C3580">
        <w:rPr>
          <w:rFonts w:hint="eastAsia"/>
          <w:kern w:val="0"/>
          <w:szCs w:val="21"/>
        </w:rPr>
        <w:t>年法律第</w:t>
      </w:r>
      <w:r w:rsidR="003C3580">
        <w:rPr>
          <w:kern w:val="0"/>
          <w:szCs w:val="21"/>
        </w:rPr>
        <w:t>225</w:t>
      </w:r>
      <w:r w:rsidR="003C3580">
        <w:rPr>
          <w:rFonts w:hint="eastAsia"/>
          <w:kern w:val="0"/>
          <w:szCs w:val="21"/>
        </w:rPr>
        <w:t>号）の規定に基づく再生計画認可の決定されている</w:t>
      </w:r>
      <w:r w:rsidR="003C3580" w:rsidRPr="007D161D">
        <w:rPr>
          <w:rFonts w:hint="eastAsia"/>
          <w:kern w:val="0"/>
          <w:szCs w:val="21"/>
        </w:rPr>
        <w:t>者ものを除く）</w:t>
      </w:r>
      <w:r w:rsidR="003C3580">
        <w:rPr>
          <w:rFonts w:hint="eastAsia"/>
          <w:kern w:val="0"/>
          <w:szCs w:val="21"/>
        </w:rPr>
        <w:t>でないこと</w:t>
      </w:r>
    </w:p>
    <w:p w14:paraId="3F4014EC" w14:textId="30A16BFA" w:rsidR="00AC742F" w:rsidRPr="00AC742F" w:rsidRDefault="003C3580" w:rsidP="00086C38">
      <w:pPr>
        <w:ind w:leftChars="67" w:left="351" w:hangingChars="100" w:hanging="210"/>
      </w:pPr>
      <w:r>
        <w:rPr>
          <w:rFonts w:hint="eastAsia"/>
        </w:rPr>
        <w:t>カ</w:t>
      </w:r>
      <w:r w:rsidR="000A4B25">
        <w:rPr>
          <w:rFonts w:hint="eastAsia"/>
        </w:rPr>
        <w:t xml:space="preserve">　</w:t>
      </w:r>
      <w:r w:rsidR="00DB32AC" w:rsidRPr="00DB32AC">
        <w:rPr>
          <w:rFonts w:hint="eastAsia"/>
        </w:rPr>
        <w:t>参加申請関係書類の提出期間の最終日から契約候補者選定までの間に</w:t>
      </w:r>
      <w:r w:rsidR="009E5F8E">
        <w:rPr>
          <w:rFonts w:hint="eastAsia"/>
        </w:rPr>
        <w:t>、</w:t>
      </w:r>
      <w:r w:rsidR="00295D42">
        <w:rPr>
          <w:rFonts w:hint="eastAsia"/>
        </w:rPr>
        <w:t>神戸市指名停</w:t>
      </w:r>
      <w:r w:rsidR="00295D42">
        <w:rPr>
          <w:rFonts w:hint="eastAsia"/>
        </w:rPr>
        <w:lastRenderedPageBreak/>
        <w:t>止基準要綱に基づく指名停止</w:t>
      </w:r>
      <w:r w:rsidR="00ED32E9">
        <w:rPr>
          <w:rFonts w:hint="eastAsia"/>
        </w:rPr>
        <w:t>又は指名留保の措置期間中</w:t>
      </w:r>
      <w:r w:rsidR="00ED32E9" w:rsidRPr="003C3580">
        <w:rPr>
          <w:rFonts w:hint="eastAsia"/>
        </w:rPr>
        <w:t>でないこと</w:t>
      </w:r>
    </w:p>
    <w:p w14:paraId="186F658C" w14:textId="3BB83295" w:rsidR="00AC742F" w:rsidRPr="00AC742F" w:rsidRDefault="003C3580" w:rsidP="00807C98">
      <w:pPr>
        <w:ind w:leftChars="-2" w:left="-4" w:firstLineChars="68" w:firstLine="143"/>
      </w:pPr>
      <w:r>
        <w:rPr>
          <w:rFonts w:hint="eastAsia"/>
        </w:rPr>
        <w:t>キ</w:t>
      </w:r>
      <w:r w:rsidR="000A4B25">
        <w:rPr>
          <w:rFonts w:hint="eastAsia"/>
        </w:rPr>
        <w:t xml:space="preserve">　国税及び地方税を滞納していないこと</w:t>
      </w:r>
    </w:p>
    <w:p w14:paraId="04976E1A" w14:textId="24795306" w:rsidR="00AC742F" w:rsidRPr="00AC742F" w:rsidRDefault="003C3580" w:rsidP="00086C38">
      <w:pPr>
        <w:ind w:leftChars="67" w:left="351" w:hangingChars="100" w:hanging="210"/>
      </w:pPr>
      <w:r>
        <w:rPr>
          <w:rFonts w:hint="eastAsia"/>
        </w:rPr>
        <w:t>ク</w:t>
      </w:r>
      <w:r w:rsidR="000A4B25">
        <w:rPr>
          <w:rFonts w:hint="eastAsia"/>
        </w:rPr>
        <w:t xml:space="preserve">　神戸市契約事務等からの暴力団等の排除に関する要綱に</w:t>
      </w:r>
      <w:r w:rsidR="000A4B25" w:rsidRPr="00AC742F">
        <w:rPr>
          <w:rFonts w:hint="eastAsia"/>
        </w:rPr>
        <w:t>基づく除外措置を受けていないこと</w:t>
      </w:r>
    </w:p>
    <w:p w14:paraId="2D3A80D1" w14:textId="5D72DF4D" w:rsidR="009F10B6" w:rsidRPr="009F10B6" w:rsidRDefault="003C3580" w:rsidP="00086C38">
      <w:pPr>
        <w:ind w:leftChars="67" w:left="351" w:hangingChars="100" w:hanging="210"/>
      </w:pPr>
      <w:r>
        <w:rPr>
          <w:rFonts w:hint="eastAsia"/>
        </w:rPr>
        <w:t>ケ</w:t>
      </w:r>
      <w:r w:rsidR="000A4B25">
        <w:rPr>
          <w:rFonts w:hint="eastAsia"/>
        </w:rPr>
        <w:t xml:space="preserve">　神戸市における請負及び</w:t>
      </w:r>
      <w:r w:rsidR="000A4B25" w:rsidRPr="00086C38">
        <w:rPr>
          <w:rFonts w:hint="eastAsia"/>
          <w:kern w:val="0"/>
          <w:szCs w:val="21"/>
        </w:rPr>
        <w:t>委託</w:t>
      </w:r>
      <w:r w:rsidR="000A4B25">
        <w:rPr>
          <w:rFonts w:hint="eastAsia"/>
        </w:rPr>
        <w:t>契約の業務において、これまで契約違反など履行状況が不良との評価をうけていないこと</w:t>
      </w:r>
    </w:p>
    <w:p w14:paraId="77271AC6" w14:textId="567F45C6" w:rsidR="006C702F" w:rsidRDefault="009F10B6" w:rsidP="00C13FEF">
      <w:pPr>
        <w:ind w:leftChars="-135" w:left="567" w:hangingChars="405" w:hanging="850"/>
      </w:pPr>
      <w:r>
        <w:rPr>
          <w:rFonts w:hint="eastAsia"/>
        </w:rPr>
        <w:t>（２）</w:t>
      </w:r>
      <w:r w:rsidR="001E150C">
        <w:rPr>
          <w:rFonts w:hint="eastAsia"/>
        </w:rPr>
        <w:t>単一の団体</w:t>
      </w:r>
      <w:r w:rsidR="006C702F">
        <w:rPr>
          <w:rFonts w:hint="eastAsia"/>
        </w:rPr>
        <w:t>、もしくは複数の事業者等により構成される共同体の場合</w:t>
      </w:r>
    </w:p>
    <w:p w14:paraId="1CE4EBA4" w14:textId="7A71E01A" w:rsidR="006C702F" w:rsidRDefault="00C13FEF" w:rsidP="007C147B">
      <w:pPr>
        <w:ind w:leftChars="170" w:left="357" w:firstLineChars="100" w:firstLine="210"/>
      </w:pPr>
      <w:r>
        <w:rPr>
          <w:rFonts w:hint="eastAsia"/>
        </w:rPr>
        <w:t>上記</w:t>
      </w:r>
      <w:r w:rsidR="006C702F">
        <w:rPr>
          <w:rFonts w:hint="eastAsia"/>
        </w:rPr>
        <w:t>（１）アに掲げる要件について有資格者を</w:t>
      </w:r>
      <w:r w:rsidR="006C702F">
        <w:rPr>
          <w:rFonts w:hint="eastAsia"/>
        </w:rPr>
        <w:t>1</w:t>
      </w:r>
      <w:r w:rsidR="006C702F">
        <w:rPr>
          <w:rFonts w:hint="eastAsia"/>
        </w:rPr>
        <w:t>名以上含むものとする。</w:t>
      </w:r>
    </w:p>
    <w:p w14:paraId="323B0D0D" w14:textId="6BA49545" w:rsidR="006C702F" w:rsidRDefault="006C702F" w:rsidP="007C147B">
      <w:pPr>
        <w:ind w:leftChars="170" w:left="357" w:firstLineChars="100" w:firstLine="210"/>
      </w:pPr>
      <w:r>
        <w:rPr>
          <w:rFonts w:hint="eastAsia"/>
        </w:rPr>
        <w:t>また、</w:t>
      </w:r>
      <w:r w:rsidR="002665DD">
        <w:rPr>
          <w:rFonts w:hint="eastAsia"/>
        </w:rPr>
        <w:t>構成員のすべてについて、</w:t>
      </w:r>
      <w:r>
        <w:rPr>
          <w:rFonts w:hint="eastAsia"/>
        </w:rPr>
        <w:t>上記（１）イ～</w:t>
      </w:r>
      <w:r w:rsidR="001E150C">
        <w:rPr>
          <w:rFonts w:hint="eastAsia"/>
        </w:rPr>
        <w:t>ケ</w:t>
      </w:r>
      <w:r>
        <w:rPr>
          <w:rFonts w:hint="eastAsia"/>
        </w:rPr>
        <w:t>に掲げる要件をすべて満たしているものとする。</w:t>
      </w:r>
    </w:p>
    <w:p w14:paraId="5D6A61DB" w14:textId="2811AF9E" w:rsidR="00B74B8E" w:rsidRPr="001E150C" w:rsidRDefault="00B74B8E" w:rsidP="006C702F"/>
    <w:p w14:paraId="55390039" w14:textId="77777777" w:rsidR="00AC742F" w:rsidRPr="006D169B" w:rsidRDefault="00AC742F" w:rsidP="00F83C7D">
      <w:pPr>
        <w:ind w:leftChars="-135" w:left="-1" w:hangingChars="134" w:hanging="282"/>
        <w:rPr>
          <w:b/>
        </w:rPr>
      </w:pPr>
      <w:r w:rsidRPr="006D169B">
        <w:rPr>
          <w:b/>
        </w:rPr>
        <w:t>５</w:t>
      </w:r>
      <w:r w:rsidR="00885CE6" w:rsidRPr="006D169B">
        <w:rPr>
          <w:rFonts w:hint="eastAsia"/>
          <w:b/>
        </w:rPr>
        <w:t xml:space="preserve">　</w:t>
      </w:r>
      <w:r w:rsidRPr="006D169B">
        <w:rPr>
          <w:b/>
        </w:rPr>
        <w:t>スケジュール</w:t>
      </w:r>
    </w:p>
    <w:p w14:paraId="06CA799B" w14:textId="292A37CE" w:rsidR="00AC742F" w:rsidRPr="00AC742F" w:rsidRDefault="005B32CA" w:rsidP="00543E72">
      <w:pPr>
        <w:ind w:leftChars="-135" w:left="2409" w:rightChars="-135" w:right="-283" w:hangingChars="1282" w:hanging="2692"/>
      </w:pPr>
      <w:r>
        <w:rPr>
          <w:rFonts w:hint="eastAsia"/>
        </w:rPr>
        <w:t>（１）</w:t>
      </w:r>
      <w:r w:rsidR="00AC742F" w:rsidRPr="00AC742F">
        <w:rPr>
          <w:rFonts w:hint="eastAsia"/>
        </w:rPr>
        <w:t>公募開始</w:t>
      </w:r>
      <w:r w:rsidR="007423B1">
        <w:tab/>
      </w:r>
      <w:r w:rsidR="007423B1">
        <w:tab/>
      </w:r>
      <w:r w:rsidR="007423B1">
        <w:tab/>
      </w:r>
      <w:r w:rsidR="007423B1">
        <w:tab/>
      </w:r>
      <w:r w:rsidR="007423B1">
        <w:tab/>
      </w:r>
      <w:r w:rsidR="00C910D9">
        <w:rPr>
          <w:rFonts w:hint="eastAsia"/>
        </w:rPr>
        <w:t>令和７年１月</w:t>
      </w:r>
      <w:r w:rsidR="00395CA1">
        <w:rPr>
          <w:rFonts w:hint="eastAsia"/>
        </w:rPr>
        <w:t>６日（月</w:t>
      </w:r>
      <w:r w:rsidR="00543E72">
        <w:rPr>
          <w:rFonts w:hint="eastAsia"/>
        </w:rPr>
        <w:t>）</w:t>
      </w:r>
      <w:r w:rsidR="00395CA1">
        <w:rPr>
          <w:rFonts w:hint="eastAsia"/>
        </w:rPr>
        <w:t>※予定</w:t>
      </w:r>
    </w:p>
    <w:p w14:paraId="078D68C0" w14:textId="2F5F57FA" w:rsidR="00543E72" w:rsidRDefault="005B32CA" w:rsidP="00543E72">
      <w:pPr>
        <w:ind w:leftChars="-135" w:left="-2" w:hangingChars="134" w:hanging="281"/>
      </w:pPr>
      <w:r>
        <w:rPr>
          <w:rFonts w:hint="eastAsia"/>
        </w:rPr>
        <w:t>（２）</w:t>
      </w:r>
      <w:r w:rsidR="00AC742F" w:rsidRPr="00AC742F">
        <w:rPr>
          <w:rFonts w:hint="eastAsia"/>
        </w:rPr>
        <w:t>参加申請関係書類</w:t>
      </w:r>
      <w:r w:rsidR="00631689">
        <w:rPr>
          <w:rFonts w:hint="eastAsia"/>
        </w:rPr>
        <w:t>及び質問票</w:t>
      </w:r>
      <w:r w:rsidR="00AC742F" w:rsidRPr="00AC742F">
        <w:rPr>
          <w:rFonts w:hint="eastAsia"/>
        </w:rPr>
        <w:t>の提出期限</w:t>
      </w:r>
      <w:r w:rsidR="004A760E">
        <w:tab/>
      </w:r>
      <w:r w:rsidR="004A760E">
        <w:tab/>
      </w:r>
      <w:r w:rsidR="00C910D9">
        <w:rPr>
          <w:rFonts w:hint="eastAsia"/>
        </w:rPr>
        <w:t>令和７</w:t>
      </w:r>
      <w:r w:rsidR="00395CA1">
        <w:rPr>
          <w:rFonts w:hint="eastAsia"/>
        </w:rPr>
        <w:t>年２月１８日（火</w:t>
      </w:r>
      <w:r w:rsidR="00543E72">
        <w:rPr>
          <w:rFonts w:hint="eastAsia"/>
        </w:rPr>
        <w:t>）</w:t>
      </w:r>
      <w:r w:rsidR="00395CA1">
        <w:rPr>
          <w:rFonts w:hint="eastAsia"/>
        </w:rPr>
        <w:t>※予定</w:t>
      </w:r>
    </w:p>
    <w:p w14:paraId="74BCB2E5" w14:textId="6572D8A9" w:rsidR="00631689" w:rsidRPr="00D1248E" w:rsidRDefault="00631689" w:rsidP="00543E72">
      <w:pPr>
        <w:ind w:leftChars="-135" w:left="-2" w:hangingChars="134" w:hanging="281"/>
      </w:pPr>
      <w:r>
        <w:rPr>
          <w:rFonts w:hint="eastAsia"/>
        </w:rPr>
        <w:t>（３）質問に対する回答</w:t>
      </w:r>
      <w:r w:rsidR="004A760E">
        <w:tab/>
      </w:r>
      <w:r w:rsidR="004A760E">
        <w:tab/>
      </w:r>
      <w:r w:rsidR="004A760E">
        <w:tab/>
      </w:r>
      <w:r w:rsidR="004A760E">
        <w:tab/>
      </w:r>
      <w:r w:rsidR="00C910D9" w:rsidRPr="00D1248E">
        <w:rPr>
          <w:rFonts w:hint="eastAsia"/>
        </w:rPr>
        <w:t>令和７</w:t>
      </w:r>
      <w:r w:rsidRPr="00D1248E">
        <w:rPr>
          <w:rFonts w:hint="eastAsia"/>
        </w:rPr>
        <w:t>年２</w:t>
      </w:r>
      <w:r w:rsidR="00526362" w:rsidRPr="00D1248E">
        <w:rPr>
          <w:rFonts w:hint="eastAsia"/>
        </w:rPr>
        <w:t>月２５</w:t>
      </w:r>
      <w:r w:rsidRPr="00D1248E">
        <w:rPr>
          <w:rFonts w:hint="eastAsia"/>
        </w:rPr>
        <w:t>日（</w:t>
      </w:r>
      <w:r w:rsidR="00526362" w:rsidRPr="00D1248E">
        <w:rPr>
          <w:rFonts w:hint="eastAsia"/>
        </w:rPr>
        <w:t>火</w:t>
      </w:r>
      <w:r w:rsidRPr="00D1248E">
        <w:rPr>
          <w:rFonts w:hint="eastAsia"/>
        </w:rPr>
        <w:t>）※予定</w:t>
      </w:r>
    </w:p>
    <w:p w14:paraId="6EA79216" w14:textId="720B91D0" w:rsidR="00543E72" w:rsidRPr="00D1248E" w:rsidRDefault="00FC3ED6" w:rsidP="005976C8">
      <w:pPr>
        <w:ind w:leftChars="-135" w:left="-2" w:hangingChars="134" w:hanging="281"/>
      </w:pPr>
      <w:r w:rsidRPr="00D1248E">
        <w:rPr>
          <w:rFonts w:hint="eastAsia"/>
        </w:rPr>
        <w:t>（</w:t>
      </w:r>
      <w:r w:rsidR="00631689" w:rsidRPr="00D1248E">
        <w:rPr>
          <w:rFonts w:hint="eastAsia"/>
        </w:rPr>
        <w:t>４</w:t>
      </w:r>
      <w:r w:rsidRPr="00D1248E">
        <w:rPr>
          <w:rFonts w:hint="eastAsia"/>
        </w:rPr>
        <w:t>）委託</w:t>
      </w:r>
      <w:r w:rsidR="00EC4D18" w:rsidRPr="00D1248E">
        <w:rPr>
          <w:rFonts w:hint="eastAsia"/>
        </w:rPr>
        <w:t>選定委員会</w:t>
      </w:r>
      <w:r w:rsidR="005976C8" w:rsidRPr="00D1248E">
        <w:rPr>
          <w:rFonts w:hint="eastAsia"/>
        </w:rPr>
        <w:t>（</w:t>
      </w:r>
      <w:r w:rsidR="00EC4D18" w:rsidRPr="00D1248E">
        <w:rPr>
          <w:rFonts w:hint="eastAsia"/>
        </w:rPr>
        <w:t>プレゼンテーション</w:t>
      </w:r>
      <w:r w:rsidR="00543E72" w:rsidRPr="00D1248E">
        <w:rPr>
          <w:rFonts w:hint="eastAsia"/>
        </w:rPr>
        <w:t>審査</w:t>
      </w:r>
      <w:r w:rsidR="00EC4D18" w:rsidRPr="00D1248E">
        <w:rPr>
          <w:rFonts w:hint="eastAsia"/>
        </w:rPr>
        <w:t>）</w:t>
      </w:r>
      <w:r w:rsidR="004A760E" w:rsidRPr="00D1248E">
        <w:tab/>
      </w:r>
      <w:r w:rsidR="00C910D9" w:rsidRPr="00D1248E">
        <w:rPr>
          <w:rFonts w:hint="eastAsia"/>
        </w:rPr>
        <w:t>令和７</w:t>
      </w:r>
      <w:r w:rsidR="00D1248E" w:rsidRPr="00D1248E">
        <w:rPr>
          <w:rFonts w:hint="eastAsia"/>
        </w:rPr>
        <w:t>年３月５日</w:t>
      </w:r>
      <w:r w:rsidR="00D1248E">
        <w:rPr>
          <w:rFonts w:hint="eastAsia"/>
        </w:rPr>
        <w:t>（水）</w:t>
      </w:r>
      <w:r w:rsidR="00543E72" w:rsidRPr="00D1248E">
        <w:rPr>
          <w:rFonts w:hint="eastAsia"/>
        </w:rPr>
        <w:t>※予定</w:t>
      </w:r>
    </w:p>
    <w:p w14:paraId="2DCB8552" w14:textId="2AE3714E" w:rsidR="00AC742F" w:rsidRPr="00AC742F" w:rsidRDefault="00FC3ED6" w:rsidP="00F83C7D">
      <w:pPr>
        <w:ind w:leftChars="-135" w:left="-2" w:hangingChars="134" w:hanging="281"/>
      </w:pPr>
      <w:r>
        <w:rPr>
          <w:rFonts w:hint="eastAsia"/>
        </w:rPr>
        <w:t>（</w:t>
      </w:r>
      <w:r w:rsidR="00631689">
        <w:rPr>
          <w:rFonts w:hint="eastAsia"/>
        </w:rPr>
        <w:t>５</w:t>
      </w:r>
      <w:r w:rsidR="005B32CA">
        <w:rPr>
          <w:rFonts w:hint="eastAsia"/>
        </w:rPr>
        <w:t>）</w:t>
      </w:r>
      <w:r w:rsidR="00AC742F" w:rsidRPr="00AC742F">
        <w:rPr>
          <w:rFonts w:hint="eastAsia"/>
        </w:rPr>
        <w:t>選定結果通知</w:t>
      </w:r>
      <w:r w:rsidR="004A760E">
        <w:tab/>
      </w:r>
      <w:r w:rsidR="004A760E">
        <w:tab/>
      </w:r>
      <w:r w:rsidR="004A760E">
        <w:tab/>
      </w:r>
      <w:r w:rsidR="004A760E">
        <w:tab/>
      </w:r>
      <w:r w:rsidR="004A760E">
        <w:tab/>
      </w:r>
      <w:r w:rsidR="00C910D9">
        <w:rPr>
          <w:rFonts w:hint="eastAsia"/>
        </w:rPr>
        <w:t>令和７</w:t>
      </w:r>
      <w:r w:rsidR="00543E72">
        <w:rPr>
          <w:rFonts w:hint="eastAsia"/>
        </w:rPr>
        <w:t>年３月中旬　※予定</w:t>
      </w:r>
    </w:p>
    <w:p w14:paraId="1ECE5DAA" w14:textId="621C7987" w:rsidR="00AC742F" w:rsidRPr="00AC742F" w:rsidRDefault="00FC3ED6" w:rsidP="00543E72">
      <w:pPr>
        <w:ind w:leftChars="-135" w:left="-2" w:hangingChars="134" w:hanging="281"/>
      </w:pPr>
      <w:r>
        <w:rPr>
          <w:rFonts w:hint="eastAsia"/>
        </w:rPr>
        <w:t>（</w:t>
      </w:r>
      <w:r w:rsidR="00631689">
        <w:rPr>
          <w:rFonts w:hint="eastAsia"/>
        </w:rPr>
        <w:t>６</w:t>
      </w:r>
      <w:r w:rsidR="005B32CA">
        <w:rPr>
          <w:rFonts w:hint="eastAsia"/>
        </w:rPr>
        <w:t>）</w:t>
      </w:r>
      <w:r w:rsidR="00543E72">
        <w:rPr>
          <w:rFonts w:hint="eastAsia"/>
        </w:rPr>
        <w:t>契約締結</w:t>
      </w:r>
      <w:r w:rsidR="004A760E">
        <w:tab/>
      </w:r>
      <w:r w:rsidR="004A760E">
        <w:tab/>
      </w:r>
      <w:r w:rsidR="004A760E">
        <w:tab/>
      </w:r>
      <w:r w:rsidR="004A760E">
        <w:tab/>
      </w:r>
      <w:r w:rsidR="004A760E">
        <w:tab/>
      </w:r>
      <w:r w:rsidR="00C910D9">
        <w:rPr>
          <w:rFonts w:hint="eastAsia"/>
        </w:rPr>
        <w:t>令和７</w:t>
      </w:r>
      <w:r w:rsidR="00543E72">
        <w:rPr>
          <w:rFonts w:hint="eastAsia"/>
        </w:rPr>
        <w:t>年３月下旬　※予定</w:t>
      </w:r>
    </w:p>
    <w:p w14:paraId="6DEBFE9F" w14:textId="77777777" w:rsidR="00AC742F" w:rsidRDefault="00AC742F" w:rsidP="00F83C7D">
      <w:pPr>
        <w:ind w:leftChars="-135" w:left="-2" w:hangingChars="134" w:hanging="281"/>
      </w:pPr>
    </w:p>
    <w:p w14:paraId="11941EFD" w14:textId="7ABFA305" w:rsidR="00AC742F" w:rsidRPr="00295D42" w:rsidRDefault="00AC742F" w:rsidP="00F83C7D">
      <w:pPr>
        <w:ind w:leftChars="-135" w:left="-1" w:hangingChars="134" w:hanging="282"/>
        <w:rPr>
          <w:b/>
        </w:rPr>
      </w:pPr>
      <w:r w:rsidRPr="00295D42">
        <w:rPr>
          <w:b/>
        </w:rPr>
        <w:t>６</w:t>
      </w:r>
      <w:r w:rsidR="006D169B" w:rsidRPr="00295D42">
        <w:rPr>
          <w:rFonts w:hint="eastAsia"/>
          <w:b/>
        </w:rPr>
        <w:t xml:space="preserve">　</w:t>
      </w:r>
      <w:r w:rsidR="006665E5">
        <w:rPr>
          <w:rFonts w:hint="eastAsia"/>
          <w:b/>
        </w:rPr>
        <w:t>応募手続き等に関する事項</w:t>
      </w:r>
    </w:p>
    <w:p w14:paraId="7A7581E2" w14:textId="0E5DC757" w:rsidR="00AC742F" w:rsidRDefault="00905814" w:rsidP="00F83C7D">
      <w:pPr>
        <w:ind w:leftChars="-135" w:left="-2" w:hangingChars="134" w:hanging="281"/>
      </w:pPr>
      <w:r>
        <w:t>（１）</w:t>
      </w:r>
      <w:r w:rsidR="004A760E">
        <w:rPr>
          <w:rFonts w:hint="eastAsia"/>
        </w:rPr>
        <w:t>実施</w:t>
      </w:r>
      <w:r w:rsidR="009234B2">
        <w:rPr>
          <w:rFonts w:hint="eastAsia"/>
        </w:rPr>
        <w:t xml:space="preserve">要領交付開始日　　　　　　　　　　</w:t>
      </w:r>
      <w:r>
        <w:rPr>
          <w:rFonts w:hint="eastAsia"/>
        </w:rPr>
        <w:t xml:space="preserve"> </w:t>
      </w:r>
      <w:r w:rsidR="00B643D5">
        <w:rPr>
          <w:rFonts w:hint="eastAsia"/>
        </w:rPr>
        <w:t>令和６年１</w:t>
      </w:r>
      <w:r w:rsidR="00E0150C">
        <w:rPr>
          <w:rFonts w:hint="eastAsia"/>
        </w:rPr>
        <w:t>２月２４</w:t>
      </w:r>
      <w:r w:rsidRPr="000D36BE">
        <w:rPr>
          <w:rFonts w:hint="eastAsia"/>
        </w:rPr>
        <w:t>日</w:t>
      </w:r>
      <w:r w:rsidR="00E0150C">
        <w:rPr>
          <w:rFonts w:hint="eastAsia"/>
        </w:rPr>
        <w:t>(</w:t>
      </w:r>
      <w:r w:rsidR="00E0150C">
        <w:rPr>
          <w:rFonts w:hint="eastAsia"/>
        </w:rPr>
        <w:t>火</w:t>
      </w:r>
      <w:r w:rsidR="00E0150C">
        <w:rPr>
          <w:rFonts w:hint="eastAsia"/>
        </w:rPr>
        <w:t>)</w:t>
      </w:r>
    </w:p>
    <w:p w14:paraId="134BE9FC" w14:textId="2ABE072B" w:rsidR="008F07CA" w:rsidRDefault="008F07CA" w:rsidP="009234B2">
      <w:pPr>
        <w:ind w:leftChars="-135" w:left="-2" w:hangingChars="134" w:hanging="281"/>
      </w:pPr>
      <w:r w:rsidRPr="008F07CA">
        <w:rPr>
          <w:rFonts w:hint="eastAsia"/>
        </w:rPr>
        <w:t>（</w:t>
      </w:r>
      <w:r>
        <w:rPr>
          <w:rFonts w:hint="eastAsia"/>
        </w:rPr>
        <w:t>２</w:t>
      </w:r>
      <w:r w:rsidRPr="008F07CA">
        <w:rPr>
          <w:rFonts w:hint="eastAsia"/>
        </w:rPr>
        <w:t>）</w:t>
      </w:r>
      <w:r w:rsidR="004A760E">
        <w:rPr>
          <w:rFonts w:hint="eastAsia"/>
        </w:rPr>
        <w:t>実施</w:t>
      </w:r>
      <w:r>
        <w:rPr>
          <w:rFonts w:hint="eastAsia"/>
        </w:rPr>
        <w:t>要領交付場所</w:t>
      </w:r>
      <w:r w:rsidR="009234B2">
        <w:rPr>
          <w:rFonts w:hint="eastAsia"/>
        </w:rPr>
        <w:t xml:space="preserve">　　　　　　　　　　　</w:t>
      </w:r>
      <w:r w:rsidR="009234B2">
        <w:rPr>
          <w:rFonts w:hint="eastAsia"/>
        </w:rPr>
        <w:t xml:space="preserve"> </w:t>
      </w:r>
      <w:r>
        <w:rPr>
          <w:rFonts w:hint="eastAsia"/>
        </w:rPr>
        <w:t>神戸市ホームページに掲載</w:t>
      </w:r>
    </w:p>
    <w:p w14:paraId="789FDB70" w14:textId="0E4C97FB" w:rsidR="008F07CA" w:rsidRPr="00C13FEF" w:rsidRDefault="008F07CA" w:rsidP="008F07CA">
      <w:pPr>
        <w:ind w:leftChars="-135" w:left="-2" w:rightChars="-405" w:right="-850" w:hangingChars="134" w:hanging="281"/>
        <w:rPr>
          <w:rFonts w:asciiTheme="minorEastAsia" w:hAnsiTheme="minorEastAsia"/>
        </w:rPr>
      </w:pPr>
      <w:r w:rsidRPr="00C13FEF">
        <w:rPr>
          <w:rFonts w:asciiTheme="minorEastAsia" w:hAnsiTheme="minorEastAsia"/>
        </w:rPr>
        <w:t>https://www.city.kobe.lg.jp/e76978/kuyakusho/hyogoku/kosodate/kosodate_supporter.html</w:t>
      </w:r>
    </w:p>
    <w:p w14:paraId="4B589C16" w14:textId="4E634BBB" w:rsidR="00FC6D69" w:rsidRDefault="008F07CA" w:rsidP="00F83C7D">
      <w:pPr>
        <w:ind w:leftChars="-135" w:left="-2" w:hangingChars="134" w:hanging="281"/>
      </w:pPr>
      <w:r>
        <w:rPr>
          <w:rFonts w:hint="eastAsia"/>
        </w:rPr>
        <w:t>（３）交付資料</w:t>
      </w:r>
    </w:p>
    <w:p w14:paraId="7B780AB4" w14:textId="5FE65B4B" w:rsidR="00FC6D69" w:rsidRDefault="004A760E" w:rsidP="004A760E">
      <w:pPr>
        <w:ind w:leftChars="70" w:left="147"/>
      </w:pPr>
      <w:r>
        <w:rPr>
          <w:rFonts w:hint="eastAsia"/>
        </w:rPr>
        <w:t xml:space="preserve">ア　</w:t>
      </w:r>
      <w:r w:rsidR="00365698">
        <w:rPr>
          <w:rFonts w:hint="eastAsia"/>
        </w:rPr>
        <w:t>兵庫区子育て応援サポーター業務委託公募型プロポーザル実施要領</w:t>
      </w:r>
    </w:p>
    <w:p w14:paraId="248423FD" w14:textId="6DF57293" w:rsidR="00FC3071" w:rsidRDefault="004A760E" w:rsidP="004A760E">
      <w:pPr>
        <w:ind w:leftChars="70" w:left="147"/>
      </w:pPr>
      <w:r>
        <w:rPr>
          <w:rFonts w:asciiTheme="minorEastAsia" w:hAnsiTheme="minorEastAsia" w:cs="ＭＳ 明朝" w:hint="eastAsia"/>
        </w:rPr>
        <w:t xml:space="preserve">イ　</w:t>
      </w:r>
      <w:r w:rsidR="00365698">
        <w:rPr>
          <w:rFonts w:hint="eastAsia"/>
        </w:rPr>
        <w:t>業務委託仕様書</w:t>
      </w:r>
    </w:p>
    <w:p w14:paraId="6EBC827A" w14:textId="6B637C3F" w:rsidR="00FC6D69" w:rsidRDefault="004A760E" w:rsidP="004A760E">
      <w:pPr>
        <w:ind w:leftChars="70" w:left="147"/>
      </w:pPr>
      <w:r>
        <w:rPr>
          <w:rFonts w:hint="eastAsia"/>
        </w:rPr>
        <w:t xml:space="preserve">ウ　</w:t>
      </w:r>
      <w:r w:rsidR="00FC3071">
        <w:rPr>
          <w:rFonts w:hint="eastAsia"/>
        </w:rPr>
        <w:t>選定基準</w:t>
      </w:r>
    </w:p>
    <w:p w14:paraId="2BA55D5C" w14:textId="581A6D23" w:rsidR="00A70ABE" w:rsidRDefault="004A760E" w:rsidP="004A760E">
      <w:pPr>
        <w:ind w:leftChars="70" w:left="147"/>
      </w:pPr>
      <w:r>
        <w:rPr>
          <w:rFonts w:hint="eastAsia"/>
        </w:rPr>
        <w:t xml:space="preserve">エ　</w:t>
      </w:r>
      <w:r w:rsidR="00365698">
        <w:rPr>
          <w:rFonts w:hint="eastAsia"/>
        </w:rPr>
        <w:t>各種提出様式（様式第</w:t>
      </w:r>
      <w:r w:rsidR="001E150C">
        <w:rPr>
          <w:rFonts w:hint="eastAsia"/>
        </w:rPr>
        <w:t>１～２</w:t>
      </w:r>
      <w:r w:rsidR="00365698">
        <w:rPr>
          <w:rFonts w:hint="eastAsia"/>
        </w:rPr>
        <w:t>号）</w:t>
      </w:r>
    </w:p>
    <w:p w14:paraId="2EA719BE" w14:textId="77777777" w:rsidR="00FC6D69" w:rsidRDefault="0077113B" w:rsidP="007D161D">
      <w:pPr>
        <w:ind w:leftChars="-135" w:hangingChars="135" w:hanging="283"/>
      </w:pPr>
      <w:r>
        <w:rPr>
          <w:rFonts w:hint="eastAsia"/>
        </w:rPr>
        <w:t>（４）</w:t>
      </w:r>
      <w:r w:rsidR="00AC742F" w:rsidRPr="00AC742F">
        <w:rPr>
          <w:rFonts w:hint="eastAsia"/>
        </w:rPr>
        <w:t>受付期</w:t>
      </w:r>
      <w:r w:rsidR="00FC6D69">
        <w:rPr>
          <w:rFonts w:hint="eastAsia"/>
        </w:rPr>
        <w:t>間</w:t>
      </w:r>
      <w:bookmarkStart w:id="0" w:name="_GoBack"/>
      <w:bookmarkEnd w:id="0"/>
    </w:p>
    <w:p w14:paraId="5C2E7A1C" w14:textId="4A45E217" w:rsidR="00FC6D69" w:rsidRDefault="00395CA1" w:rsidP="007C147B">
      <w:pPr>
        <w:ind w:leftChars="270" w:left="567"/>
      </w:pPr>
      <w:r>
        <w:rPr>
          <w:rFonts w:hint="eastAsia"/>
        </w:rPr>
        <w:t>令和７年１月６</w:t>
      </w:r>
      <w:r w:rsidR="00AC742F" w:rsidRPr="00AC742F">
        <w:rPr>
          <w:rFonts w:hint="eastAsia"/>
        </w:rPr>
        <w:t>日</w:t>
      </w:r>
      <w:r w:rsidR="00C563FE">
        <w:rPr>
          <w:rFonts w:hint="eastAsia"/>
        </w:rPr>
        <w:t>（月</w:t>
      </w:r>
      <w:r>
        <w:rPr>
          <w:rFonts w:hint="eastAsia"/>
        </w:rPr>
        <w:t>）から令和７年２月１８</w:t>
      </w:r>
      <w:r w:rsidR="00AC742F" w:rsidRPr="00AC742F">
        <w:rPr>
          <w:rFonts w:hint="eastAsia"/>
        </w:rPr>
        <w:t>日</w:t>
      </w:r>
      <w:r>
        <w:rPr>
          <w:rFonts w:hint="eastAsia"/>
        </w:rPr>
        <w:t>（火</w:t>
      </w:r>
      <w:r w:rsidR="0077113B">
        <w:rPr>
          <w:rFonts w:hint="eastAsia"/>
        </w:rPr>
        <w:t>）</w:t>
      </w:r>
    </w:p>
    <w:p w14:paraId="54A5FFD0" w14:textId="77777777" w:rsidR="00FC6D69" w:rsidRDefault="0077113B" w:rsidP="007C147B">
      <w:pPr>
        <w:ind w:leftChars="270" w:left="567"/>
      </w:pPr>
      <w:r>
        <w:rPr>
          <w:rFonts w:hint="eastAsia"/>
        </w:rPr>
        <w:t>平日９時</w:t>
      </w:r>
      <w:r w:rsidR="009234B2">
        <w:rPr>
          <w:rFonts w:hint="eastAsia"/>
        </w:rPr>
        <w:t>から１７時の間のみ受付（１２時～１３時は除く）</w:t>
      </w:r>
    </w:p>
    <w:p w14:paraId="7BCC3B26" w14:textId="77777777" w:rsidR="009234B2" w:rsidRDefault="009234B2" w:rsidP="009234B2">
      <w:pPr>
        <w:ind w:leftChars="-135" w:left="-2" w:hangingChars="134" w:hanging="281"/>
      </w:pPr>
      <w:r>
        <w:rPr>
          <w:rFonts w:hint="eastAsia"/>
        </w:rPr>
        <w:t>（５）</w:t>
      </w:r>
      <w:r w:rsidR="00AC742F" w:rsidRPr="000F374E">
        <w:rPr>
          <w:rFonts w:hint="eastAsia"/>
        </w:rPr>
        <w:t>提出書類</w:t>
      </w:r>
      <w:r w:rsidR="006D169B" w:rsidRPr="000F374E">
        <w:rPr>
          <w:rFonts w:hint="eastAsia"/>
        </w:rPr>
        <w:tab/>
      </w:r>
      <w:r>
        <w:rPr>
          <w:rFonts w:hint="eastAsia"/>
        </w:rPr>
        <w:t xml:space="preserve">　　</w:t>
      </w:r>
    </w:p>
    <w:p w14:paraId="7FD8458C" w14:textId="60A9AE56" w:rsidR="00774F13" w:rsidRDefault="009234B2" w:rsidP="007D161D">
      <w:pPr>
        <w:ind w:leftChars="68" w:left="706" w:hangingChars="268" w:hanging="563"/>
      </w:pPr>
      <w:r>
        <w:rPr>
          <w:rFonts w:hint="eastAsia"/>
        </w:rPr>
        <w:t xml:space="preserve">ア　</w:t>
      </w:r>
      <w:r w:rsidR="00774F13">
        <w:rPr>
          <w:rFonts w:hint="eastAsia"/>
        </w:rPr>
        <w:t>参加申込書兼誓約書（様式第</w:t>
      </w:r>
      <w:r w:rsidR="00774F13">
        <w:rPr>
          <w:rFonts w:hint="eastAsia"/>
        </w:rPr>
        <w:t>1</w:t>
      </w:r>
      <w:r w:rsidR="00774F13">
        <w:rPr>
          <w:rFonts w:hint="eastAsia"/>
        </w:rPr>
        <w:t>号）</w:t>
      </w:r>
    </w:p>
    <w:p w14:paraId="6B1E184E" w14:textId="12109F57" w:rsidR="00774F13" w:rsidRDefault="00774F13" w:rsidP="007D161D">
      <w:pPr>
        <w:ind w:leftChars="68" w:left="708" w:hangingChars="269" w:hanging="565"/>
      </w:pPr>
      <w:r>
        <w:rPr>
          <w:rFonts w:hint="eastAsia"/>
        </w:rPr>
        <w:t>イ　経歴書（様式第２号</w:t>
      </w:r>
      <w:r>
        <w:rPr>
          <w:rFonts w:hint="eastAsia"/>
        </w:rPr>
        <w:t>-1</w:t>
      </w:r>
      <w:r>
        <w:rPr>
          <w:rFonts w:hint="eastAsia"/>
        </w:rPr>
        <w:t>）</w:t>
      </w:r>
    </w:p>
    <w:p w14:paraId="5421AB87" w14:textId="739B77CB" w:rsidR="00160E2C" w:rsidRDefault="009234B2" w:rsidP="004A760E">
      <w:pPr>
        <w:ind w:leftChars="269" w:left="565" w:firstLineChars="100" w:firstLine="210"/>
      </w:pPr>
      <w:r>
        <w:rPr>
          <w:rFonts w:hint="eastAsia"/>
        </w:rPr>
        <w:t>氏名、性別、生年月日、年齢、現住所、電話番号、学歴（最終学歴とその直前の学歴を記入）、職歴、地域づくり・まちづくり活動・子育て支援活動に関する経験・経歴、資格・免許等を記入し、顔写真（タテ</w:t>
      </w:r>
      <w:r>
        <w:rPr>
          <w:rFonts w:hint="eastAsia"/>
        </w:rPr>
        <w:t>4.0 cm</w:t>
      </w:r>
      <w:r>
        <w:rPr>
          <w:rFonts w:hint="eastAsia"/>
        </w:rPr>
        <w:t>×ヨコ</w:t>
      </w:r>
      <w:r>
        <w:rPr>
          <w:rFonts w:hint="eastAsia"/>
        </w:rPr>
        <w:t>3.0 cm</w:t>
      </w:r>
      <w:r>
        <w:rPr>
          <w:rFonts w:hint="eastAsia"/>
        </w:rPr>
        <w:t>、裏面には氏名を記入）を貼り付けたもの</w:t>
      </w:r>
    </w:p>
    <w:p w14:paraId="00E7EABF" w14:textId="3D800F95" w:rsidR="00160E2C" w:rsidRDefault="00774F13" w:rsidP="007D161D">
      <w:pPr>
        <w:ind w:leftChars="68" w:left="708" w:hangingChars="269" w:hanging="565"/>
      </w:pPr>
      <w:r>
        <w:rPr>
          <w:rFonts w:hint="eastAsia"/>
        </w:rPr>
        <w:t>ウ</w:t>
      </w:r>
      <w:r w:rsidR="009234B2">
        <w:rPr>
          <w:rFonts w:hint="eastAsia"/>
        </w:rPr>
        <w:t xml:space="preserve">　保育士若しくは幼稚園教諭の資格を証する書類（コピー</w:t>
      </w:r>
      <w:r w:rsidR="009234B2">
        <w:rPr>
          <w:rFonts w:hint="eastAsia"/>
        </w:rPr>
        <w:t>1</w:t>
      </w:r>
      <w:r w:rsidR="009234B2">
        <w:rPr>
          <w:rFonts w:hint="eastAsia"/>
        </w:rPr>
        <w:t>枚）</w:t>
      </w:r>
    </w:p>
    <w:p w14:paraId="1CF3ADF5" w14:textId="36B32B58" w:rsidR="00160E2C" w:rsidRDefault="00774F13" w:rsidP="004A760E">
      <w:pPr>
        <w:ind w:leftChars="67" w:left="351" w:hangingChars="100" w:hanging="210"/>
      </w:pPr>
      <w:r>
        <w:rPr>
          <w:rFonts w:hint="eastAsia"/>
        </w:rPr>
        <w:t>エ</w:t>
      </w:r>
      <w:r w:rsidR="009234B2">
        <w:rPr>
          <w:rFonts w:hint="eastAsia"/>
        </w:rPr>
        <w:t xml:space="preserve">　大学院、企業、各種団体等に所属している場合は、その指導教官、所属長などによる「子育て応援サポーター」従事の許可書（</w:t>
      </w:r>
      <w:r w:rsidR="009234B2">
        <w:rPr>
          <w:rFonts w:hint="eastAsia"/>
        </w:rPr>
        <w:t>A4</w:t>
      </w:r>
      <w:r w:rsidR="009234B2">
        <w:rPr>
          <w:rFonts w:hint="eastAsia"/>
        </w:rPr>
        <w:t>サイズ・様式は自由）</w:t>
      </w:r>
    </w:p>
    <w:p w14:paraId="06285F61" w14:textId="0F826B74" w:rsidR="00160E2C" w:rsidRDefault="00774F13" w:rsidP="007D161D">
      <w:pPr>
        <w:ind w:leftChars="68" w:left="708" w:hangingChars="269" w:hanging="565"/>
      </w:pPr>
      <w:r>
        <w:rPr>
          <w:rFonts w:hint="eastAsia"/>
        </w:rPr>
        <w:t>オ　団体の場合、申込団体概要（様式第</w:t>
      </w:r>
      <w:r w:rsidR="001E150C">
        <w:rPr>
          <w:rFonts w:hint="eastAsia"/>
        </w:rPr>
        <w:t>２</w:t>
      </w:r>
      <w:r>
        <w:rPr>
          <w:rFonts w:hint="eastAsia"/>
        </w:rPr>
        <w:t>号</w:t>
      </w:r>
      <w:r>
        <w:rPr>
          <w:rFonts w:hint="eastAsia"/>
        </w:rPr>
        <w:t>-</w:t>
      </w:r>
      <w:r w:rsidR="001E150C">
        <w:rPr>
          <w:rFonts w:hint="eastAsia"/>
        </w:rPr>
        <w:t>２</w:t>
      </w:r>
      <w:r>
        <w:rPr>
          <w:rFonts w:hint="eastAsia"/>
        </w:rPr>
        <w:t>）</w:t>
      </w:r>
    </w:p>
    <w:p w14:paraId="6223A70A" w14:textId="1BDBFB5E" w:rsidR="006F2FC3" w:rsidRDefault="006F2FC3" w:rsidP="007D161D">
      <w:pPr>
        <w:ind w:firstLineChars="67" w:firstLine="141"/>
      </w:pPr>
      <w:r>
        <w:rPr>
          <w:rFonts w:hint="eastAsia"/>
        </w:rPr>
        <w:t>カ　企画提案書</w:t>
      </w:r>
    </w:p>
    <w:p w14:paraId="1ABCCFF5" w14:textId="77777777" w:rsidR="00F629A4" w:rsidRDefault="00BE7F73" w:rsidP="007D161D">
      <w:pPr>
        <w:ind w:leftChars="265" w:left="556" w:firstLineChars="5" w:firstLine="10"/>
      </w:pPr>
      <w:r>
        <w:rPr>
          <w:rFonts w:hint="eastAsia"/>
        </w:rPr>
        <w:t>必須記載事項は以下の通りとする。</w:t>
      </w:r>
    </w:p>
    <w:p w14:paraId="293AD961" w14:textId="7FB33050" w:rsidR="00BE7F73" w:rsidRPr="007C147B" w:rsidRDefault="002201E8" w:rsidP="007C147B">
      <w:pPr>
        <w:ind w:leftChars="70" w:left="567" w:hangingChars="200" w:hanging="420"/>
        <w:rPr>
          <w:kern w:val="0"/>
        </w:rPr>
      </w:pPr>
      <w:r w:rsidRPr="007C147B">
        <w:rPr>
          <w:rFonts w:hint="eastAsia"/>
          <w:kern w:val="0"/>
        </w:rPr>
        <w:t>（ア）</w:t>
      </w:r>
      <w:r w:rsidR="006F2FC3" w:rsidRPr="007C147B">
        <w:rPr>
          <w:rFonts w:hint="eastAsia"/>
          <w:kern w:val="0"/>
        </w:rPr>
        <w:t>テーマ</w:t>
      </w:r>
      <w:r w:rsidR="007C147B" w:rsidRPr="007C147B">
        <w:rPr>
          <w:rFonts w:hint="eastAsia"/>
          <w:kern w:val="0"/>
        </w:rPr>
        <w:t>：</w:t>
      </w:r>
      <w:r w:rsidR="006F2FC3" w:rsidRPr="007C147B">
        <w:rPr>
          <w:rFonts w:hint="eastAsia"/>
          <w:kern w:val="0"/>
        </w:rPr>
        <w:t>子育て応援サポーターとして取り組みたいこと及び活動により地域に与</w:t>
      </w:r>
      <w:r w:rsidR="007C147B">
        <w:rPr>
          <w:kern w:val="0"/>
        </w:rPr>
        <w:br/>
      </w:r>
      <w:r w:rsidR="006F2FC3" w:rsidRPr="007C147B">
        <w:rPr>
          <w:rFonts w:hint="eastAsia"/>
          <w:kern w:val="0"/>
        </w:rPr>
        <w:t>える効果</w:t>
      </w:r>
      <w:r w:rsidR="007C147B">
        <w:rPr>
          <w:rFonts w:hint="eastAsia"/>
          <w:kern w:val="0"/>
        </w:rPr>
        <w:t>（</w:t>
      </w:r>
      <w:r w:rsidR="00BE7F73" w:rsidRPr="007C147B">
        <w:rPr>
          <w:rFonts w:hint="eastAsia"/>
          <w:kern w:val="0"/>
        </w:rPr>
        <w:t>様式自由、</w:t>
      </w:r>
      <w:r w:rsidR="00BE7F73" w:rsidRPr="007C147B">
        <w:rPr>
          <w:rFonts w:hint="eastAsia"/>
          <w:kern w:val="0"/>
        </w:rPr>
        <w:t>A4</w:t>
      </w:r>
      <w:r w:rsidR="00BE7F73" w:rsidRPr="007C147B">
        <w:rPr>
          <w:rFonts w:hint="eastAsia"/>
          <w:kern w:val="0"/>
        </w:rPr>
        <w:t>サイズ</w:t>
      </w:r>
      <w:r w:rsidR="001E150C" w:rsidRPr="007C147B">
        <w:rPr>
          <w:rFonts w:hint="eastAsia"/>
          <w:kern w:val="0"/>
        </w:rPr>
        <w:t>２</w:t>
      </w:r>
      <w:r w:rsidR="00BE7F73" w:rsidRPr="007C147B">
        <w:rPr>
          <w:rFonts w:hint="eastAsia"/>
          <w:kern w:val="0"/>
        </w:rPr>
        <w:t>枚程度</w:t>
      </w:r>
      <w:r w:rsidR="007C147B">
        <w:rPr>
          <w:rFonts w:hint="eastAsia"/>
          <w:kern w:val="0"/>
        </w:rPr>
        <w:t>）</w:t>
      </w:r>
    </w:p>
    <w:p w14:paraId="1939AC08" w14:textId="768725D4" w:rsidR="00BE7F73" w:rsidRDefault="002201E8" w:rsidP="007C147B">
      <w:pPr>
        <w:ind w:leftChars="70" w:left="567" w:hangingChars="200" w:hanging="420"/>
      </w:pPr>
      <w:r>
        <w:rPr>
          <w:rFonts w:hint="eastAsia"/>
        </w:rPr>
        <w:t>（イ）</w:t>
      </w:r>
      <w:r w:rsidR="00BE7F73">
        <w:rPr>
          <w:rFonts w:hint="eastAsia"/>
        </w:rPr>
        <w:t>提案内容についての</w:t>
      </w:r>
      <w:r w:rsidR="00BE7F73" w:rsidRPr="007C147B">
        <w:rPr>
          <w:rFonts w:hint="eastAsia"/>
          <w:kern w:val="0"/>
        </w:rPr>
        <w:t>具体的</w:t>
      </w:r>
      <w:r w:rsidR="00BE7F73">
        <w:rPr>
          <w:rFonts w:hint="eastAsia"/>
        </w:rPr>
        <w:t>な実施方法・実施計画（スケジュール）等</w:t>
      </w:r>
    </w:p>
    <w:p w14:paraId="71D7ADD0" w14:textId="10D2F65E" w:rsidR="000D4DA5" w:rsidRDefault="002201E8" w:rsidP="007C147B">
      <w:pPr>
        <w:ind w:leftChars="70" w:left="567" w:hangingChars="200" w:hanging="420"/>
      </w:pPr>
      <w:r>
        <w:rPr>
          <w:rFonts w:hint="eastAsia"/>
        </w:rPr>
        <w:t>（ウ）</w:t>
      </w:r>
      <w:r w:rsidR="00BE7F73">
        <w:rPr>
          <w:rFonts w:hint="eastAsia"/>
        </w:rPr>
        <w:t>業務遂行のための</w:t>
      </w:r>
      <w:r w:rsidR="00BE7F73" w:rsidRPr="007C147B">
        <w:rPr>
          <w:rFonts w:hint="eastAsia"/>
          <w:kern w:val="0"/>
        </w:rPr>
        <w:t>実施</w:t>
      </w:r>
      <w:r w:rsidR="00BE7F73">
        <w:rPr>
          <w:rFonts w:hint="eastAsia"/>
        </w:rPr>
        <w:t>体制等</w:t>
      </w:r>
    </w:p>
    <w:p w14:paraId="0F2FD23B" w14:textId="6DFC8B07" w:rsidR="00160E2C" w:rsidRDefault="002201E8" w:rsidP="007C147B">
      <w:pPr>
        <w:ind w:leftChars="70" w:left="567" w:hangingChars="200" w:hanging="420"/>
      </w:pPr>
      <w:r>
        <w:rPr>
          <w:rFonts w:hint="eastAsia"/>
        </w:rPr>
        <w:t>（エ）</w:t>
      </w:r>
      <w:r w:rsidR="00BE7F73">
        <w:rPr>
          <w:rFonts w:hint="eastAsia"/>
        </w:rPr>
        <w:t>見積書</w:t>
      </w:r>
      <w:r w:rsidR="004F7365">
        <w:rPr>
          <w:rFonts w:hint="eastAsia"/>
        </w:rPr>
        <w:t xml:space="preserve">　※費用の</w:t>
      </w:r>
      <w:r w:rsidR="000B429F">
        <w:rPr>
          <w:rFonts w:hint="eastAsia"/>
        </w:rPr>
        <w:t>内訳</w:t>
      </w:r>
      <w:r w:rsidR="004F7365">
        <w:rPr>
          <w:rFonts w:hint="eastAsia"/>
        </w:rPr>
        <w:t>額と消費税及び地方消費税額、税を含めた費用総額を記載すること。</w:t>
      </w:r>
    </w:p>
    <w:p w14:paraId="48DC43E5" w14:textId="4A49E054" w:rsidR="00D93EB7" w:rsidRPr="006F2FC3" w:rsidRDefault="00D93EB7" w:rsidP="007D161D">
      <w:pPr>
        <w:ind w:leftChars="68" w:left="1840" w:right="-1" w:hangingChars="808" w:hanging="1697"/>
      </w:pPr>
      <w:r>
        <w:rPr>
          <w:rFonts w:hint="eastAsia"/>
        </w:rPr>
        <w:lastRenderedPageBreak/>
        <w:t>キ　質問票（様式自由）　※必要な場合のみ</w:t>
      </w:r>
    </w:p>
    <w:p w14:paraId="1132B17B" w14:textId="3FF0E4B0" w:rsidR="00FC6D69" w:rsidRDefault="009234B2" w:rsidP="000D36BE">
      <w:pPr>
        <w:ind w:leftChars="-134" w:left="2268" w:hangingChars="1214" w:hanging="2549"/>
      </w:pPr>
      <w:r>
        <w:rPr>
          <w:rFonts w:hint="eastAsia"/>
        </w:rPr>
        <w:t>（</w:t>
      </w:r>
      <w:r w:rsidR="00D33963">
        <w:rPr>
          <w:rFonts w:hint="eastAsia"/>
        </w:rPr>
        <w:t>６</w:t>
      </w:r>
      <w:r>
        <w:rPr>
          <w:rFonts w:hint="eastAsia"/>
        </w:rPr>
        <w:t xml:space="preserve">）提出方法　　　　　</w:t>
      </w:r>
    </w:p>
    <w:p w14:paraId="159E9737" w14:textId="17820E61" w:rsidR="00E55215" w:rsidRDefault="009234B2" w:rsidP="007D161D">
      <w:pPr>
        <w:ind w:firstLineChars="268" w:firstLine="563"/>
      </w:pPr>
      <w:r>
        <w:rPr>
          <w:rFonts w:hint="eastAsia"/>
        </w:rPr>
        <w:t>受付期間内に応募者本人または団体代表者が直接持参すること。郵送では受け付け</w:t>
      </w:r>
      <w:r w:rsidR="00804264">
        <w:rPr>
          <w:rFonts w:hint="eastAsia"/>
        </w:rPr>
        <w:t>な</w:t>
      </w:r>
    </w:p>
    <w:p w14:paraId="7F10F248" w14:textId="736E5BED" w:rsidR="009234B2" w:rsidRDefault="009234B2" w:rsidP="007D161D">
      <w:pPr>
        <w:ind w:leftChars="-67" w:left="-141" w:firstLineChars="250" w:firstLine="525"/>
      </w:pPr>
      <w:r>
        <w:rPr>
          <w:rFonts w:hint="eastAsia"/>
        </w:rPr>
        <w:t>い。</w:t>
      </w:r>
    </w:p>
    <w:p w14:paraId="70EE7724" w14:textId="45E825B4" w:rsidR="00FC6D69" w:rsidRDefault="00D33963">
      <w:pPr>
        <w:ind w:leftChars="-134" w:left="2268" w:hangingChars="1214" w:hanging="2549"/>
      </w:pPr>
      <w:r>
        <w:rPr>
          <w:rFonts w:hint="eastAsia"/>
        </w:rPr>
        <w:t>（７</w:t>
      </w:r>
      <w:r w:rsidR="00D93EB7">
        <w:rPr>
          <w:rFonts w:hint="eastAsia"/>
        </w:rPr>
        <w:t>）質問票への回答</w:t>
      </w:r>
    </w:p>
    <w:p w14:paraId="08E05843" w14:textId="77777777" w:rsidR="00FC6D69" w:rsidRDefault="00D93EB7" w:rsidP="007D161D">
      <w:pPr>
        <w:ind w:leftChars="269" w:left="2266" w:hangingChars="810" w:hanging="1701"/>
      </w:pPr>
      <w:r>
        <w:rPr>
          <w:rFonts w:hint="eastAsia"/>
        </w:rPr>
        <w:t>参加申込書を提出した全者に対して、</w:t>
      </w:r>
      <w:r>
        <w:rPr>
          <w:rFonts w:hint="eastAsia"/>
        </w:rPr>
        <w:t>FAX</w:t>
      </w:r>
      <w:r>
        <w:rPr>
          <w:rFonts w:hint="eastAsia"/>
        </w:rPr>
        <w:t>又は</w:t>
      </w:r>
      <w:r>
        <w:rPr>
          <w:rFonts w:hint="eastAsia"/>
        </w:rPr>
        <w:t>E</w:t>
      </w:r>
      <w:r>
        <w:rPr>
          <w:rFonts w:hint="eastAsia"/>
        </w:rPr>
        <w:t>メールにより回答する。</w:t>
      </w:r>
    </w:p>
    <w:p w14:paraId="2CF65B69" w14:textId="3092A84D" w:rsidR="00D93EB7" w:rsidRPr="000D36BE" w:rsidRDefault="00D93EB7" w:rsidP="007D161D">
      <w:pPr>
        <w:ind w:leftChars="167" w:left="351" w:firstLineChars="102" w:firstLine="214"/>
      </w:pPr>
      <w:r>
        <w:rPr>
          <w:rFonts w:hint="eastAsia"/>
        </w:rPr>
        <w:t>なお、審査内容に直接関係しない</w:t>
      </w:r>
      <w:r w:rsidR="00F629A4">
        <w:rPr>
          <w:rFonts w:hint="eastAsia"/>
        </w:rPr>
        <w:t>軽易な質問を除き、電話または口頭による質問は受</w:t>
      </w:r>
      <w:r>
        <w:rPr>
          <w:rFonts w:hint="eastAsia"/>
        </w:rPr>
        <w:t>け付けない。</w:t>
      </w:r>
    </w:p>
    <w:p w14:paraId="1A80711A" w14:textId="2FE27A2F" w:rsidR="002809AC" w:rsidRDefault="00AC742F" w:rsidP="007D161D">
      <w:pPr>
        <w:ind w:leftChars="-135" w:left="-1" w:hangingChars="134" w:hanging="282"/>
        <w:rPr>
          <w:b/>
        </w:rPr>
      </w:pPr>
      <w:r w:rsidRPr="00295D42">
        <w:rPr>
          <w:b/>
        </w:rPr>
        <w:t>７</w:t>
      </w:r>
      <w:r w:rsidR="00295D42">
        <w:rPr>
          <w:rFonts w:hint="eastAsia"/>
          <w:b/>
        </w:rPr>
        <w:t xml:space="preserve">　</w:t>
      </w:r>
      <w:r w:rsidR="00EC4D18">
        <w:rPr>
          <w:rFonts w:hint="eastAsia"/>
          <w:b/>
        </w:rPr>
        <w:t>選定</w:t>
      </w:r>
      <w:r w:rsidRPr="00295D42">
        <w:rPr>
          <w:b/>
        </w:rPr>
        <w:t>に関する事項</w:t>
      </w:r>
    </w:p>
    <w:p w14:paraId="375AEA7A" w14:textId="479A33A9" w:rsidR="0046708C" w:rsidRDefault="0046708C" w:rsidP="002201E8">
      <w:pPr>
        <w:ind w:leftChars="70" w:left="147" w:firstLineChars="100" w:firstLine="210"/>
      </w:pPr>
      <w:r>
        <w:rPr>
          <w:rFonts w:hint="eastAsia"/>
        </w:rPr>
        <w:t>本企画提案の審査については、「</w:t>
      </w:r>
      <w:r w:rsidR="005976C8">
        <w:rPr>
          <w:rFonts w:hint="eastAsia"/>
        </w:rPr>
        <w:t>兵庫区保健福祉部子育て応援サポーター</w:t>
      </w:r>
      <w:r w:rsidR="007B0284">
        <w:rPr>
          <w:rFonts w:hint="eastAsia"/>
        </w:rPr>
        <w:t>業務</w:t>
      </w:r>
      <w:r w:rsidR="005976C8">
        <w:rPr>
          <w:rFonts w:hint="eastAsia"/>
        </w:rPr>
        <w:t>委託</w:t>
      </w:r>
      <w:r w:rsidR="005818D7">
        <w:rPr>
          <w:rFonts w:hint="eastAsia"/>
        </w:rPr>
        <w:t>選</w:t>
      </w:r>
      <w:r w:rsidR="00EC4D18">
        <w:rPr>
          <w:rFonts w:hint="eastAsia"/>
        </w:rPr>
        <w:t>定委員会</w:t>
      </w:r>
      <w:r w:rsidR="00707C80">
        <w:rPr>
          <w:rFonts w:hint="eastAsia"/>
        </w:rPr>
        <w:t>」（以下「</w:t>
      </w:r>
      <w:r w:rsidR="00EC4D18">
        <w:rPr>
          <w:rFonts w:hint="eastAsia"/>
        </w:rPr>
        <w:t>委員会</w:t>
      </w:r>
      <w:r w:rsidR="00707C80">
        <w:rPr>
          <w:rFonts w:hint="eastAsia"/>
        </w:rPr>
        <w:t>」という。）が行い、その意見を受けて選定</w:t>
      </w:r>
      <w:r w:rsidR="005976C8">
        <w:rPr>
          <w:rFonts w:hint="eastAsia"/>
        </w:rPr>
        <w:t>する。</w:t>
      </w:r>
    </w:p>
    <w:p w14:paraId="7F1746C1" w14:textId="7B7E1A03" w:rsidR="005976C8" w:rsidRDefault="005976C8" w:rsidP="002201E8">
      <w:pPr>
        <w:ind w:leftChars="70" w:left="147" w:firstLineChars="100" w:firstLine="210"/>
      </w:pPr>
      <w:r>
        <w:rPr>
          <w:rFonts w:hint="eastAsia"/>
        </w:rPr>
        <w:t>提出され</w:t>
      </w:r>
      <w:r w:rsidR="00383B67">
        <w:rPr>
          <w:rFonts w:hint="eastAsia"/>
        </w:rPr>
        <w:t>た書類</w:t>
      </w:r>
      <w:r>
        <w:rPr>
          <w:rFonts w:hint="eastAsia"/>
        </w:rPr>
        <w:t>等に基づくプレゼンテーションの内容に対する審査を行い、選定基</w:t>
      </w:r>
      <w:r w:rsidR="005818D7">
        <w:rPr>
          <w:rFonts w:hint="eastAsia"/>
        </w:rPr>
        <w:t>準</w:t>
      </w:r>
      <w:r>
        <w:rPr>
          <w:rFonts w:hint="eastAsia"/>
        </w:rPr>
        <w:t>に</w:t>
      </w:r>
      <w:r w:rsidR="007B0284" w:rsidRPr="007D161D">
        <w:rPr>
          <w:rFonts w:hint="eastAsia"/>
        </w:rPr>
        <w:t>基づいて評価し、委員会の評価点が最も高い</w:t>
      </w:r>
      <w:r w:rsidR="00515E77">
        <w:rPr>
          <w:rFonts w:hint="eastAsia"/>
        </w:rPr>
        <w:t>参加者</w:t>
      </w:r>
      <w:r w:rsidR="002809AC">
        <w:rPr>
          <w:rFonts w:hint="eastAsia"/>
        </w:rPr>
        <w:t>・</w:t>
      </w:r>
      <w:r w:rsidR="007B0284" w:rsidRPr="007D161D">
        <w:rPr>
          <w:rFonts w:hint="eastAsia"/>
        </w:rPr>
        <w:t>事業者から順に、</w:t>
      </w:r>
      <w:r>
        <w:rPr>
          <w:rFonts w:hint="eastAsia"/>
        </w:rPr>
        <w:t>契約の相手方の候補者として挙げる。</w:t>
      </w:r>
    </w:p>
    <w:p w14:paraId="2388A311" w14:textId="14274373" w:rsidR="005976C8" w:rsidRDefault="005976C8" w:rsidP="000D36BE">
      <w:pPr>
        <w:ind w:leftChars="-135" w:left="-2" w:hangingChars="134" w:hanging="281"/>
      </w:pPr>
      <w:r>
        <w:rPr>
          <w:rFonts w:hint="eastAsia"/>
        </w:rPr>
        <w:t>（１）</w:t>
      </w:r>
      <w:r w:rsidR="007B0284">
        <w:rPr>
          <w:rFonts w:hint="eastAsia"/>
        </w:rPr>
        <w:t>委員会（プレゼンテーション審査）</w:t>
      </w:r>
    </w:p>
    <w:p w14:paraId="1CB96B78" w14:textId="40747537" w:rsidR="0033057D" w:rsidRDefault="00D33963" w:rsidP="007D161D">
      <w:pPr>
        <w:ind w:leftChars="-1" w:left="-2" w:firstLineChars="68" w:firstLine="143"/>
        <w:rPr>
          <w:rFonts w:ascii="ＭＳ 明朝" w:eastAsia="ＭＳ 明朝" w:hAnsi="ＭＳ 明朝" w:cs="ＭＳ 明朝"/>
        </w:rPr>
      </w:pPr>
      <w:r>
        <w:rPr>
          <w:rFonts w:ascii="ＭＳ 明朝" w:eastAsia="ＭＳ 明朝" w:hAnsi="ＭＳ 明朝" w:cs="ＭＳ 明朝" w:hint="eastAsia"/>
        </w:rPr>
        <w:t xml:space="preserve">ア　</w:t>
      </w:r>
      <w:r w:rsidR="00FC2178">
        <w:rPr>
          <w:rFonts w:ascii="ＭＳ 明朝" w:eastAsia="ＭＳ 明朝" w:hAnsi="ＭＳ 明朝" w:cs="ＭＳ 明朝" w:hint="eastAsia"/>
        </w:rPr>
        <w:t>日時　令和７年３月５日　１４時から１６時</w:t>
      </w:r>
      <w:r w:rsidR="0033057D">
        <w:rPr>
          <w:rFonts w:ascii="ＭＳ 明朝" w:eastAsia="ＭＳ 明朝" w:hAnsi="ＭＳ 明朝" w:cs="ＭＳ 明朝" w:hint="eastAsia"/>
        </w:rPr>
        <w:t xml:space="preserve">　※予定</w:t>
      </w:r>
    </w:p>
    <w:p w14:paraId="36D18E62" w14:textId="34560ACB" w:rsidR="0033057D" w:rsidRDefault="00D33963" w:rsidP="007D161D">
      <w:pPr>
        <w:ind w:leftChars="-1" w:left="-2" w:firstLineChars="68" w:firstLine="143"/>
        <w:rPr>
          <w:rFonts w:ascii="ＭＳ 明朝" w:eastAsia="ＭＳ 明朝" w:hAnsi="ＭＳ 明朝" w:cs="ＭＳ 明朝"/>
        </w:rPr>
      </w:pPr>
      <w:r>
        <w:rPr>
          <w:rFonts w:ascii="ＭＳ 明朝" w:eastAsia="ＭＳ 明朝" w:hAnsi="ＭＳ 明朝" w:cs="ＭＳ 明朝" w:hint="eastAsia"/>
        </w:rPr>
        <w:t xml:space="preserve">イ　</w:t>
      </w:r>
      <w:r w:rsidR="0033057D">
        <w:rPr>
          <w:rFonts w:ascii="ＭＳ 明朝" w:eastAsia="ＭＳ 明朝" w:hAnsi="ＭＳ 明朝" w:cs="ＭＳ 明朝" w:hint="eastAsia"/>
        </w:rPr>
        <w:t>場所　兵庫区役所内</w:t>
      </w:r>
    </w:p>
    <w:p w14:paraId="0C6CA5CD" w14:textId="34C6C8CD" w:rsidR="0033057D" w:rsidRPr="0033057D" w:rsidRDefault="00D33963" w:rsidP="007D161D">
      <w:pPr>
        <w:ind w:firstLineChars="67" w:firstLine="141"/>
        <w:rPr>
          <w:rFonts w:asciiTheme="minorEastAsia" w:hAnsiTheme="minorEastAsia"/>
          <w:bCs/>
          <w:szCs w:val="21"/>
        </w:rPr>
      </w:pPr>
      <w:r>
        <w:rPr>
          <w:rFonts w:ascii="ＭＳ 明朝" w:eastAsia="ＭＳ 明朝" w:hAnsi="ＭＳ 明朝" w:cs="ＭＳ 明朝" w:hint="eastAsia"/>
        </w:rPr>
        <w:t xml:space="preserve">ウ　</w:t>
      </w:r>
      <w:r w:rsidR="0033057D">
        <w:rPr>
          <w:rFonts w:ascii="ＭＳ 明朝" w:eastAsia="ＭＳ 明朝" w:hAnsi="ＭＳ 明朝" w:cs="ＭＳ 明朝" w:hint="eastAsia"/>
        </w:rPr>
        <w:t xml:space="preserve">内容　</w:t>
      </w:r>
      <w:r w:rsidR="0033057D" w:rsidRPr="0033057D">
        <w:rPr>
          <w:rFonts w:asciiTheme="minorEastAsia" w:hAnsiTheme="minorEastAsia" w:hint="eastAsia"/>
          <w:bCs/>
          <w:szCs w:val="21"/>
        </w:rPr>
        <w:t>書類審査</w:t>
      </w:r>
      <w:r w:rsidR="00383B67">
        <w:rPr>
          <w:rFonts w:asciiTheme="minorEastAsia" w:hAnsiTheme="minorEastAsia" w:hint="eastAsia"/>
          <w:bCs/>
          <w:szCs w:val="21"/>
        </w:rPr>
        <w:t>・プレゼンテーション</w:t>
      </w:r>
      <w:r w:rsidR="006F2FC3">
        <w:rPr>
          <w:rFonts w:asciiTheme="minorEastAsia" w:hAnsiTheme="minorEastAsia" w:hint="eastAsia"/>
          <w:bCs/>
          <w:szCs w:val="21"/>
        </w:rPr>
        <w:t>及</w:t>
      </w:r>
      <w:r w:rsidR="00383B67">
        <w:rPr>
          <w:rFonts w:asciiTheme="minorEastAsia" w:hAnsiTheme="minorEastAsia" w:hint="eastAsia"/>
          <w:bCs/>
          <w:szCs w:val="21"/>
        </w:rPr>
        <w:t>び</w:t>
      </w:r>
      <w:r w:rsidR="006F2FC3">
        <w:rPr>
          <w:rFonts w:asciiTheme="minorEastAsia" w:hAnsiTheme="minorEastAsia" w:hint="eastAsia"/>
          <w:bCs/>
          <w:szCs w:val="21"/>
        </w:rPr>
        <w:t>ヒアリング</w:t>
      </w:r>
      <w:r w:rsidR="0033057D" w:rsidRPr="0033057D">
        <w:rPr>
          <w:rFonts w:asciiTheme="minorEastAsia" w:hAnsiTheme="minorEastAsia" w:hint="eastAsia"/>
          <w:bCs/>
          <w:szCs w:val="21"/>
          <w:lang w:eastAsia="zh-TW"/>
        </w:rPr>
        <w:t xml:space="preserve">　</w:t>
      </w:r>
      <w:r w:rsidR="0033057D" w:rsidRPr="0033057D">
        <w:rPr>
          <w:rFonts w:asciiTheme="minorEastAsia" w:hAnsiTheme="minorEastAsia" w:hint="eastAsia"/>
          <w:bCs/>
          <w:szCs w:val="21"/>
        </w:rPr>
        <w:t xml:space="preserve">　</w:t>
      </w:r>
    </w:p>
    <w:p w14:paraId="7D6618E2" w14:textId="036D842E" w:rsidR="00D33963" w:rsidRPr="007D161D" w:rsidRDefault="002201E8" w:rsidP="002201E8">
      <w:pPr>
        <w:ind w:leftChars="70" w:left="147"/>
        <w:rPr>
          <w:rFonts w:asciiTheme="minorEastAsia" w:eastAsia="PMingLiU" w:hAnsiTheme="minorEastAsia"/>
          <w:bCs/>
          <w:szCs w:val="21"/>
          <w:lang w:eastAsia="zh-TW"/>
        </w:rPr>
      </w:pPr>
      <w:r>
        <w:rPr>
          <w:rFonts w:asciiTheme="minorEastAsia" w:hAnsiTheme="minorEastAsia" w:hint="eastAsia"/>
          <w:bCs/>
          <w:szCs w:val="21"/>
        </w:rPr>
        <w:t>（ア）</w:t>
      </w:r>
      <w:r w:rsidR="0033057D" w:rsidRPr="0033057D">
        <w:rPr>
          <w:rFonts w:asciiTheme="minorEastAsia" w:hAnsiTheme="minorEastAsia" w:hint="eastAsia"/>
          <w:bCs/>
          <w:szCs w:val="21"/>
          <w:lang w:eastAsia="zh-TW"/>
        </w:rPr>
        <w:t>書類審査</w:t>
      </w:r>
    </w:p>
    <w:p w14:paraId="5CD1D88C" w14:textId="0BBD4F62" w:rsidR="0033057D" w:rsidRDefault="00533B53" w:rsidP="007D161D">
      <w:pPr>
        <w:ind w:firstLineChars="370" w:firstLine="777"/>
        <w:rPr>
          <w:rFonts w:asciiTheme="minorEastAsia" w:hAnsiTheme="minorEastAsia"/>
          <w:bCs/>
          <w:szCs w:val="21"/>
        </w:rPr>
      </w:pPr>
      <w:r>
        <w:rPr>
          <w:rFonts w:asciiTheme="minorEastAsia" w:hAnsiTheme="minorEastAsia" w:hint="eastAsia"/>
          <w:bCs/>
          <w:szCs w:val="21"/>
        </w:rPr>
        <w:t>提出書類について審査を行う。</w:t>
      </w:r>
      <w:r w:rsidR="0033057D">
        <w:rPr>
          <w:rFonts w:asciiTheme="minorEastAsia" w:hAnsiTheme="minorEastAsia" w:hint="eastAsia"/>
          <w:bCs/>
          <w:szCs w:val="21"/>
        </w:rPr>
        <w:t>応募資格、提出書類の不備等形式的な審査とする。</w:t>
      </w:r>
    </w:p>
    <w:p w14:paraId="1FC2A1F8" w14:textId="4D1D3CA1" w:rsidR="00D33963" w:rsidRDefault="002201E8" w:rsidP="002201E8">
      <w:pPr>
        <w:ind w:leftChars="70" w:left="147"/>
        <w:rPr>
          <w:rFonts w:asciiTheme="minorEastAsia" w:hAnsiTheme="minorEastAsia"/>
          <w:bCs/>
          <w:szCs w:val="21"/>
        </w:rPr>
      </w:pPr>
      <w:r>
        <w:rPr>
          <w:rFonts w:asciiTheme="minorEastAsia" w:hAnsiTheme="minorEastAsia" w:hint="eastAsia"/>
          <w:bCs/>
          <w:szCs w:val="21"/>
        </w:rPr>
        <w:t>（イ）</w:t>
      </w:r>
      <w:r w:rsidR="00C6793D">
        <w:rPr>
          <w:rFonts w:asciiTheme="minorEastAsia" w:hAnsiTheme="minorEastAsia" w:hint="eastAsia"/>
          <w:bCs/>
          <w:szCs w:val="21"/>
          <w:lang w:eastAsia="zh-TW"/>
        </w:rPr>
        <w:t>プレゼンテーション</w:t>
      </w:r>
      <w:r w:rsidR="006F2FC3">
        <w:rPr>
          <w:rFonts w:asciiTheme="minorEastAsia" w:hAnsiTheme="minorEastAsia" w:hint="eastAsia"/>
          <w:bCs/>
          <w:szCs w:val="21"/>
        </w:rPr>
        <w:t>及びヒアリング</w:t>
      </w:r>
    </w:p>
    <w:p w14:paraId="2C5DACC9" w14:textId="77777777" w:rsidR="008B3EC1" w:rsidRDefault="006F2FC3" w:rsidP="002201E8">
      <w:pPr>
        <w:ind w:leftChars="270" w:left="567"/>
        <w:outlineLvl w:val="0"/>
        <w:rPr>
          <w:rFonts w:asciiTheme="minorEastAsia" w:hAnsiTheme="minorEastAsia"/>
          <w:bCs/>
          <w:szCs w:val="21"/>
        </w:rPr>
      </w:pPr>
      <w:r>
        <w:rPr>
          <w:rFonts w:asciiTheme="minorEastAsia" w:hAnsiTheme="minorEastAsia" w:hint="eastAsia"/>
          <w:bCs/>
          <w:szCs w:val="21"/>
        </w:rPr>
        <w:t>※企画提案書に基づくプレゼンテーションを行う。</w:t>
      </w:r>
    </w:p>
    <w:p w14:paraId="28A6D5B0" w14:textId="77777777" w:rsidR="008B3EC1" w:rsidRDefault="00C6793D" w:rsidP="002201E8">
      <w:pPr>
        <w:ind w:leftChars="270" w:left="567"/>
        <w:outlineLvl w:val="0"/>
      </w:pPr>
      <w:r>
        <w:rPr>
          <w:rFonts w:asciiTheme="minorEastAsia" w:hAnsiTheme="minorEastAsia" w:hint="eastAsia"/>
          <w:bCs/>
          <w:szCs w:val="21"/>
        </w:rPr>
        <w:t>※当日</w:t>
      </w:r>
      <w:r w:rsidR="006F2FC3">
        <w:rPr>
          <w:rFonts w:hint="eastAsia"/>
        </w:rPr>
        <w:t>プレゼンテーション資料</w:t>
      </w:r>
      <w:r>
        <w:rPr>
          <w:rFonts w:hint="eastAsia"/>
        </w:rPr>
        <w:t>（様式自由）を持参すること。</w:t>
      </w:r>
    </w:p>
    <w:p w14:paraId="4808450A" w14:textId="1E526609" w:rsidR="008B3EC1" w:rsidRPr="007D161D" w:rsidRDefault="0033057D" w:rsidP="002201E8">
      <w:pPr>
        <w:ind w:leftChars="270" w:left="567"/>
        <w:outlineLvl w:val="0"/>
        <w:rPr>
          <w:rFonts w:asciiTheme="minorEastAsia" w:hAnsiTheme="minorEastAsia"/>
          <w:bCs/>
          <w:color w:val="FF0000"/>
          <w:szCs w:val="21"/>
        </w:rPr>
      </w:pPr>
      <w:r>
        <w:rPr>
          <w:rFonts w:asciiTheme="minorEastAsia" w:hAnsiTheme="minorEastAsia" w:hint="eastAsia"/>
          <w:bCs/>
          <w:szCs w:val="21"/>
        </w:rPr>
        <w:t>※開催日時・場所や内容について、参加申込者に対して</w:t>
      </w:r>
      <w:r w:rsidR="00631689">
        <w:rPr>
          <w:rFonts w:asciiTheme="minorEastAsia" w:hAnsiTheme="minorEastAsia" w:hint="eastAsia"/>
          <w:bCs/>
          <w:szCs w:val="21"/>
        </w:rPr>
        <w:t>２月末までに</w:t>
      </w:r>
      <w:r w:rsidRPr="003C3580">
        <w:rPr>
          <w:rFonts w:asciiTheme="minorEastAsia" w:hAnsiTheme="minorEastAsia" w:hint="eastAsia"/>
          <w:bCs/>
          <w:szCs w:val="21"/>
        </w:rPr>
        <w:t>別途通知する。</w:t>
      </w:r>
    </w:p>
    <w:p w14:paraId="357EAFAE" w14:textId="5A2119B2" w:rsidR="008B3EC1" w:rsidRDefault="0033057D" w:rsidP="002201E8">
      <w:pPr>
        <w:ind w:leftChars="270" w:left="567"/>
        <w:outlineLvl w:val="0"/>
        <w:rPr>
          <w:rFonts w:asciiTheme="minorEastAsia" w:hAnsiTheme="minorEastAsia"/>
          <w:bCs/>
          <w:szCs w:val="21"/>
        </w:rPr>
      </w:pPr>
      <w:r>
        <w:rPr>
          <w:rFonts w:asciiTheme="minorEastAsia" w:hAnsiTheme="minorEastAsia" w:hint="eastAsia"/>
          <w:bCs/>
          <w:szCs w:val="21"/>
        </w:rPr>
        <w:t>※実際に業務に携わる担当者が提案説明を行うこと。</w:t>
      </w:r>
    </w:p>
    <w:p w14:paraId="375086E0" w14:textId="0F89D591" w:rsidR="00C6793D" w:rsidRPr="00C6793D" w:rsidRDefault="0033057D" w:rsidP="002201E8">
      <w:pPr>
        <w:ind w:leftChars="270" w:left="567"/>
        <w:outlineLvl w:val="0"/>
        <w:rPr>
          <w:rFonts w:asciiTheme="minorEastAsia" w:hAnsiTheme="minorEastAsia"/>
          <w:bCs/>
          <w:szCs w:val="21"/>
        </w:rPr>
      </w:pPr>
      <w:r>
        <w:rPr>
          <w:rFonts w:asciiTheme="minorEastAsia" w:hAnsiTheme="minorEastAsia" w:hint="eastAsia"/>
          <w:bCs/>
          <w:szCs w:val="21"/>
        </w:rPr>
        <w:t>※参加申込者は、当日、企画提案説明時に必要な機材やデータを用意すること。</w:t>
      </w:r>
    </w:p>
    <w:p w14:paraId="3C842DBE" w14:textId="681CF335" w:rsidR="0046708C" w:rsidRDefault="009C56CD" w:rsidP="00F83C7D">
      <w:pPr>
        <w:ind w:leftChars="-135" w:left="-2" w:hangingChars="134" w:hanging="281"/>
        <w:rPr>
          <w:rFonts w:asciiTheme="minorEastAsia" w:hAnsiTheme="minorEastAsia"/>
          <w:szCs w:val="21"/>
        </w:rPr>
      </w:pPr>
      <w:r>
        <w:rPr>
          <w:rFonts w:asciiTheme="minorEastAsia" w:hAnsiTheme="minorEastAsia" w:hint="eastAsia"/>
          <w:szCs w:val="21"/>
        </w:rPr>
        <w:t>（２）選定基準</w:t>
      </w:r>
    </w:p>
    <w:p w14:paraId="39AB16D0" w14:textId="67B9DC53" w:rsidR="009C56CD" w:rsidRPr="009C56CD" w:rsidRDefault="009C56CD" w:rsidP="00130636">
      <w:pPr>
        <w:ind w:leftChars="-2" w:left="-4" w:firstLineChars="271" w:firstLine="569"/>
        <w:rPr>
          <w:rFonts w:asciiTheme="minorEastAsia" w:hAnsiTheme="minorEastAsia"/>
          <w:szCs w:val="21"/>
        </w:rPr>
      </w:pPr>
      <w:r>
        <w:rPr>
          <w:rFonts w:asciiTheme="minorEastAsia" w:hAnsiTheme="minorEastAsia" w:hint="eastAsia"/>
          <w:szCs w:val="21"/>
        </w:rPr>
        <w:t>審査は、別紙（選定基準）に示す観点から、総合的に公平かつ客観的に審査を行う。</w:t>
      </w:r>
    </w:p>
    <w:p w14:paraId="3C71553C" w14:textId="1A97D2E3" w:rsidR="009C56CD" w:rsidRDefault="009C56CD" w:rsidP="00F83C7D">
      <w:pPr>
        <w:ind w:leftChars="-135" w:left="-2" w:hangingChars="134" w:hanging="281"/>
      </w:pPr>
      <w:r>
        <w:rPr>
          <w:rFonts w:hint="eastAsia"/>
        </w:rPr>
        <w:t>（３）失格事由</w:t>
      </w:r>
    </w:p>
    <w:p w14:paraId="4D820EFA" w14:textId="42E3A4DF" w:rsidR="009C56CD" w:rsidRDefault="00FC3ED6" w:rsidP="00130636">
      <w:pPr>
        <w:ind w:leftChars="-2" w:left="-4" w:firstLineChars="271" w:firstLine="569"/>
      </w:pPr>
      <w:r>
        <w:rPr>
          <w:rFonts w:hint="eastAsia"/>
        </w:rPr>
        <w:t>次のいずれかに該当した場合は、</w:t>
      </w:r>
      <w:r w:rsidR="00EC4D18">
        <w:rPr>
          <w:rFonts w:hint="eastAsia"/>
        </w:rPr>
        <w:t>選定</w:t>
      </w:r>
      <w:r w:rsidR="009C56CD">
        <w:rPr>
          <w:rFonts w:hint="eastAsia"/>
        </w:rPr>
        <w:t>対象から除外する。</w:t>
      </w:r>
    </w:p>
    <w:p w14:paraId="74F68219" w14:textId="3238C55F" w:rsidR="009C56CD" w:rsidRDefault="00FC3ED6" w:rsidP="007D161D">
      <w:pPr>
        <w:ind w:leftChars="-2" w:left="-4" w:firstLineChars="69" w:firstLine="145"/>
      </w:pPr>
      <w:r>
        <w:rPr>
          <w:rFonts w:hint="eastAsia"/>
        </w:rPr>
        <w:t xml:space="preserve">ア　</w:t>
      </w:r>
      <w:r w:rsidR="00EC4D18">
        <w:rPr>
          <w:rFonts w:hint="eastAsia"/>
        </w:rPr>
        <w:t>選定</w:t>
      </w:r>
      <w:r w:rsidR="009C56CD">
        <w:rPr>
          <w:rFonts w:hint="eastAsia"/>
        </w:rPr>
        <w:t>委員に対して、直接、間接問わず、故意に接触を求めること</w:t>
      </w:r>
    </w:p>
    <w:p w14:paraId="7D6B8AB3" w14:textId="77777777" w:rsidR="00AC742F" w:rsidRPr="00AC742F" w:rsidRDefault="00AC742F" w:rsidP="007D161D">
      <w:pPr>
        <w:ind w:leftChars="-2" w:left="-4" w:firstLineChars="69" w:firstLine="145"/>
      </w:pPr>
      <w:r w:rsidRPr="00AC742F">
        <w:rPr>
          <w:rFonts w:hint="eastAsia"/>
        </w:rPr>
        <w:t>イ</w:t>
      </w:r>
      <w:r w:rsidR="0072408E">
        <w:rPr>
          <w:rFonts w:hint="eastAsia"/>
        </w:rPr>
        <w:t xml:space="preserve">　</w:t>
      </w:r>
      <w:r w:rsidRPr="00AC742F">
        <w:rPr>
          <w:rFonts w:hint="eastAsia"/>
        </w:rPr>
        <w:t>他の参加者と企画提案の内容またはその意思について相談を行うこと</w:t>
      </w:r>
    </w:p>
    <w:p w14:paraId="21B4F921" w14:textId="46F8967E" w:rsidR="00AC742F" w:rsidRPr="00AC742F" w:rsidRDefault="00AC742F" w:rsidP="007D161D">
      <w:pPr>
        <w:ind w:leftChars="67" w:left="563" w:hangingChars="201" w:hanging="422"/>
      </w:pPr>
      <w:r w:rsidRPr="00AC742F">
        <w:rPr>
          <w:rFonts w:hint="eastAsia"/>
        </w:rPr>
        <w:t>ウ</w:t>
      </w:r>
      <w:r w:rsidR="0072408E">
        <w:rPr>
          <w:rFonts w:hint="eastAsia"/>
        </w:rPr>
        <w:t xml:space="preserve">　</w:t>
      </w:r>
      <w:r w:rsidR="00707C80">
        <w:rPr>
          <w:rFonts w:hint="eastAsia"/>
        </w:rPr>
        <w:t>事業者</w:t>
      </w:r>
      <w:r w:rsidR="00EC4D18">
        <w:rPr>
          <w:rFonts w:hint="eastAsia"/>
        </w:rPr>
        <w:t>選定</w:t>
      </w:r>
      <w:r w:rsidRPr="00AC742F">
        <w:rPr>
          <w:rFonts w:hint="eastAsia"/>
        </w:rPr>
        <w:t>終了までの間に</w:t>
      </w:r>
      <w:r w:rsidR="009E5F8E">
        <w:rPr>
          <w:rFonts w:hint="eastAsia"/>
        </w:rPr>
        <w:t>、</w:t>
      </w:r>
      <w:r w:rsidRPr="00AC742F">
        <w:rPr>
          <w:rFonts w:hint="eastAsia"/>
        </w:rPr>
        <w:t>他の参加者に対して企画提案の内容を意図的に開示すること</w:t>
      </w:r>
    </w:p>
    <w:p w14:paraId="36C62375" w14:textId="77777777" w:rsidR="00AC742F" w:rsidRPr="00AC742F" w:rsidRDefault="00AC742F" w:rsidP="007D161D">
      <w:pPr>
        <w:ind w:leftChars="-2" w:left="-4" w:firstLineChars="69" w:firstLine="145"/>
      </w:pPr>
      <w:r w:rsidRPr="00AC742F">
        <w:rPr>
          <w:rFonts w:hint="eastAsia"/>
        </w:rPr>
        <w:t>エ</w:t>
      </w:r>
      <w:r w:rsidR="0072408E">
        <w:rPr>
          <w:rFonts w:hint="eastAsia"/>
        </w:rPr>
        <w:t xml:space="preserve">　</w:t>
      </w:r>
      <w:r w:rsidRPr="00AC742F">
        <w:rPr>
          <w:rFonts w:hint="eastAsia"/>
        </w:rPr>
        <w:t>提出書類に虚偽の記載を行うこと</w:t>
      </w:r>
    </w:p>
    <w:p w14:paraId="5BB3D230" w14:textId="49B23677" w:rsidR="00AC742F" w:rsidRPr="00AC742F" w:rsidRDefault="00AC742F" w:rsidP="007D161D">
      <w:pPr>
        <w:ind w:leftChars="-2" w:left="-4" w:firstLineChars="69" w:firstLine="145"/>
      </w:pPr>
      <w:r w:rsidRPr="00AC742F">
        <w:rPr>
          <w:rFonts w:hint="eastAsia"/>
        </w:rPr>
        <w:t>オ</w:t>
      </w:r>
      <w:r w:rsidR="0072408E">
        <w:rPr>
          <w:rFonts w:hint="eastAsia"/>
        </w:rPr>
        <w:t xml:space="preserve">　</w:t>
      </w:r>
      <w:r w:rsidR="00707C80">
        <w:rPr>
          <w:rFonts w:hint="eastAsia"/>
        </w:rPr>
        <w:t>その他</w:t>
      </w:r>
      <w:r w:rsidR="00EC4D18">
        <w:rPr>
          <w:rFonts w:hint="eastAsia"/>
        </w:rPr>
        <w:t>選定</w:t>
      </w:r>
      <w:r w:rsidRPr="00AC742F">
        <w:rPr>
          <w:rFonts w:hint="eastAsia"/>
        </w:rPr>
        <w:t>結果に影響を及ぼすおそれのある不正行為を行うこと</w:t>
      </w:r>
    </w:p>
    <w:p w14:paraId="1C935042" w14:textId="54E05323" w:rsidR="00AC742F" w:rsidRPr="00AC742F" w:rsidRDefault="00707C80" w:rsidP="00F83C7D">
      <w:pPr>
        <w:ind w:leftChars="-135" w:left="-2" w:hangingChars="134" w:hanging="281"/>
      </w:pPr>
      <w:r>
        <w:t>（４）</w:t>
      </w:r>
      <w:r w:rsidR="00EC4D18">
        <w:rPr>
          <w:rFonts w:hint="eastAsia"/>
        </w:rPr>
        <w:t>選定</w:t>
      </w:r>
      <w:r w:rsidR="00AC742F" w:rsidRPr="00AC742F">
        <w:t>結果の通知及び公表</w:t>
      </w:r>
    </w:p>
    <w:p w14:paraId="08DEA3F4" w14:textId="3CE252BC" w:rsidR="00515E77" w:rsidRDefault="00707C80" w:rsidP="007D161D">
      <w:pPr>
        <w:ind w:leftChars="135" w:left="283" w:firstLineChars="133" w:firstLine="279"/>
      </w:pPr>
      <w:r>
        <w:rPr>
          <w:rFonts w:hint="eastAsia"/>
        </w:rPr>
        <w:t>評価結果及び</w:t>
      </w:r>
      <w:r w:rsidR="00EC4D18">
        <w:rPr>
          <w:rFonts w:hint="eastAsia"/>
        </w:rPr>
        <w:t>選定</w:t>
      </w:r>
      <w:r w:rsidR="00AC742F" w:rsidRPr="00AC742F">
        <w:rPr>
          <w:rFonts w:hint="eastAsia"/>
        </w:rPr>
        <w:t>結果は決定後速やかに</w:t>
      </w:r>
      <w:r w:rsidR="009E5F8E">
        <w:rPr>
          <w:rFonts w:hint="eastAsia"/>
        </w:rPr>
        <w:t>、</w:t>
      </w:r>
      <w:r w:rsidR="00AC742F" w:rsidRPr="00AC742F">
        <w:rPr>
          <w:rFonts w:hint="eastAsia"/>
        </w:rPr>
        <w:t>全ての参加者に</w:t>
      </w:r>
      <w:r w:rsidR="009C56CD">
        <w:rPr>
          <w:rFonts w:hint="eastAsia"/>
        </w:rPr>
        <w:t>個別</w:t>
      </w:r>
      <w:r w:rsidR="00AC742F" w:rsidRPr="00AC742F">
        <w:rPr>
          <w:rFonts w:hint="eastAsia"/>
        </w:rPr>
        <w:t>通知</w:t>
      </w:r>
      <w:r w:rsidR="00515E77">
        <w:rPr>
          <w:rFonts w:hint="eastAsia"/>
        </w:rPr>
        <w:t>し、兵庫区ホーム</w:t>
      </w:r>
    </w:p>
    <w:p w14:paraId="2F2D6798" w14:textId="518CDB26" w:rsidR="009C56CD" w:rsidRDefault="00515E77" w:rsidP="007D161D">
      <w:pPr>
        <w:ind w:firstLineChars="150" w:firstLine="315"/>
      </w:pPr>
      <w:r>
        <w:rPr>
          <w:rFonts w:hint="eastAsia"/>
        </w:rPr>
        <w:t>ページに掲載する</w:t>
      </w:r>
      <w:r w:rsidR="00AC742F" w:rsidRPr="00AC742F">
        <w:rPr>
          <w:rFonts w:hint="eastAsia"/>
        </w:rPr>
        <w:t>。</w:t>
      </w:r>
    </w:p>
    <w:p w14:paraId="7942D22F" w14:textId="321231DD" w:rsidR="00515E77" w:rsidRPr="00AC742F" w:rsidRDefault="007B0284" w:rsidP="007D161D">
      <w:pPr>
        <w:ind w:leftChars="200" w:left="420" w:firstLineChars="70" w:firstLine="147"/>
      </w:pPr>
      <w:r>
        <w:rPr>
          <w:rFonts w:hint="eastAsia"/>
        </w:rPr>
        <w:t>兵庫区ホームページ</w:t>
      </w:r>
      <w:r w:rsidR="00515E77">
        <w:rPr>
          <w:rFonts w:hint="eastAsia"/>
        </w:rPr>
        <w:t>には</w:t>
      </w:r>
      <w:r w:rsidR="00515E77" w:rsidRPr="00560F22">
        <w:rPr>
          <w:rFonts w:hint="eastAsia"/>
        </w:rPr>
        <w:t>選定した事業者名と総得点</w:t>
      </w:r>
      <w:r w:rsidR="00515E77">
        <w:rPr>
          <w:rFonts w:hint="eastAsia"/>
        </w:rPr>
        <w:t>、</w:t>
      </w:r>
      <w:r w:rsidR="00515E77" w:rsidRPr="00560F22">
        <w:rPr>
          <w:rFonts w:hint="eastAsia"/>
        </w:rPr>
        <w:t>他の応募者の総得点を掲示する。</w:t>
      </w:r>
    </w:p>
    <w:p w14:paraId="345F70F9" w14:textId="77777777" w:rsidR="009C56CD" w:rsidRDefault="009C56CD" w:rsidP="009C56CD">
      <w:pPr>
        <w:ind w:leftChars="-135" w:left="-2" w:hangingChars="134" w:hanging="281"/>
      </w:pPr>
    </w:p>
    <w:p w14:paraId="40396067" w14:textId="7F06490D" w:rsidR="00AC742F" w:rsidRPr="009C56CD" w:rsidRDefault="00AC742F" w:rsidP="009C56CD">
      <w:pPr>
        <w:ind w:leftChars="-135" w:left="-1" w:hangingChars="134" w:hanging="282"/>
      </w:pPr>
      <w:r w:rsidRPr="00295D42">
        <w:rPr>
          <w:b/>
        </w:rPr>
        <w:t>８</w:t>
      </w:r>
      <w:r w:rsidR="0072408E" w:rsidRPr="00295D42">
        <w:rPr>
          <w:rFonts w:hint="eastAsia"/>
          <w:b/>
        </w:rPr>
        <w:t xml:space="preserve">　</w:t>
      </w:r>
      <w:r w:rsidRPr="00295D42">
        <w:rPr>
          <w:b/>
        </w:rPr>
        <w:t>その他</w:t>
      </w:r>
    </w:p>
    <w:p w14:paraId="6C2A8756" w14:textId="23C02D61" w:rsidR="00551F8F" w:rsidRDefault="00551F8F" w:rsidP="00235C58">
      <w:pPr>
        <w:tabs>
          <w:tab w:val="center" w:pos="4252"/>
        </w:tabs>
        <w:ind w:leftChars="-135" w:left="137" w:hangingChars="200" w:hanging="420"/>
      </w:pPr>
      <w:r>
        <w:rPr>
          <w:rFonts w:hint="eastAsia"/>
        </w:rPr>
        <w:t>（１）</w:t>
      </w:r>
      <w:r w:rsidR="002E3E0A">
        <w:tab/>
      </w:r>
      <w:r w:rsidR="009C56CD">
        <w:rPr>
          <w:rFonts w:hint="eastAsia"/>
        </w:rPr>
        <w:t>提案に関する費用（資料作成費・通信運搬費・</w:t>
      </w:r>
      <w:r w:rsidR="00687348">
        <w:rPr>
          <w:rFonts w:hint="eastAsia"/>
        </w:rPr>
        <w:t>交通費等</w:t>
      </w:r>
      <w:r w:rsidR="009C56CD">
        <w:rPr>
          <w:rFonts w:hint="eastAsia"/>
        </w:rPr>
        <w:t>）</w:t>
      </w:r>
      <w:r w:rsidR="00707C80">
        <w:rPr>
          <w:rFonts w:hint="eastAsia"/>
        </w:rPr>
        <w:t>は、</w:t>
      </w:r>
      <w:r w:rsidR="00EC4D18">
        <w:rPr>
          <w:rFonts w:hint="eastAsia"/>
        </w:rPr>
        <w:t>選定</w:t>
      </w:r>
      <w:r w:rsidR="00687348">
        <w:rPr>
          <w:rFonts w:hint="eastAsia"/>
        </w:rPr>
        <w:t>結果の如何に関わらず、参加者の負担とする。</w:t>
      </w:r>
    </w:p>
    <w:p w14:paraId="562534C1" w14:textId="77777777" w:rsidR="00551F8F" w:rsidRDefault="00551F8F" w:rsidP="00235C58">
      <w:pPr>
        <w:tabs>
          <w:tab w:val="center" w:pos="4252"/>
        </w:tabs>
        <w:ind w:leftChars="-135" w:left="137" w:hangingChars="200" w:hanging="420"/>
      </w:pPr>
      <w:r>
        <w:rPr>
          <w:rFonts w:hint="eastAsia"/>
        </w:rPr>
        <w:t>（２）</w:t>
      </w:r>
      <w:r w:rsidR="00AC742F" w:rsidRPr="00AC742F">
        <w:rPr>
          <w:rFonts w:hint="eastAsia"/>
        </w:rPr>
        <w:t>採用された企画提案書は</w:t>
      </w:r>
      <w:r w:rsidR="009E5F8E">
        <w:rPr>
          <w:rFonts w:hint="eastAsia"/>
        </w:rPr>
        <w:t>、</w:t>
      </w:r>
      <w:r w:rsidR="00295D42">
        <w:rPr>
          <w:rFonts w:hint="eastAsia"/>
        </w:rPr>
        <w:t>神戸市</w:t>
      </w:r>
      <w:r w:rsidR="00AC742F" w:rsidRPr="00AC742F">
        <w:rPr>
          <w:rFonts w:hint="eastAsia"/>
        </w:rPr>
        <w:t>情報公開条例に基づき</w:t>
      </w:r>
      <w:r w:rsidR="009E5F8E">
        <w:rPr>
          <w:rFonts w:hint="eastAsia"/>
        </w:rPr>
        <w:t>、</w:t>
      </w:r>
      <w:r w:rsidR="00AC742F" w:rsidRPr="00AC742F">
        <w:rPr>
          <w:rFonts w:hint="eastAsia"/>
        </w:rPr>
        <w:t>非公開情報（個人情報</w:t>
      </w:r>
      <w:r w:rsidR="009E5F8E">
        <w:rPr>
          <w:rFonts w:hint="eastAsia"/>
        </w:rPr>
        <w:t>、</w:t>
      </w:r>
      <w:r w:rsidR="00AC742F" w:rsidRPr="00AC742F">
        <w:rPr>
          <w:rFonts w:hint="eastAsia"/>
        </w:rPr>
        <w:t>法人の正当な利益を害する情報等）を除いて</w:t>
      </w:r>
      <w:r w:rsidR="009E5F8E">
        <w:rPr>
          <w:rFonts w:hint="eastAsia"/>
        </w:rPr>
        <w:t>、</w:t>
      </w:r>
      <w:r w:rsidR="00AC742F" w:rsidRPr="00AC742F">
        <w:rPr>
          <w:rFonts w:hint="eastAsia"/>
        </w:rPr>
        <w:t>情報公開の対象となる。</w:t>
      </w:r>
    </w:p>
    <w:p w14:paraId="7D8CD748" w14:textId="0633B218" w:rsidR="00551F8F" w:rsidRDefault="00551F8F" w:rsidP="00551F8F">
      <w:pPr>
        <w:tabs>
          <w:tab w:val="center" w:pos="4252"/>
        </w:tabs>
        <w:ind w:leftChars="-135" w:left="-2" w:hangingChars="134" w:hanging="281"/>
      </w:pPr>
      <w:r>
        <w:rPr>
          <w:rFonts w:hint="eastAsia"/>
        </w:rPr>
        <w:t>（３</w:t>
      </w:r>
      <w:r w:rsidR="00F168D5">
        <w:rPr>
          <w:rFonts w:hint="eastAsia"/>
        </w:rPr>
        <w:t>）</w:t>
      </w:r>
      <w:r w:rsidR="00AC742F" w:rsidRPr="00AC742F">
        <w:rPr>
          <w:rFonts w:hint="eastAsia"/>
        </w:rPr>
        <w:t>すべての</w:t>
      </w:r>
      <w:r w:rsidR="00E55215">
        <w:rPr>
          <w:rFonts w:hint="eastAsia"/>
        </w:rPr>
        <w:t>提出書類</w:t>
      </w:r>
      <w:r w:rsidR="00AC742F" w:rsidRPr="00AC742F">
        <w:rPr>
          <w:rFonts w:hint="eastAsia"/>
        </w:rPr>
        <w:t>は返却しない。</w:t>
      </w:r>
    </w:p>
    <w:p w14:paraId="7A5A33CF" w14:textId="4D70637C" w:rsidR="00551F8F" w:rsidRDefault="00235C58" w:rsidP="00551F8F">
      <w:pPr>
        <w:tabs>
          <w:tab w:val="center" w:pos="4252"/>
        </w:tabs>
        <w:ind w:leftChars="-135" w:left="-2" w:hangingChars="134" w:hanging="281"/>
      </w:pPr>
      <w:r>
        <w:rPr>
          <w:rFonts w:hint="eastAsia"/>
        </w:rPr>
        <w:t>（４）区職員より提出書類の内容に関する質問があった場合は</w:t>
      </w:r>
      <w:r w:rsidR="00551F8F">
        <w:rPr>
          <w:rFonts w:hint="eastAsia"/>
        </w:rPr>
        <w:t>回答に応じなければならない。</w:t>
      </w:r>
    </w:p>
    <w:p w14:paraId="452D57C4" w14:textId="3EC9225E" w:rsidR="00551F8F" w:rsidRDefault="00551F8F" w:rsidP="00235C58">
      <w:pPr>
        <w:tabs>
          <w:tab w:val="center" w:pos="4252"/>
        </w:tabs>
        <w:ind w:leftChars="-135" w:left="137" w:hangingChars="200" w:hanging="420"/>
      </w:pPr>
      <w:r>
        <w:rPr>
          <w:rFonts w:hint="eastAsia"/>
        </w:rPr>
        <w:t>（５）</w:t>
      </w:r>
      <w:r w:rsidR="00AC742F" w:rsidRPr="00AC742F">
        <w:rPr>
          <w:rFonts w:hint="eastAsia"/>
        </w:rPr>
        <w:t>提出された</w:t>
      </w:r>
      <w:r w:rsidR="00925029">
        <w:rPr>
          <w:rFonts w:hint="eastAsia"/>
        </w:rPr>
        <w:t>書類</w:t>
      </w:r>
      <w:r w:rsidR="00AC742F" w:rsidRPr="00AC742F">
        <w:rPr>
          <w:rFonts w:hint="eastAsia"/>
        </w:rPr>
        <w:t>は</w:t>
      </w:r>
      <w:r w:rsidR="009E5F8E">
        <w:rPr>
          <w:rFonts w:hint="eastAsia"/>
        </w:rPr>
        <w:t>、</w:t>
      </w:r>
      <w:r w:rsidR="00B45F49">
        <w:rPr>
          <w:rFonts w:hint="eastAsia"/>
        </w:rPr>
        <w:t>選定</w:t>
      </w:r>
      <w:r w:rsidR="00295D42">
        <w:rPr>
          <w:rFonts w:hint="eastAsia"/>
        </w:rPr>
        <w:t>の用以外に応募者に無断で使用しない（神戸</w:t>
      </w:r>
      <w:r w:rsidR="00AC742F" w:rsidRPr="00AC742F">
        <w:rPr>
          <w:rFonts w:hint="eastAsia"/>
        </w:rPr>
        <w:t>市情報公開条例に基づく公開を除く）。</w:t>
      </w:r>
    </w:p>
    <w:p w14:paraId="2F037C97" w14:textId="7FCC297A" w:rsidR="00551F8F" w:rsidRPr="00311585" w:rsidRDefault="00551F8F" w:rsidP="00311585">
      <w:pPr>
        <w:tabs>
          <w:tab w:val="center" w:pos="4252"/>
        </w:tabs>
        <w:autoSpaceDE w:val="0"/>
        <w:autoSpaceDN w:val="0"/>
        <w:ind w:leftChars="-135" w:left="95" w:hangingChars="180" w:hanging="378"/>
        <w:rPr>
          <w:kern w:val="0"/>
        </w:rPr>
      </w:pPr>
      <w:r w:rsidRPr="00311585">
        <w:rPr>
          <w:rFonts w:hint="eastAsia"/>
          <w:kern w:val="0"/>
        </w:rPr>
        <w:lastRenderedPageBreak/>
        <w:t>（６）</w:t>
      </w:r>
      <w:r w:rsidR="00AC742F" w:rsidRPr="00311585">
        <w:rPr>
          <w:rFonts w:hint="eastAsia"/>
          <w:kern w:val="0"/>
        </w:rPr>
        <w:t>期限後の提出</w:t>
      </w:r>
      <w:r w:rsidR="009E5F8E" w:rsidRPr="00311585">
        <w:rPr>
          <w:rFonts w:hint="eastAsia"/>
          <w:kern w:val="0"/>
        </w:rPr>
        <w:t>、</w:t>
      </w:r>
      <w:r w:rsidR="00AC742F" w:rsidRPr="00311585">
        <w:rPr>
          <w:rFonts w:hint="eastAsia"/>
          <w:kern w:val="0"/>
        </w:rPr>
        <w:t>差し替え等は認めない。</w:t>
      </w:r>
    </w:p>
    <w:p w14:paraId="165C35EC" w14:textId="7B246C1E" w:rsidR="00AC742F" w:rsidRPr="00311585" w:rsidRDefault="00551F8F" w:rsidP="000359BD">
      <w:pPr>
        <w:tabs>
          <w:tab w:val="center" w:pos="4252"/>
        </w:tabs>
        <w:autoSpaceDE w:val="0"/>
        <w:autoSpaceDN w:val="0"/>
        <w:ind w:leftChars="-135" w:left="137" w:hangingChars="200" w:hanging="420"/>
        <w:rPr>
          <w:kern w:val="0"/>
        </w:rPr>
      </w:pPr>
      <w:r w:rsidRPr="00311585">
        <w:rPr>
          <w:rFonts w:hint="eastAsia"/>
          <w:kern w:val="0"/>
        </w:rPr>
        <w:t>（７）</w:t>
      </w:r>
      <w:r w:rsidR="00AC742F" w:rsidRPr="00311585">
        <w:rPr>
          <w:rFonts w:hint="eastAsia"/>
          <w:kern w:val="0"/>
        </w:rPr>
        <w:t>参加申請後に</w:t>
      </w:r>
      <w:r w:rsidR="00591B8C" w:rsidRPr="00311585">
        <w:rPr>
          <w:rFonts w:hint="eastAsia"/>
          <w:kern w:val="0"/>
        </w:rPr>
        <w:t>神戸市指名停止基準要綱に基づく指名停止</w:t>
      </w:r>
      <w:r w:rsidR="00AC742F" w:rsidRPr="00311585">
        <w:rPr>
          <w:rFonts w:hint="eastAsia"/>
          <w:kern w:val="0"/>
        </w:rPr>
        <w:t>又は</w:t>
      </w:r>
      <w:r w:rsidR="00591B8C" w:rsidRPr="00311585">
        <w:rPr>
          <w:rFonts w:hint="eastAsia"/>
          <w:kern w:val="0"/>
        </w:rPr>
        <w:t>神戸市契約事務等からの</w:t>
      </w:r>
      <w:r w:rsidR="000359BD">
        <w:rPr>
          <w:kern w:val="0"/>
        </w:rPr>
        <w:br/>
      </w:r>
      <w:r w:rsidR="00591B8C" w:rsidRPr="00311585">
        <w:rPr>
          <w:rFonts w:hint="eastAsia"/>
          <w:kern w:val="0"/>
        </w:rPr>
        <w:t>暴力団等の排除に関する要綱に基づく除外措置</w:t>
      </w:r>
      <w:r w:rsidR="00AC742F" w:rsidRPr="00311585">
        <w:rPr>
          <w:rFonts w:hint="eastAsia"/>
          <w:kern w:val="0"/>
        </w:rPr>
        <w:t>を受けた者の公募型プロポーザル参加は無効とする。</w:t>
      </w:r>
    </w:p>
    <w:p w14:paraId="0669AAF1" w14:textId="1E9B2FB6" w:rsidR="00551F8F" w:rsidRDefault="00395CA1" w:rsidP="00551F8F">
      <w:pPr>
        <w:tabs>
          <w:tab w:val="center" w:pos="4252"/>
        </w:tabs>
        <w:ind w:leftChars="-135" w:left="-2" w:hangingChars="134" w:hanging="281"/>
      </w:pPr>
      <w:r>
        <w:rPr>
          <w:rFonts w:hint="eastAsia"/>
        </w:rPr>
        <w:t>（８）本業務の契約締結は、令和７</w:t>
      </w:r>
      <w:r w:rsidR="00551F8F">
        <w:rPr>
          <w:rFonts w:hint="eastAsia"/>
        </w:rPr>
        <w:t>年度一般会計予算の成立を前提とする。</w:t>
      </w:r>
    </w:p>
    <w:p w14:paraId="027526FF" w14:textId="453858F9" w:rsidR="00551F8F" w:rsidRDefault="00551F8F" w:rsidP="00B160DE">
      <w:pPr>
        <w:tabs>
          <w:tab w:val="center" w:pos="4252"/>
        </w:tabs>
        <w:ind w:leftChars="-135" w:left="116" w:hangingChars="190" w:hanging="399"/>
      </w:pPr>
      <w:r>
        <w:rPr>
          <w:rFonts w:hint="eastAsia"/>
        </w:rPr>
        <w:t>（９）提案者からの企画提案について、</w:t>
      </w:r>
      <w:r w:rsidR="000105D5">
        <w:rPr>
          <w:rFonts w:hint="eastAsia"/>
        </w:rPr>
        <w:t>選定</w:t>
      </w:r>
      <w:r>
        <w:rPr>
          <w:rFonts w:hint="eastAsia"/>
        </w:rPr>
        <w:t>基準に基づき評価を行い、その結果、契約候補者が選定されない場合もある。</w:t>
      </w:r>
    </w:p>
    <w:p w14:paraId="00DFF5A2" w14:textId="77777777" w:rsidR="00551F8F" w:rsidRDefault="00551F8F" w:rsidP="00551F8F">
      <w:pPr>
        <w:tabs>
          <w:tab w:val="center" w:pos="4252"/>
        </w:tabs>
        <w:ind w:leftChars="-135" w:left="-2" w:hangingChars="134" w:hanging="281"/>
      </w:pPr>
    </w:p>
    <w:p w14:paraId="6A8D4D43" w14:textId="37011CA4" w:rsidR="00AC742F" w:rsidRDefault="00551F8F" w:rsidP="00F83C7D">
      <w:pPr>
        <w:ind w:leftChars="-135" w:left="-1" w:hangingChars="134" w:hanging="282"/>
        <w:rPr>
          <w:b/>
        </w:rPr>
      </w:pPr>
      <w:r w:rsidRPr="00551F8F">
        <w:rPr>
          <w:rFonts w:hint="eastAsia"/>
          <w:b/>
        </w:rPr>
        <w:t xml:space="preserve">９　</w:t>
      </w:r>
      <w:r w:rsidR="00AC742F" w:rsidRPr="00551F8F">
        <w:rPr>
          <w:b/>
        </w:rPr>
        <w:t>提出先</w:t>
      </w:r>
      <w:r w:rsidR="009E5F8E" w:rsidRPr="00551F8F">
        <w:rPr>
          <w:b/>
        </w:rPr>
        <w:t>、</w:t>
      </w:r>
      <w:r w:rsidR="00AC742F" w:rsidRPr="00551F8F">
        <w:rPr>
          <w:b/>
        </w:rPr>
        <w:t>問い合わせ先</w:t>
      </w:r>
    </w:p>
    <w:p w14:paraId="40B48BC8" w14:textId="591DCA15" w:rsidR="00551F8F" w:rsidRPr="00551F8F" w:rsidRDefault="00551F8F" w:rsidP="00F83C7D">
      <w:pPr>
        <w:ind w:leftChars="-135" w:left="-1" w:hangingChars="134" w:hanging="282"/>
      </w:pPr>
      <w:r>
        <w:rPr>
          <w:rFonts w:hint="eastAsia"/>
          <w:b/>
        </w:rPr>
        <w:t xml:space="preserve">　　</w:t>
      </w:r>
      <w:r>
        <w:rPr>
          <w:rFonts w:hint="eastAsia"/>
        </w:rPr>
        <w:t>兵庫区保健福祉部保健福祉課保健担当</w:t>
      </w:r>
    </w:p>
    <w:p w14:paraId="49D9FBD3" w14:textId="0D692810" w:rsidR="00AC742F" w:rsidRDefault="00687348" w:rsidP="00B160DE">
      <w:pPr>
        <w:ind w:leftChars="170" w:left="357"/>
      </w:pPr>
      <w:r>
        <w:rPr>
          <w:rFonts w:hint="eastAsia"/>
        </w:rPr>
        <w:t>住所：</w:t>
      </w:r>
      <w:r w:rsidR="00AC742F" w:rsidRPr="00AC742F">
        <w:rPr>
          <w:rFonts w:hint="eastAsia"/>
        </w:rPr>
        <w:t>〒</w:t>
      </w:r>
      <w:r>
        <w:rPr>
          <w:rFonts w:hint="eastAsia"/>
        </w:rPr>
        <w:t>６５２－８５７０</w:t>
      </w:r>
      <w:r w:rsidR="001061FE">
        <w:rPr>
          <w:rFonts w:hint="eastAsia"/>
        </w:rPr>
        <w:t xml:space="preserve">　</w:t>
      </w:r>
      <w:r w:rsidR="00591B8C">
        <w:rPr>
          <w:rFonts w:hint="eastAsia"/>
        </w:rPr>
        <w:t>神戸市</w:t>
      </w:r>
      <w:r>
        <w:rPr>
          <w:rFonts w:hint="eastAsia"/>
        </w:rPr>
        <w:t>兵庫区荒田町１丁目２１番１号　兵庫区役所５階</w:t>
      </w:r>
    </w:p>
    <w:p w14:paraId="3CC4B2BC" w14:textId="0730A247" w:rsidR="00687348" w:rsidRPr="00AC742F" w:rsidRDefault="00E0150C" w:rsidP="00B160DE">
      <w:pPr>
        <w:ind w:leftChars="170" w:left="357"/>
      </w:pPr>
      <w:r>
        <w:rPr>
          <w:rFonts w:hint="eastAsia"/>
        </w:rPr>
        <w:t>電話：０７８－５１１－２１１１（内線４１７</w:t>
      </w:r>
      <w:r w:rsidR="00687348">
        <w:rPr>
          <w:rFonts w:hint="eastAsia"/>
        </w:rPr>
        <w:t>）</w:t>
      </w:r>
    </w:p>
    <w:p w14:paraId="4A9EAA7D" w14:textId="66E367A2" w:rsidR="00BF752E" w:rsidRDefault="00687348" w:rsidP="00B160DE">
      <w:pPr>
        <w:ind w:leftChars="170" w:left="357"/>
      </w:pPr>
      <w:r>
        <w:rPr>
          <w:rFonts w:hint="eastAsia"/>
        </w:rPr>
        <w:t>FAX</w:t>
      </w:r>
      <w:r>
        <w:rPr>
          <w:rFonts w:hint="eastAsia"/>
        </w:rPr>
        <w:t>：０７８－５１１－０２０３</w:t>
      </w:r>
    </w:p>
    <w:p w14:paraId="3D0B9E93" w14:textId="10510D02" w:rsidR="00687348" w:rsidRDefault="00687348" w:rsidP="00B160DE">
      <w:pPr>
        <w:ind w:leftChars="170" w:left="567" w:hangingChars="100" w:hanging="210"/>
      </w:pPr>
      <w:r>
        <w:rPr>
          <w:rFonts w:hint="eastAsia"/>
        </w:rPr>
        <w:t>※電話及び応募書類持参の場合は、平日９時～１７時（１２時～１３時を除く）の間とする。</w:t>
      </w:r>
    </w:p>
    <w:p w14:paraId="552D2E1C" w14:textId="67B1FCAD" w:rsidR="00687348" w:rsidRPr="00C13FEF" w:rsidRDefault="00687348" w:rsidP="00B160DE">
      <w:pPr>
        <w:ind w:leftChars="170" w:left="357"/>
      </w:pPr>
      <w:r>
        <w:rPr>
          <w:rFonts w:hint="eastAsia"/>
        </w:rPr>
        <w:t>※兵庫区役所に来庁される場合は、事前に電話連絡をお願いします。</w:t>
      </w:r>
    </w:p>
    <w:sectPr w:rsidR="00687348" w:rsidRPr="00C13FEF" w:rsidSect="00AF6B31">
      <w:pgSz w:w="11906" w:h="16838" w:code="9"/>
      <w:pgMar w:top="1134" w:right="1701" w:bottom="1134" w:left="1701" w:header="851" w:footer="992" w:gutter="0"/>
      <w:pgNumType w:start="25"/>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0A9FC" w14:textId="77777777" w:rsidR="00583BA2" w:rsidRDefault="00583BA2" w:rsidP="00C24A22">
      <w:r>
        <w:separator/>
      </w:r>
    </w:p>
  </w:endnote>
  <w:endnote w:type="continuationSeparator" w:id="0">
    <w:p w14:paraId="3A94C724" w14:textId="77777777" w:rsidR="00583BA2" w:rsidRDefault="00583BA2" w:rsidP="00C2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4E229" w14:textId="77777777" w:rsidR="00583BA2" w:rsidRDefault="00583BA2" w:rsidP="00C24A22">
      <w:r>
        <w:separator/>
      </w:r>
    </w:p>
  </w:footnote>
  <w:footnote w:type="continuationSeparator" w:id="0">
    <w:p w14:paraId="1B646B6C" w14:textId="77777777" w:rsidR="00583BA2" w:rsidRDefault="00583BA2" w:rsidP="00C24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6A"/>
    <w:rsid w:val="0000466F"/>
    <w:rsid w:val="000105D5"/>
    <w:rsid w:val="000359BD"/>
    <w:rsid w:val="0005204E"/>
    <w:rsid w:val="00053C6E"/>
    <w:rsid w:val="0006228D"/>
    <w:rsid w:val="00086C38"/>
    <w:rsid w:val="000879FB"/>
    <w:rsid w:val="00087FA0"/>
    <w:rsid w:val="00094A79"/>
    <w:rsid w:val="000A4B25"/>
    <w:rsid w:val="000A5A7E"/>
    <w:rsid w:val="000B02C7"/>
    <w:rsid w:val="000B34B1"/>
    <w:rsid w:val="000B429F"/>
    <w:rsid w:val="000D36BE"/>
    <w:rsid w:val="000D4DA5"/>
    <w:rsid w:val="000D53E0"/>
    <w:rsid w:val="000D6F43"/>
    <w:rsid w:val="000F374E"/>
    <w:rsid w:val="001061FE"/>
    <w:rsid w:val="00130636"/>
    <w:rsid w:val="00134B6A"/>
    <w:rsid w:val="00160E2C"/>
    <w:rsid w:val="001646E9"/>
    <w:rsid w:val="00177802"/>
    <w:rsid w:val="001931D3"/>
    <w:rsid w:val="001A66FA"/>
    <w:rsid w:val="001E0D99"/>
    <w:rsid w:val="001E150C"/>
    <w:rsid w:val="002201E8"/>
    <w:rsid w:val="00235C58"/>
    <w:rsid w:val="0026442C"/>
    <w:rsid w:val="002665DD"/>
    <w:rsid w:val="00277144"/>
    <w:rsid w:val="002809AC"/>
    <w:rsid w:val="00295D42"/>
    <w:rsid w:val="002A406B"/>
    <w:rsid w:val="002D1BD3"/>
    <w:rsid w:val="002D435E"/>
    <w:rsid w:val="002E3E0A"/>
    <w:rsid w:val="002E56F2"/>
    <w:rsid w:val="00311585"/>
    <w:rsid w:val="0032186A"/>
    <w:rsid w:val="0033057D"/>
    <w:rsid w:val="00341CF3"/>
    <w:rsid w:val="00362CFB"/>
    <w:rsid w:val="00365698"/>
    <w:rsid w:val="00371A9C"/>
    <w:rsid w:val="00383B67"/>
    <w:rsid w:val="00386791"/>
    <w:rsid w:val="003935AC"/>
    <w:rsid w:val="00395CA1"/>
    <w:rsid w:val="003C3580"/>
    <w:rsid w:val="003D183C"/>
    <w:rsid w:val="003E6EDE"/>
    <w:rsid w:val="003E7642"/>
    <w:rsid w:val="003E7962"/>
    <w:rsid w:val="003F000C"/>
    <w:rsid w:val="003F5308"/>
    <w:rsid w:val="00417EF4"/>
    <w:rsid w:val="00423C6A"/>
    <w:rsid w:val="0046708C"/>
    <w:rsid w:val="004A760E"/>
    <w:rsid w:val="004F7365"/>
    <w:rsid w:val="00515E77"/>
    <w:rsid w:val="005178CE"/>
    <w:rsid w:val="00523AB4"/>
    <w:rsid w:val="00526025"/>
    <w:rsid w:val="00526362"/>
    <w:rsid w:val="00533B53"/>
    <w:rsid w:val="00543E72"/>
    <w:rsid w:val="00551F8F"/>
    <w:rsid w:val="00560F22"/>
    <w:rsid w:val="0057660E"/>
    <w:rsid w:val="005772A6"/>
    <w:rsid w:val="005818D7"/>
    <w:rsid w:val="00583BA2"/>
    <w:rsid w:val="0058504F"/>
    <w:rsid w:val="00587705"/>
    <w:rsid w:val="00591B8C"/>
    <w:rsid w:val="005976C8"/>
    <w:rsid w:val="005A5796"/>
    <w:rsid w:val="005B32CA"/>
    <w:rsid w:val="005B4DEC"/>
    <w:rsid w:val="006226A7"/>
    <w:rsid w:val="00631689"/>
    <w:rsid w:val="006665E5"/>
    <w:rsid w:val="00681EEA"/>
    <w:rsid w:val="00687348"/>
    <w:rsid w:val="006C4E60"/>
    <w:rsid w:val="006C702F"/>
    <w:rsid w:val="006D169B"/>
    <w:rsid w:val="006F23F1"/>
    <w:rsid w:val="006F2FC3"/>
    <w:rsid w:val="006F31E9"/>
    <w:rsid w:val="006F35F3"/>
    <w:rsid w:val="007079E2"/>
    <w:rsid w:val="00707C80"/>
    <w:rsid w:val="00710644"/>
    <w:rsid w:val="0072408E"/>
    <w:rsid w:val="007423B1"/>
    <w:rsid w:val="0077113B"/>
    <w:rsid w:val="00774F13"/>
    <w:rsid w:val="007B0284"/>
    <w:rsid w:val="007B147B"/>
    <w:rsid w:val="007C147B"/>
    <w:rsid w:val="007D161D"/>
    <w:rsid w:val="007E3667"/>
    <w:rsid w:val="007F2701"/>
    <w:rsid w:val="007F6B09"/>
    <w:rsid w:val="00804264"/>
    <w:rsid w:val="00807C98"/>
    <w:rsid w:val="00836E03"/>
    <w:rsid w:val="0084165A"/>
    <w:rsid w:val="00846AFF"/>
    <w:rsid w:val="008536F3"/>
    <w:rsid w:val="00855BF7"/>
    <w:rsid w:val="00862F09"/>
    <w:rsid w:val="00885CE6"/>
    <w:rsid w:val="008B3EC1"/>
    <w:rsid w:val="008C17FB"/>
    <w:rsid w:val="008E5469"/>
    <w:rsid w:val="008E5E59"/>
    <w:rsid w:val="008F07CA"/>
    <w:rsid w:val="0090303D"/>
    <w:rsid w:val="00905814"/>
    <w:rsid w:val="009234B2"/>
    <w:rsid w:val="00925029"/>
    <w:rsid w:val="00975570"/>
    <w:rsid w:val="00991315"/>
    <w:rsid w:val="009C36C5"/>
    <w:rsid w:val="009C56CD"/>
    <w:rsid w:val="009E5F8E"/>
    <w:rsid w:val="009F10B6"/>
    <w:rsid w:val="00A70ABE"/>
    <w:rsid w:val="00A7522A"/>
    <w:rsid w:val="00A84ED7"/>
    <w:rsid w:val="00A951B6"/>
    <w:rsid w:val="00AC6339"/>
    <w:rsid w:val="00AC742F"/>
    <w:rsid w:val="00AE62B4"/>
    <w:rsid w:val="00AF0427"/>
    <w:rsid w:val="00AF6B31"/>
    <w:rsid w:val="00B160DE"/>
    <w:rsid w:val="00B233B8"/>
    <w:rsid w:val="00B45F49"/>
    <w:rsid w:val="00B643D5"/>
    <w:rsid w:val="00B74B8E"/>
    <w:rsid w:val="00BA231D"/>
    <w:rsid w:val="00BB3778"/>
    <w:rsid w:val="00BE7F73"/>
    <w:rsid w:val="00BF09C4"/>
    <w:rsid w:val="00BF752E"/>
    <w:rsid w:val="00C13FEF"/>
    <w:rsid w:val="00C24A22"/>
    <w:rsid w:val="00C32465"/>
    <w:rsid w:val="00C563FE"/>
    <w:rsid w:val="00C6793D"/>
    <w:rsid w:val="00C910D9"/>
    <w:rsid w:val="00CA06C4"/>
    <w:rsid w:val="00CA6883"/>
    <w:rsid w:val="00CD1F44"/>
    <w:rsid w:val="00D1248E"/>
    <w:rsid w:val="00D20089"/>
    <w:rsid w:val="00D33963"/>
    <w:rsid w:val="00D4049B"/>
    <w:rsid w:val="00D90D50"/>
    <w:rsid w:val="00D93EB7"/>
    <w:rsid w:val="00DA273C"/>
    <w:rsid w:val="00DB32AC"/>
    <w:rsid w:val="00DD6C63"/>
    <w:rsid w:val="00DE4AD8"/>
    <w:rsid w:val="00DF2334"/>
    <w:rsid w:val="00DF2F81"/>
    <w:rsid w:val="00E0150C"/>
    <w:rsid w:val="00E01E10"/>
    <w:rsid w:val="00E03AC6"/>
    <w:rsid w:val="00E27CED"/>
    <w:rsid w:val="00E55215"/>
    <w:rsid w:val="00EC4D18"/>
    <w:rsid w:val="00ED32E9"/>
    <w:rsid w:val="00ED6BE6"/>
    <w:rsid w:val="00ED7EA7"/>
    <w:rsid w:val="00EF2968"/>
    <w:rsid w:val="00F168D5"/>
    <w:rsid w:val="00F1733B"/>
    <w:rsid w:val="00F248D3"/>
    <w:rsid w:val="00F37C42"/>
    <w:rsid w:val="00F41D9F"/>
    <w:rsid w:val="00F54D6E"/>
    <w:rsid w:val="00F629A4"/>
    <w:rsid w:val="00F67814"/>
    <w:rsid w:val="00F70ABF"/>
    <w:rsid w:val="00F83C7D"/>
    <w:rsid w:val="00FC2178"/>
    <w:rsid w:val="00FC3071"/>
    <w:rsid w:val="00FC3ED6"/>
    <w:rsid w:val="00FC6D69"/>
    <w:rsid w:val="00FD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E781D8"/>
  <w15:docId w15:val="{4DACDF6C-AC52-4AB4-B15E-41185553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1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61FE"/>
    <w:rPr>
      <w:rFonts w:asciiTheme="majorHAnsi" w:eastAsiaTheme="majorEastAsia" w:hAnsiTheme="majorHAnsi" w:cstheme="majorBidi"/>
      <w:sz w:val="18"/>
      <w:szCs w:val="18"/>
    </w:rPr>
  </w:style>
  <w:style w:type="paragraph" w:styleId="a5">
    <w:name w:val="header"/>
    <w:basedOn w:val="a"/>
    <w:link w:val="a6"/>
    <w:uiPriority w:val="99"/>
    <w:unhideWhenUsed/>
    <w:rsid w:val="00C24A22"/>
    <w:pPr>
      <w:tabs>
        <w:tab w:val="center" w:pos="4252"/>
        <w:tab w:val="right" w:pos="8504"/>
      </w:tabs>
      <w:snapToGrid w:val="0"/>
    </w:pPr>
  </w:style>
  <w:style w:type="character" w:customStyle="1" w:styleId="a6">
    <w:name w:val="ヘッダー (文字)"/>
    <w:basedOn w:val="a0"/>
    <w:link w:val="a5"/>
    <w:uiPriority w:val="99"/>
    <w:rsid w:val="00C24A22"/>
  </w:style>
  <w:style w:type="paragraph" w:styleId="a7">
    <w:name w:val="footer"/>
    <w:basedOn w:val="a"/>
    <w:link w:val="a8"/>
    <w:uiPriority w:val="99"/>
    <w:unhideWhenUsed/>
    <w:rsid w:val="00C24A22"/>
    <w:pPr>
      <w:tabs>
        <w:tab w:val="center" w:pos="4252"/>
        <w:tab w:val="right" w:pos="8504"/>
      </w:tabs>
      <w:snapToGrid w:val="0"/>
    </w:pPr>
  </w:style>
  <w:style w:type="character" w:customStyle="1" w:styleId="a8">
    <w:name w:val="フッター (文字)"/>
    <w:basedOn w:val="a0"/>
    <w:link w:val="a7"/>
    <w:uiPriority w:val="99"/>
    <w:rsid w:val="00C24A22"/>
  </w:style>
  <w:style w:type="character" w:styleId="a9">
    <w:name w:val="annotation reference"/>
    <w:basedOn w:val="a0"/>
    <w:uiPriority w:val="99"/>
    <w:semiHidden/>
    <w:unhideWhenUsed/>
    <w:rsid w:val="001E0D99"/>
    <w:rPr>
      <w:sz w:val="18"/>
      <w:szCs w:val="18"/>
    </w:rPr>
  </w:style>
  <w:style w:type="paragraph" w:styleId="aa">
    <w:name w:val="annotation text"/>
    <w:basedOn w:val="a"/>
    <w:link w:val="ab"/>
    <w:uiPriority w:val="99"/>
    <w:semiHidden/>
    <w:unhideWhenUsed/>
    <w:rsid w:val="001E0D99"/>
    <w:pPr>
      <w:jc w:val="left"/>
    </w:pPr>
  </w:style>
  <w:style w:type="character" w:customStyle="1" w:styleId="ab">
    <w:name w:val="コメント文字列 (文字)"/>
    <w:basedOn w:val="a0"/>
    <w:link w:val="aa"/>
    <w:uiPriority w:val="99"/>
    <w:semiHidden/>
    <w:rsid w:val="001E0D99"/>
  </w:style>
  <w:style w:type="paragraph" w:styleId="ac">
    <w:name w:val="annotation subject"/>
    <w:basedOn w:val="aa"/>
    <w:next w:val="aa"/>
    <w:link w:val="ad"/>
    <w:uiPriority w:val="99"/>
    <w:semiHidden/>
    <w:unhideWhenUsed/>
    <w:rsid w:val="001E0D99"/>
    <w:rPr>
      <w:b/>
      <w:bCs/>
    </w:rPr>
  </w:style>
  <w:style w:type="character" w:customStyle="1" w:styleId="ad">
    <w:name w:val="コメント内容 (文字)"/>
    <w:basedOn w:val="ab"/>
    <w:link w:val="ac"/>
    <w:uiPriority w:val="99"/>
    <w:semiHidden/>
    <w:rsid w:val="001E0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01DF5-0E67-44C6-A331-04739D82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599</Words>
  <Characters>3416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cp:lastPrinted>2024-10-08T00:53:00Z</cp:lastPrinted>
  <dcterms:created xsi:type="dcterms:W3CDTF">2024-09-12T01:58:00Z</dcterms:created>
  <dcterms:modified xsi:type="dcterms:W3CDTF">2024-10-25T06:07:00Z</dcterms:modified>
</cp:coreProperties>
</file>