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9755B" w14:textId="0C151A59" w:rsidR="00D20089" w:rsidRDefault="00D20089" w:rsidP="00AC742F"/>
    <w:p w14:paraId="0C67FCDA" w14:textId="6739DCCD" w:rsidR="00AC742F" w:rsidRPr="006D169B" w:rsidRDefault="000527A8" w:rsidP="00D20089">
      <w:pPr>
        <w:jc w:val="center"/>
        <w:rPr>
          <w:b/>
        </w:rPr>
      </w:pPr>
      <w:r>
        <w:rPr>
          <w:rFonts w:hint="eastAsia"/>
          <w:b/>
        </w:rPr>
        <w:t>神戸空港島将来ビジョン策定</w:t>
      </w:r>
      <w:r w:rsidR="00503FE4">
        <w:rPr>
          <w:rFonts w:hint="eastAsia"/>
          <w:b/>
        </w:rPr>
        <w:t>支援</w:t>
      </w:r>
      <w:r w:rsidR="00AC742F" w:rsidRPr="006D169B">
        <w:rPr>
          <w:b/>
        </w:rPr>
        <w:t>業務委託</w:t>
      </w:r>
      <w:r w:rsidR="00D20089" w:rsidRPr="006D169B">
        <w:rPr>
          <w:rFonts w:hint="eastAsia"/>
          <w:b/>
        </w:rPr>
        <w:t xml:space="preserve">　実施</w:t>
      </w:r>
      <w:r w:rsidR="00AC742F" w:rsidRPr="006D169B">
        <w:rPr>
          <w:rFonts w:hint="eastAsia"/>
          <w:b/>
        </w:rPr>
        <w:t>要領</w:t>
      </w:r>
      <w:r w:rsidR="00FF37F7">
        <w:rPr>
          <w:rFonts w:hint="eastAsia"/>
          <w:b/>
        </w:rPr>
        <w:t>（</w:t>
      </w:r>
      <w:r w:rsidR="00AC742F" w:rsidRPr="006D169B">
        <w:rPr>
          <w:b/>
        </w:rPr>
        <w:t>公募型プロポーザル）</w:t>
      </w:r>
    </w:p>
    <w:p w14:paraId="0C5BF40A" w14:textId="77777777" w:rsidR="00AC742F" w:rsidRPr="009D32F1" w:rsidRDefault="00AC742F" w:rsidP="00AC742F"/>
    <w:p w14:paraId="3EADE9FE" w14:textId="55D4091C" w:rsidR="00AC742F" w:rsidRPr="006D169B" w:rsidRDefault="00AC742F" w:rsidP="00AC742F">
      <w:pPr>
        <w:rPr>
          <w:b/>
        </w:rPr>
      </w:pPr>
      <w:r w:rsidRPr="006D169B">
        <w:rPr>
          <w:b/>
        </w:rPr>
        <w:t>１</w:t>
      </w:r>
      <w:r w:rsidR="00D20089" w:rsidRPr="006D169B">
        <w:rPr>
          <w:rFonts w:hint="eastAsia"/>
          <w:b/>
        </w:rPr>
        <w:t xml:space="preserve">　</w:t>
      </w:r>
      <w:r w:rsidR="00FF37F7">
        <w:rPr>
          <w:rFonts w:hint="eastAsia"/>
          <w:b/>
        </w:rPr>
        <w:t>業務の概要</w:t>
      </w:r>
    </w:p>
    <w:p w14:paraId="09604BE7" w14:textId="5648DE4A" w:rsidR="00FF37F7" w:rsidRDefault="00FF37F7" w:rsidP="00FF37F7">
      <w:r>
        <w:rPr>
          <w:rFonts w:hint="eastAsia"/>
        </w:rPr>
        <w:t>（１）委託業務名</w:t>
      </w:r>
    </w:p>
    <w:p w14:paraId="30F67E41" w14:textId="221316DF" w:rsidR="00AC742F" w:rsidRPr="00AC742F" w:rsidRDefault="000527A8" w:rsidP="00FF37F7">
      <w:pPr>
        <w:ind w:firstLineChars="200" w:firstLine="420"/>
      </w:pPr>
      <w:r>
        <w:rPr>
          <w:rFonts w:hint="eastAsia"/>
        </w:rPr>
        <w:t>神戸空港島将来ビジョン策定</w:t>
      </w:r>
      <w:r w:rsidR="0020241E">
        <w:rPr>
          <w:rFonts w:hint="eastAsia"/>
        </w:rPr>
        <w:t>支援</w:t>
      </w:r>
      <w:r w:rsidR="00AC742F" w:rsidRPr="00AC742F">
        <w:rPr>
          <w:rFonts w:hint="eastAsia"/>
        </w:rPr>
        <w:t>業務委託</w:t>
      </w:r>
    </w:p>
    <w:p w14:paraId="7B565A4D" w14:textId="3437CF51" w:rsidR="00AC742F" w:rsidRDefault="00FF37F7" w:rsidP="00AC742F">
      <w:r>
        <w:rPr>
          <w:rFonts w:hint="eastAsia"/>
        </w:rPr>
        <w:t>（２）業務の内容</w:t>
      </w:r>
    </w:p>
    <w:p w14:paraId="5C19222D" w14:textId="1F57ACE2" w:rsidR="00FF37F7" w:rsidRDefault="00FF37F7" w:rsidP="00AC742F">
      <w:r>
        <w:rPr>
          <w:rFonts w:hint="eastAsia"/>
        </w:rPr>
        <w:t xml:space="preserve">　　別紙</w:t>
      </w:r>
      <w:r w:rsidR="000527A8">
        <w:rPr>
          <w:rFonts w:hint="eastAsia"/>
        </w:rPr>
        <w:t>「</w:t>
      </w:r>
      <w:r>
        <w:rPr>
          <w:rFonts w:hint="eastAsia"/>
        </w:rPr>
        <w:t>仕様書</w:t>
      </w:r>
      <w:r w:rsidR="000527A8">
        <w:rPr>
          <w:rFonts w:hint="eastAsia"/>
        </w:rPr>
        <w:t>」</w:t>
      </w:r>
      <w:r>
        <w:rPr>
          <w:rFonts w:hint="eastAsia"/>
        </w:rPr>
        <w:t>のとおり</w:t>
      </w:r>
    </w:p>
    <w:p w14:paraId="788CB940" w14:textId="189B4042" w:rsidR="00FF37F7" w:rsidRDefault="00FF37F7" w:rsidP="00AC742F">
      <w:r>
        <w:rPr>
          <w:rFonts w:hint="eastAsia"/>
        </w:rPr>
        <w:t>（３）委託期間</w:t>
      </w:r>
    </w:p>
    <w:p w14:paraId="16FCDA4D" w14:textId="553007CC" w:rsidR="00FF37F7" w:rsidRPr="001A5C61" w:rsidRDefault="00FF37F7" w:rsidP="00AC742F">
      <w:pPr>
        <w:rPr>
          <w:rFonts w:asciiTheme="minorEastAsia" w:hAnsiTheme="minorEastAsia"/>
        </w:rPr>
      </w:pPr>
      <w:r>
        <w:rPr>
          <w:rFonts w:hint="eastAsia"/>
        </w:rPr>
        <w:t xml:space="preserve">　　契約締結の</w:t>
      </w:r>
      <w:r w:rsidRPr="001A5C61">
        <w:rPr>
          <w:rFonts w:asciiTheme="minorEastAsia" w:hAnsiTheme="minorEastAsia" w:hint="eastAsia"/>
        </w:rPr>
        <w:t>日から2</w:t>
      </w:r>
      <w:r w:rsidRPr="001A5C61">
        <w:rPr>
          <w:rFonts w:asciiTheme="minorEastAsia" w:hAnsiTheme="minorEastAsia"/>
        </w:rPr>
        <w:t>024</w:t>
      </w:r>
      <w:r w:rsidRPr="001A5C61">
        <w:rPr>
          <w:rFonts w:asciiTheme="minorEastAsia" w:hAnsiTheme="minorEastAsia" w:hint="eastAsia"/>
        </w:rPr>
        <w:t>年（令和６年）２月2</w:t>
      </w:r>
      <w:r w:rsidRPr="001A5C61">
        <w:rPr>
          <w:rFonts w:asciiTheme="minorEastAsia" w:hAnsiTheme="minorEastAsia"/>
        </w:rPr>
        <w:t>9</w:t>
      </w:r>
      <w:r w:rsidR="002C10F8">
        <w:rPr>
          <w:rFonts w:asciiTheme="minorEastAsia" w:hAnsiTheme="minorEastAsia" w:hint="eastAsia"/>
        </w:rPr>
        <w:t>日</w:t>
      </w:r>
      <w:r w:rsidR="0020241E">
        <w:rPr>
          <w:rFonts w:asciiTheme="minorEastAsia" w:hAnsiTheme="minorEastAsia" w:hint="eastAsia"/>
        </w:rPr>
        <w:t>まで</w:t>
      </w:r>
    </w:p>
    <w:p w14:paraId="72611D06" w14:textId="73D9FAEE" w:rsidR="00FF37F7" w:rsidRPr="008F2FD3" w:rsidRDefault="00FF37F7" w:rsidP="00AC742F">
      <w:pPr>
        <w:rPr>
          <w:rFonts w:asciiTheme="minorEastAsia" w:hAnsiTheme="minorEastAsia"/>
        </w:rPr>
      </w:pPr>
      <w:r w:rsidRPr="008F2FD3">
        <w:rPr>
          <w:rFonts w:asciiTheme="minorEastAsia" w:hAnsiTheme="minorEastAsia" w:hint="eastAsia"/>
        </w:rPr>
        <w:t>（４）契約上限額</w:t>
      </w:r>
    </w:p>
    <w:p w14:paraId="03D4A306" w14:textId="019013F3" w:rsidR="00FF37F7" w:rsidRDefault="00FF37F7" w:rsidP="00AC742F">
      <w:pPr>
        <w:rPr>
          <w:rFonts w:asciiTheme="minorEastAsia" w:hAnsiTheme="minorEastAsia"/>
        </w:rPr>
      </w:pPr>
      <w:r w:rsidRPr="008F2FD3">
        <w:rPr>
          <w:rFonts w:asciiTheme="minorEastAsia" w:hAnsiTheme="minorEastAsia" w:hint="eastAsia"/>
        </w:rPr>
        <w:t xml:space="preserve">　　</w:t>
      </w:r>
      <w:r w:rsidRPr="000011F2">
        <w:rPr>
          <w:rFonts w:asciiTheme="minorEastAsia" w:hAnsiTheme="minorEastAsia" w:hint="eastAsia"/>
        </w:rPr>
        <w:t>金</w:t>
      </w:r>
      <w:r w:rsidR="008F2FD3" w:rsidRPr="000011F2">
        <w:rPr>
          <w:rFonts w:asciiTheme="minorEastAsia" w:hAnsiTheme="minorEastAsia"/>
        </w:rPr>
        <w:t>2</w:t>
      </w:r>
      <w:r w:rsidR="00907D0C" w:rsidRPr="000011F2">
        <w:rPr>
          <w:rFonts w:asciiTheme="minorEastAsia" w:hAnsiTheme="minorEastAsia"/>
        </w:rPr>
        <w:t>5</w:t>
      </w:r>
      <w:r w:rsidRPr="000011F2">
        <w:rPr>
          <w:rFonts w:asciiTheme="minorEastAsia" w:hAnsiTheme="minorEastAsia"/>
        </w:rPr>
        <w:t>,000,000</w:t>
      </w:r>
      <w:r w:rsidRPr="000011F2">
        <w:rPr>
          <w:rFonts w:asciiTheme="minorEastAsia" w:hAnsiTheme="minorEastAsia" w:hint="eastAsia"/>
        </w:rPr>
        <w:t>円</w:t>
      </w:r>
      <w:r w:rsidRPr="008F2FD3">
        <w:rPr>
          <w:rFonts w:asciiTheme="minorEastAsia" w:hAnsiTheme="minorEastAsia" w:hint="eastAsia"/>
        </w:rPr>
        <w:t>（消費税及び地方消費税を含む）</w:t>
      </w:r>
    </w:p>
    <w:p w14:paraId="0F5A0D73" w14:textId="4B2C478F" w:rsidR="000527A8" w:rsidRDefault="000527A8" w:rsidP="00AC742F">
      <w:pPr>
        <w:rPr>
          <w:rFonts w:asciiTheme="minorEastAsia" w:hAnsiTheme="minorEastAsia"/>
        </w:rPr>
      </w:pPr>
      <w:r>
        <w:rPr>
          <w:rFonts w:asciiTheme="minorEastAsia" w:hAnsiTheme="minorEastAsia" w:hint="eastAsia"/>
        </w:rPr>
        <w:t>（５）費用分担</w:t>
      </w:r>
    </w:p>
    <w:p w14:paraId="7CC203F3" w14:textId="71B97038" w:rsidR="000527A8" w:rsidRPr="008F2FD3" w:rsidRDefault="000527A8" w:rsidP="000527A8">
      <w:pPr>
        <w:ind w:left="210" w:hangingChars="100" w:hanging="210"/>
        <w:rPr>
          <w:rFonts w:asciiTheme="minorEastAsia" w:hAnsiTheme="minorEastAsia"/>
        </w:rPr>
      </w:pPr>
      <w:r>
        <w:rPr>
          <w:rFonts w:asciiTheme="minorEastAsia" w:hAnsiTheme="minorEastAsia" w:hint="eastAsia"/>
        </w:rPr>
        <w:t xml:space="preserve">　　受注者が業務を遂行するにあたり必要となる経費は、契約金額に含まれるものとし、市は、契約金額以外の費用を負担しない。</w:t>
      </w:r>
    </w:p>
    <w:p w14:paraId="31A1DA53" w14:textId="77777777" w:rsidR="00FF37F7" w:rsidRPr="00907D0C" w:rsidRDefault="00FF37F7" w:rsidP="00AC742F"/>
    <w:p w14:paraId="530FAD71" w14:textId="22375D0E" w:rsidR="00AC742F" w:rsidRPr="004D5E6C" w:rsidRDefault="00FF37F7" w:rsidP="00AC742F">
      <w:pPr>
        <w:rPr>
          <w:b/>
        </w:rPr>
      </w:pPr>
      <w:r w:rsidRPr="004D5E6C">
        <w:rPr>
          <w:rFonts w:hint="eastAsia"/>
          <w:b/>
        </w:rPr>
        <w:t>２</w:t>
      </w:r>
      <w:r w:rsidR="00CA6883" w:rsidRPr="004D5E6C">
        <w:rPr>
          <w:rFonts w:hint="eastAsia"/>
          <w:b/>
        </w:rPr>
        <w:t xml:space="preserve">　</w:t>
      </w:r>
      <w:r w:rsidR="00AC742F" w:rsidRPr="004D5E6C">
        <w:rPr>
          <w:b/>
        </w:rPr>
        <w:t>契約に関する事項</w:t>
      </w:r>
    </w:p>
    <w:p w14:paraId="1B7DB3BA" w14:textId="77777777" w:rsidR="00AC742F" w:rsidRPr="004D5E6C" w:rsidRDefault="00AC742F" w:rsidP="00AC742F">
      <w:r w:rsidRPr="004D5E6C">
        <w:t>（１）契約の方法</w:t>
      </w:r>
    </w:p>
    <w:p w14:paraId="6E906EDD" w14:textId="40F9AB37" w:rsidR="00AC742F" w:rsidRPr="004D5E6C" w:rsidRDefault="00F67814" w:rsidP="00CA6883">
      <w:pPr>
        <w:ind w:leftChars="200" w:left="420" w:firstLineChars="100" w:firstLine="210"/>
      </w:pPr>
      <w:r w:rsidRPr="004D5E6C">
        <w:rPr>
          <w:rFonts w:hint="eastAsia"/>
        </w:rPr>
        <w:t>神戸市</w:t>
      </w:r>
      <w:r w:rsidR="00AC742F" w:rsidRPr="004D5E6C">
        <w:rPr>
          <w:rFonts w:hint="eastAsia"/>
        </w:rPr>
        <w:t>契約規則の規定に基づき</w:t>
      </w:r>
      <w:r w:rsidR="009E5F8E" w:rsidRPr="004D5E6C">
        <w:rPr>
          <w:rFonts w:hint="eastAsia"/>
        </w:rPr>
        <w:t>、</w:t>
      </w:r>
      <w:r w:rsidR="00423C6A" w:rsidRPr="004D5E6C">
        <w:rPr>
          <w:rFonts w:hint="eastAsia"/>
        </w:rPr>
        <w:t>委託契約を締結する。契約内容は</w:t>
      </w:r>
      <w:r w:rsidR="00AC742F" w:rsidRPr="004D5E6C">
        <w:rPr>
          <w:rFonts w:hint="eastAsia"/>
        </w:rPr>
        <w:t>本市と協議のうえ</w:t>
      </w:r>
      <w:r w:rsidR="009E5F8E" w:rsidRPr="004D5E6C">
        <w:rPr>
          <w:rFonts w:hint="eastAsia"/>
        </w:rPr>
        <w:t>、</w:t>
      </w:r>
      <w:r w:rsidR="00AC742F" w:rsidRPr="004D5E6C">
        <w:rPr>
          <w:rFonts w:hint="eastAsia"/>
        </w:rPr>
        <w:t>仕様書及び企画提案書に基づき決定する。なお</w:t>
      </w:r>
      <w:r w:rsidR="009E5F8E" w:rsidRPr="004D5E6C">
        <w:rPr>
          <w:rFonts w:hint="eastAsia"/>
        </w:rPr>
        <w:t>、</w:t>
      </w:r>
      <w:r w:rsidR="00AC742F" w:rsidRPr="004D5E6C">
        <w:rPr>
          <w:rFonts w:hint="eastAsia"/>
        </w:rPr>
        <w:t>契約の締結に際し</w:t>
      </w:r>
      <w:r w:rsidR="009E5F8E" w:rsidRPr="004D5E6C">
        <w:rPr>
          <w:rFonts w:hint="eastAsia"/>
        </w:rPr>
        <w:t>、</w:t>
      </w:r>
      <w:r w:rsidR="00AC742F" w:rsidRPr="004D5E6C">
        <w:rPr>
          <w:rFonts w:hint="eastAsia"/>
        </w:rPr>
        <w:t>万一</w:t>
      </w:r>
      <w:r w:rsidR="009E5F8E" w:rsidRPr="004D5E6C">
        <w:rPr>
          <w:rFonts w:hint="eastAsia"/>
        </w:rPr>
        <w:t>、</w:t>
      </w:r>
      <w:r w:rsidR="00AC742F" w:rsidRPr="004D5E6C">
        <w:rPr>
          <w:rFonts w:hint="eastAsia"/>
        </w:rPr>
        <w:t>応募書類の記載内容に虚偽の内容があった場合は</w:t>
      </w:r>
      <w:r w:rsidR="009E5F8E" w:rsidRPr="004D5E6C">
        <w:rPr>
          <w:rFonts w:hint="eastAsia"/>
        </w:rPr>
        <w:t>、</w:t>
      </w:r>
      <w:r w:rsidR="00AC742F" w:rsidRPr="004D5E6C">
        <w:rPr>
          <w:rFonts w:hint="eastAsia"/>
        </w:rPr>
        <w:t>契約締結をしないことがある。</w:t>
      </w:r>
    </w:p>
    <w:p w14:paraId="35FA1550" w14:textId="77777777" w:rsidR="00AC742F" w:rsidRPr="004D5E6C" w:rsidRDefault="00AC742F" w:rsidP="00AC742F">
      <w:r w:rsidRPr="004D5E6C">
        <w:t>（２）委託料の支払い</w:t>
      </w:r>
    </w:p>
    <w:p w14:paraId="56106FCF" w14:textId="77777777" w:rsidR="00AC742F" w:rsidRPr="004D5E6C" w:rsidRDefault="00AC742F" w:rsidP="00CA6883">
      <w:pPr>
        <w:ind w:firstLineChars="300" w:firstLine="630"/>
      </w:pPr>
      <w:r w:rsidRPr="004D5E6C">
        <w:rPr>
          <w:rFonts w:hint="eastAsia"/>
        </w:rPr>
        <w:t>業務</w:t>
      </w:r>
      <w:r w:rsidR="00885CE6" w:rsidRPr="004D5E6C">
        <w:rPr>
          <w:rFonts w:hint="eastAsia"/>
        </w:rPr>
        <w:t>完了後</w:t>
      </w:r>
      <w:r w:rsidR="009E5F8E" w:rsidRPr="004D5E6C">
        <w:rPr>
          <w:rFonts w:hint="eastAsia"/>
        </w:rPr>
        <w:t>、</w:t>
      </w:r>
      <w:r w:rsidR="00885CE6" w:rsidRPr="004D5E6C">
        <w:rPr>
          <w:rFonts w:hint="eastAsia"/>
        </w:rPr>
        <w:t>本市の検査を経て</w:t>
      </w:r>
      <w:r w:rsidR="009E5F8E" w:rsidRPr="004D5E6C">
        <w:rPr>
          <w:rFonts w:hint="eastAsia"/>
        </w:rPr>
        <w:t>、</w:t>
      </w:r>
      <w:r w:rsidR="00885CE6" w:rsidRPr="004D5E6C">
        <w:rPr>
          <w:rFonts w:hint="eastAsia"/>
        </w:rPr>
        <w:t>受注者の請求に基づき支払うこととする。</w:t>
      </w:r>
    </w:p>
    <w:p w14:paraId="4F9E388E" w14:textId="77777777" w:rsidR="00AC742F" w:rsidRPr="004D5E6C" w:rsidRDefault="00AC742F" w:rsidP="00AC742F">
      <w:r w:rsidRPr="004D5E6C">
        <w:t>（３）契約書案</w:t>
      </w:r>
    </w:p>
    <w:p w14:paraId="03EC900F" w14:textId="77777777" w:rsidR="00AC742F" w:rsidRPr="004D5E6C" w:rsidRDefault="00AC742F" w:rsidP="00CA6883">
      <w:pPr>
        <w:ind w:firstLineChars="300" w:firstLine="630"/>
      </w:pPr>
      <w:r w:rsidRPr="004D5E6C">
        <w:rPr>
          <w:rFonts w:hint="eastAsia"/>
        </w:rPr>
        <w:t>別紙</w:t>
      </w:r>
      <w:r w:rsidR="007079E2" w:rsidRPr="004D5E6C">
        <w:rPr>
          <w:rFonts w:hint="eastAsia"/>
        </w:rPr>
        <w:t>（頭書及び委託契約約款）</w:t>
      </w:r>
      <w:r w:rsidRPr="004D5E6C">
        <w:rPr>
          <w:rFonts w:hint="eastAsia"/>
        </w:rPr>
        <w:t>参照</w:t>
      </w:r>
    </w:p>
    <w:p w14:paraId="5089476F" w14:textId="0CD77AE8" w:rsidR="00AC742F" w:rsidRPr="004D5E6C" w:rsidRDefault="00DE4AD8" w:rsidP="00AC742F">
      <w:r w:rsidRPr="004D5E6C">
        <w:t>（</w:t>
      </w:r>
      <w:r w:rsidR="00FF37F7" w:rsidRPr="004D5E6C">
        <w:rPr>
          <w:rFonts w:hint="eastAsia"/>
        </w:rPr>
        <w:t>４</w:t>
      </w:r>
      <w:r w:rsidR="00AC742F" w:rsidRPr="004D5E6C">
        <w:t>）その他</w:t>
      </w:r>
    </w:p>
    <w:p w14:paraId="3D865FF7" w14:textId="77777777" w:rsidR="00AC742F" w:rsidRPr="004D5E6C" w:rsidRDefault="00AC742F" w:rsidP="00CD1F44">
      <w:pPr>
        <w:ind w:leftChars="200" w:left="420" w:firstLineChars="100" w:firstLine="210"/>
      </w:pPr>
      <w:r w:rsidRPr="004D5E6C">
        <w:rPr>
          <w:rFonts w:hint="eastAsia"/>
        </w:rPr>
        <w:t>契約締結後</w:t>
      </w:r>
      <w:r w:rsidR="009E5F8E" w:rsidRPr="004D5E6C">
        <w:rPr>
          <w:rFonts w:hint="eastAsia"/>
        </w:rPr>
        <w:t>、</w:t>
      </w:r>
      <w:r w:rsidR="00CD1F44" w:rsidRPr="004D5E6C">
        <w:rPr>
          <w:rFonts w:hint="eastAsia"/>
        </w:rPr>
        <w:t>当該契約の履行期間中に受注者が</w:t>
      </w:r>
      <w:r w:rsidR="00DE4AD8" w:rsidRPr="004D5E6C">
        <w:rPr>
          <w:rFonts w:hint="eastAsia"/>
        </w:rPr>
        <w:t>神戸市契約事務等からの暴力団等の排除に関する要綱</w:t>
      </w:r>
      <w:r w:rsidR="00CD1F44" w:rsidRPr="004D5E6C">
        <w:rPr>
          <w:rFonts w:hint="eastAsia"/>
        </w:rPr>
        <w:t>に</w:t>
      </w:r>
      <w:r w:rsidRPr="004D5E6C">
        <w:rPr>
          <w:rFonts w:hint="eastAsia"/>
        </w:rPr>
        <w:t>基づく除外措置を受けたときは</w:t>
      </w:r>
      <w:r w:rsidR="009E5F8E" w:rsidRPr="004D5E6C">
        <w:rPr>
          <w:rFonts w:hint="eastAsia"/>
        </w:rPr>
        <w:t>、</w:t>
      </w:r>
      <w:r w:rsidRPr="004D5E6C">
        <w:rPr>
          <w:rFonts w:hint="eastAsia"/>
        </w:rPr>
        <w:t>契約の解除を行う。</w:t>
      </w:r>
    </w:p>
    <w:p w14:paraId="671C5D1F" w14:textId="77777777" w:rsidR="005B32CA" w:rsidRPr="004D5E6C" w:rsidRDefault="005B32CA" w:rsidP="00AC742F"/>
    <w:p w14:paraId="462D58A9" w14:textId="2F4E9F16" w:rsidR="00AC742F" w:rsidRPr="004D5E6C" w:rsidRDefault="00FF37F7" w:rsidP="00AC742F">
      <w:pPr>
        <w:rPr>
          <w:b/>
        </w:rPr>
      </w:pPr>
      <w:r w:rsidRPr="004D5E6C">
        <w:rPr>
          <w:rFonts w:hint="eastAsia"/>
          <w:b/>
        </w:rPr>
        <w:t>３</w:t>
      </w:r>
      <w:r w:rsidR="00CD1F44" w:rsidRPr="004D5E6C">
        <w:rPr>
          <w:rFonts w:hint="eastAsia"/>
          <w:b/>
        </w:rPr>
        <w:t xml:space="preserve">　</w:t>
      </w:r>
      <w:r w:rsidR="00AC742F" w:rsidRPr="004D5E6C">
        <w:rPr>
          <w:b/>
        </w:rPr>
        <w:t>応募資格</w:t>
      </w:r>
      <w:r w:rsidR="009E5F8E" w:rsidRPr="004D5E6C">
        <w:rPr>
          <w:b/>
        </w:rPr>
        <w:t>、</w:t>
      </w:r>
      <w:r w:rsidR="009A5AA4" w:rsidRPr="004D5E6C">
        <w:rPr>
          <w:b/>
        </w:rPr>
        <w:t>必要な資格</w:t>
      </w:r>
      <w:r w:rsidR="00AC742F" w:rsidRPr="004D5E6C">
        <w:rPr>
          <w:b/>
        </w:rPr>
        <w:t>等</w:t>
      </w:r>
    </w:p>
    <w:p w14:paraId="54AF2289" w14:textId="77777777" w:rsidR="00AC742F" w:rsidRPr="004D5E6C" w:rsidRDefault="00AC742F" w:rsidP="00885CE6">
      <w:pPr>
        <w:ind w:firstLineChars="200" w:firstLine="420"/>
      </w:pPr>
      <w:r w:rsidRPr="004D5E6C">
        <w:rPr>
          <w:rFonts w:hint="eastAsia"/>
        </w:rPr>
        <w:t>次に掲げる条件のすべてに該当すること。</w:t>
      </w:r>
    </w:p>
    <w:p w14:paraId="5DCCC51F" w14:textId="77777777" w:rsidR="00AC742F" w:rsidRPr="004D5E6C" w:rsidRDefault="005B32CA" w:rsidP="005B32CA">
      <w:pPr>
        <w:ind w:firstLineChars="100" w:firstLine="210"/>
      </w:pPr>
      <w:r w:rsidRPr="004D5E6C">
        <w:rPr>
          <w:rFonts w:hint="eastAsia"/>
        </w:rPr>
        <w:t>（１）</w:t>
      </w:r>
      <w:r w:rsidR="00AC742F" w:rsidRPr="004D5E6C">
        <w:rPr>
          <w:rFonts w:hint="eastAsia"/>
        </w:rPr>
        <w:t>地方自治法施行令第</w:t>
      </w:r>
      <w:r w:rsidR="00AC742F" w:rsidRPr="004D5E6C">
        <w:t>167</w:t>
      </w:r>
      <w:r w:rsidR="00AC742F" w:rsidRPr="004D5E6C">
        <w:rPr>
          <w:rFonts w:hint="eastAsia"/>
        </w:rPr>
        <w:t>条の４の規定に該当しないものであること</w:t>
      </w:r>
      <w:r w:rsidR="003D183C" w:rsidRPr="004D5E6C">
        <w:rPr>
          <w:rFonts w:hint="eastAsia"/>
        </w:rPr>
        <w:t>。</w:t>
      </w:r>
    </w:p>
    <w:p w14:paraId="322E8F66" w14:textId="603D4C9F" w:rsidR="00B74B8E" w:rsidRPr="004D5E6C" w:rsidRDefault="005B32CA" w:rsidP="005B32CA">
      <w:pPr>
        <w:ind w:leftChars="100" w:left="630" w:hangingChars="200" w:hanging="420"/>
        <w:rPr>
          <w:szCs w:val="21"/>
        </w:rPr>
      </w:pPr>
      <w:r w:rsidRPr="004D5E6C">
        <w:rPr>
          <w:rFonts w:hint="eastAsia"/>
        </w:rPr>
        <w:t>（</w:t>
      </w:r>
      <w:r w:rsidR="00FF37F7" w:rsidRPr="004D5E6C">
        <w:rPr>
          <w:rFonts w:hint="eastAsia"/>
        </w:rPr>
        <w:t>２</w:t>
      </w:r>
      <w:r w:rsidRPr="004D5E6C">
        <w:rPr>
          <w:rFonts w:hint="eastAsia"/>
        </w:rPr>
        <w:t>）</w:t>
      </w:r>
      <w:r w:rsidR="003D183C" w:rsidRPr="004D5E6C">
        <w:rPr>
          <w:rFonts w:hint="eastAsia"/>
          <w:szCs w:val="21"/>
        </w:rPr>
        <w:t>経営状態が窮境にある者（</w:t>
      </w:r>
      <w:r w:rsidR="003E7962" w:rsidRPr="004D5E6C">
        <w:rPr>
          <w:rFonts w:hint="eastAsia"/>
          <w:szCs w:val="21"/>
        </w:rPr>
        <w:t>会社更生法（平成</w:t>
      </w:r>
      <w:r w:rsidR="003E7962" w:rsidRPr="004D5E6C">
        <w:rPr>
          <w:szCs w:val="21"/>
        </w:rPr>
        <w:t>14</w:t>
      </w:r>
      <w:r w:rsidR="003E7962" w:rsidRPr="004D5E6C">
        <w:rPr>
          <w:rFonts w:hint="eastAsia"/>
          <w:szCs w:val="21"/>
        </w:rPr>
        <w:t>年法律第</w:t>
      </w:r>
      <w:r w:rsidR="003E7962" w:rsidRPr="004D5E6C">
        <w:rPr>
          <w:szCs w:val="21"/>
        </w:rPr>
        <w:t>154</w:t>
      </w:r>
      <w:r w:rsidR="003E7962" w:rsidRPr="004D5E6C">
        <w:rPr>
          <w:rFonts w:hint="eastAsia"/>
          <w:szCs w:val="21"/>
        </w:rPr>
        <w:t>号）</w:t>
      </w:r>
      <w:r w:rsidR="003D183C" w:rsidRPr="004D5E6C">
        <w:rPr>
          <w:rFonts w:hint="eastAsia"/>
          <w:szCs w:val="21"/>
        </w:rPr>
        <w:t>の規定に基づく更生手続開始の決定がされている者、</w:t>
      </w:r>
      <w:r w:rsidR="003E7962" w:rsidRPr="004D5E6C">
        <w:rPr>
          <w:rFonts w:hint="eastAsia"/>
          <w:szCs w:val="21"/>
        </w:rPr>
        <w:t>民事再生法（平成</w:t>
      </w:r>
      <w:r w:rsidR="003E7962" w:rsidRPr="004D5E6C">
        <w:rPr>
          <w:szCs w:val="21"/>
        </w:rPr>
        <w:t>11</w:t>
      </w:r>
      <w:r w:rsidR="003E7962" w:rsidRPr="004D5E6C">
        <w:rPr>
          <w:rFonts w:hint="eastAsia"/>
          <w:szCs w:val="21"/>
        </w:rPr>
        <w:t>年法律第</w:t>
      </w:r>
      <w:r w:rsidR="003E7962" w:rsidRPr="004D5E6C">
        <w:rPr>
          <w:szCs w:val="21"/>
        </w:rPr>
        <w:t>225</w:t>
      </w:r>
      <w:r w:rsidR="003E7962" w:rsidRPr="004D5E6C">
        <w:rPr>
          <w:rFonts w:hint="eastAsia"/>
          <w:szCs w:val="21"/>
        </w:rPr>
        <w:t>号）</w:t>
      </w:r>
      <w:r w:rsidR="003D183C" w:rsidRPr="004D5E6C">
        <w:rPr>
          <w:rFonts w:hint="eastAsia"/>
          <w:szCs w:val="21"/>
        </w:rPr>
        <w:t>の規定</w:t>
      </w:r>
      <w:r w:rsidR="003E7962" w:rsidRPr="004D5E6C">
        <w:rPr>
          <w:rFonts w:hint="eastAsia"/>
          <w:szCs w:val="21"/>
        </w:rPr>
        <w:t>に基づく</w:t>
      </w:r>
      <w:r w:rsidR="003D183C" w:rsidRPr="004D5E6C">
        <w:rPr>
          <w:rFonts w:hint="eastAsia"/>
          <w:szCs w:val="21"/>
        </w:rPr>
        <w:t>再生計画認可の決定されているものを除く。）</w:t>
      </w:r>
      <w:r w:rsidR="003E7962" w:rsidRPr="004D5E6C">
        <w:rPr>
          <w:rFonts w:hint="eastAsia"/>
          <w:szCs w:val="21"/>
        </w:rPr>
        <w:t>でないこと</w:t>
      </w:r>
      <w:r w:rsidR="003D183C" w:rsidRPr="004D5E6C">
        <w:rPr>
          <w:rFonts w:hint="eastAsia"/>
          <w:szCs w:val="21"/>
        </w:rPr>
        <w:t>。</w:t>
      </w:r>
    </w:p>
    <w:p w14:paraId="3F4014EC" w14:textId="63A5FC0E" w:rsidR="00AC742F" w:rsidRDefault="005B32CA" w:rsidP="005B32CA">
      <w:pPr>
        <w:ind w:leftChars="100" w:left="630" w:hangingChars="200" w:hanging="420"/>
      </w:pPr>
      <w:r w:rsidRPr="004D5E6C">
        <w:rPr>
          <w:rFonts w:hint="eastAsia"/>
        </w:rPr>
        <w:t>（</w:t>
      </w:r>
      <w:r w:rsidR="00FF37F7" w:rsidRPr="004D5E6C">
        <w:rPr>
          <w:rFonts w:hint="eastAsia"/>
        </w:rPr>
        <w:t>３</w:t>
      </w:r>
      <w:r w:rsidRPr="004D5E6C">
        <w:rPr>
          <w:rFonts w:hint="eastAsia"/>
        </w:rPr>
        <w:t>）</w:t>
      </w:r>
      <w:r w:rsidR="00DB32AC" w:rsidRPr="004D5E6C">
        <w:rPr>
          <w:rFonts w:hint="eastAsia"/>
        </w:rPr>
        <w:t>参加申請関係書類の提出期間の最終日から契約候補者選定までの間に</w:t>
      </w:r>
      <w:r w:rsidR="009E5F8E" w:rsidRPr="004D5E6C">
        <w:rPr>
          <w:rFonts w:hint="eastAsia"/>
        </w:rPr>
        <w:t>、</w:t>
      </w:r>
      <w:r w:rsidR="00295D42" w:rsidRPr="004D5E6C">
        <w:rPr>
          <w:rFonts w:hint="eastAsia"/>
        </w:rPr>
        <w:t>神戸市指名停止基準要綱に基づく指名停止</w:t>
      </w:r>
      <w:r w:rsidR="00AC742F" w:rsidRPr="004D5E6C">
        <w:rPr>
          <w:rFonts w:hint="eastAsia"/>
        </w:rPr>
        <w:t>を受けていないこと</w:t>
      </w:r>
      <w:r w:rsidR="003D183C" w:rsidRPr="004D5E6C">
        <w:rPr>
          <w:rFonts w:hint="eastAsia"/>
        </w:rPr>
        <w:t>。</w:t>
      </w:r>
    </w:p>
    <w:p w14:paraId="71C39E2B" w14:textId="65CA102F" w:rsidR="00AF79A4" w:rsidRPr="004D5E6C" w:rsidRDefault="00AF79A4" w:rsidP="005B32CA">
      <w:pPr>
        <w:ind w:leftChars="100" w:left="630" w:hangingChars="200" w:hanging="420"/>
      </w:pPr>
      <w:r>
        <w:rPr>
          <w:rFonts w:hint="eastAsia"/>
        </w:rPr>
        <w:t>（４）国税及び地方税を滞納していないものであること。</w:t>
      </w:r>
    </w:p>
    <w:p w14:paraId="186F658C" w14:textId="23A7A93A" w:rsidR="00AC742F" w:rsidRDefault="005B32CA" w:rsidP="005B32CA">
      <w:pPr>
        <w:ind w:leftChars="100" w:left="630" w:hangingChars="200" w:hanging="420"/>
      </w:pPr>
      <w:r w:rsidRPr="004D5E6C">
        <w:rPr>
          <w:rFonts w:hint="eastAsia"/>
        </w:rPr>
        <w:t>（</w:t>
      </w:r>
      <w:r w:rsidR="00AF79A4">
        <w:rPr>
          <w:rFonts w:hint="eastAsia"/>
        </w:rPr>
        <w:t>５</w:t>
      </w:r>
      <w:r w:rsidRPr="004D5E6C">
        <w:rPr>
          <w:rFonts w:hint="eastAsia"/>
        </w:rPr>
        <w:t>）</w:t>
      </w:r>
      <w:r w:rsidR="00295D42" w:rsidRPr="004D5E6C">
        <w:rPr>
          <w:rFonts w:hint="eastAsia"/>
        </w:rPr>
        <w:t>神戸市契約事務等からの暴力団等の排除に関する要綱に基づく除外措置</w:t>
      </w:r>
      <w:r w:rsidR="00AC742F" w:rsidRPr="004D5E6C">
        <w:rPr>
          <w:rFonts w:hint="eastAsia"/>
        </w:rPr>
        <w:t>を受けていないこと</w:t>
      </w:r>
      <w:r w:rsidR="003D183C" w:rsidRPr="004D5E6C">
        <w:rPr>
          <w:rFonts w:hint="eastAsia"/>
        </w:rPr>
        <w:t>。</w:t>
      </w:r>
    </w:p>
    <w:p w14:paraId="7213CFEA" w14:textId="167ED16B" w:rsidR="00B30B47" w:rsidRPr="00B30B47" w:rsidRDefault="00B30B47" w:rsidP="00B30B47">
      <w:pPr>
        <w:ind w:leftChars="100" w:left="630" w:hangingChars="200" w:hanging="420"/>
        <w:rPr>
          <w:color w:val="FF0000"/>
        </w:rPr>
      </w:pPr>
      <w:r w:rsidRPr="00B30B47">
        <w:rPr>
          <w:rFonts w:hint="eastAsia"/>
          <w:color w:val="FF0000"/>
        </w:rPr>
        <w:t>（６）共同企業体による応募の場合は、代表者及び構成員が上記</w:t>
      </w:r>
      <w:r w:rsidRPr="00B30B47">
        <w:rPr>
          <w:rFonts w:ascii="ＭＳ 明朝" w:eastAsia="ＭＳ 明朝" w:hAnsi="ＭＳ 明朝" w:hint="eastAsia"/>
          <w:color w:val="FF0000"/>
        </w:rPr>
        <w:t>(１)から(５)</w:t>
      </w:r>
      <w:r w:rsidRPr="00B30B47">
        <w:rPr>
          <w:rFonts w:hint="eastAsia"/>
          <w:color w:val="FF0000"/>
        </w:rPr>
        <w:t>を全て満たすこと。また、神戸市との連絡調整は代表者が行い、委託契約に係る事務処理についても代表者の名義で行うこと。これを確認するために、</w:t>
      </w:r>
      <w:r w:rsidR="00C818F1">
        <w:rPr>
          <w:rFonts w:hint="eastAsia"/>
          <w:color w:val="FF0000"/>
        </w:rPr>
        <w:t>全構成員の</w:t>
      </w:r>
      <w:r w:rsidRPr="00B30B47">
        <w:rPr>
          <w:rFonts w:hint="eastAsia"/>
          <w:color w:val="FF0000"/>
        </w:rPr>
        <w:t>共同企業体</w:t>
      </w:r>
      <w:r w:rsidR="00C818F1">
        <w:rPr>
          <w:rFonts w:hint="eastAsia"/>
          <w:color w:val="FF0000"/>
        </w:rPr>
        <w:t>結成同意書（様式</w:t>
      </w:r>
      <w:r w:rsidR="002B3DEF">
        <w:rPr>
          <w:rFonts w:hint="eastAsia"/>
          <w:color w:val="FF0000"/>
        </w:rPr>
        <w:t>第</w:t>
      </w:r>
      <w:r w:rsidR="00C818F1">
        <w:rPr>
          <w:rFonts w:hint="eastAsia"/>
          <w:color w:val="FF0000"/>
        </w:rPr>
        <w:t>1</w:t>
      </w:r>
      <w:r w:rsidR="00C818F1">
        <w:rPr>
          <w:color w:val="FF0000"/>
        </w:rPr>
        <w:t>0</w:t>
      </w:r>
      <w:r w:rsidRPr="00B30B47">
        <w:rPr>
          <w:rFonts w:hint="eastAsia"/>
          <w:color w:val="FF0000"/>
        </w:rPr>
        <w:t>号）を提出すること。</w:t>
      </w:r>
    </w:p>
    <w:p w14:paraId="5D6A61DB" w14:textId="77777777" w:rsidR="00B74B8E" w:rsidRPr="00B30B47" w:rsidRDefault="00B74B8E" w:rsidP="00885CE6">
      <w:pPr>
        <w:ind w:firstLineChars="200" w:firstLine="420"/>
      </w:pPr>
    </w:p>
    <w:p w14:paraId="55390039" w14:textId="74BD2329" w:rsidR="00AC742F" w:rsidRPr="004D5E6C" w:rsidRDefault="00FF37F7" w:rsidP="00AC742F">
      <w:pPr>
        <w:rPr>
          <w:b/>
        </w:rPr>
      </w:pPr>
      <w:r w:rsidRPr="004D5E6C">
        <w:rPr>
          <w:rFonts w:hint="eastAsia"/>
          <w:b/>
        </w:rPr>
        <w:t>４</w:t>
      </w:r>
      <w:r w:rsidR="00885CE6" w:rsidRPr="004D5E6C">
        <w:rPr>
          <w:rFonts w:hint="eastAsia"/>
          <w:b/>
        </w:rPr>
        <w:t xml:space="preserve">　</w:t>
      </w:r>
      <w:r w:rsidR="00AC742F" w:rsidRPr="004D5E6C">
        <w:rPr>
          <w:b/>
        </w:rPr>
        <w:t>スケジュール</w:t>
      </w:r>
    </w:p>
    <w:p w14:paraId="06CA799B" w14:textId="71905D08" w:rsidR="00AC742F" w:rsidRPr="004D5E6C" w:rsidRDefault="005B32CA" w:rsidP="00885CE6">
      <w:pPr>
        <w:ind w:firstLineChars="100" w:firstLine="210"/>
        <w:rPr>
          <w:rFonts w:asciiTheme="minorEastAsia" w:hAnsiTheme="minorEastAsia"/>
        </w:rPr>
      </w:pPr>
      <w:r w:rsidRPr="004D5E6C">
        <w:rPr>
          <w:rFonts w:asciiTheme="minorEastAsia" w:hAnsiTheme="minorEastAsia" w:hint="eastAsia"/>
        </w:rPr>
        <w:t>（１）</w:t>
      </w:r>
      <w:r w:rsidR="0070070F" w:rsidRPr="004D5E6C">
        <w:rPr>
          <w:rFonts w:asciiTheme="minorEastAsia" w:hAnsiTheme="minorEastAsia" w:hint="eastAsia"/>
        </w:rPr>
        <w:t>公募開始</w:t>
      </w:r>
      <w:r w:rsidR="000527A8">
        <w:rPr>
          <w:rFonts w:asciiTheme="minorEastAsia" w:hAnsiTheme="minorEastAsia" w:hint="eastAsia"/>
        </w:rPr>
        <w:t xml:space="preserve">　　　　　　　</w:t>
      </w:r>
      <w:r w:rsidR="0070070F" w:rsidRPr="004D5E6C">
        <w:rPr>
          <w:rFonts w:asciiTheme="minorEastAsia" w:hAnsiTheme="minorEastAsia" w:hint="eastAsia"/>
        </w:rPr>
        <w:t xml:space="preserve">　　</w:t>
      </w:r>
      <w:r w:rsidR="0070070F" w:rsidRPr="004D5E6C">
        <w:rPr>
          <w:rFonts w:asciiTheme="minorEastAsia" w:hAnsiTheme="minorEastAsia" w:hint="eastAsia"/>
        </w:rPr>
        <w:tab/>
        <w:t xml:space="preserve">　　：</w:t>
      </w:r>
      <w:r w:rsidR="0095791B">
        <w:rPr>
          <w:rFonts w:asciiTheme="minorEastAsia" w:hAnsiTheme="minorEastAsia" w:hint="eastAsia"/>
        </w:rPr>
        <w:t>2</w:t>
      </w:r>
      <w:r w:rsidR="0095791B">
        <w:rPr>
          <w:rFonts w:asciiTheme="minorEastAsia" w:hAnsiTheme="minorEastAsia"/>
        </w:rPr>
        <w:t>023</w:t>
      </w:r>
      <w:r w:rsidR="00FD30AE">
        <w:rPr>
          <w:rFonts w:asciiTheme="minorEastAsia" w:hAnsiTheme="minorEastAsia" w:hint="eastAsia"/>
        </w:rPr>
        <w:t>年６月1</w:t>
      </w:r>
      <w:r w:rsidR="003C45CF">
        <w:rPr>
          <w:rFonts w:asciiTheme="minorEastAsia" w:hAnsiTheme="minorEastAsia"/>
        </w:rPr>
        <w:t>5</w:t>
      </w:r>
      <w:r w:rsidR="003C45CF">
        <w:rPr>
          <w:rFonts w:asciiTheme="minorEastAsia" w:hAnsiTheme="minorEastAsia" w:hint="eastAsia"/>
        </w:rPr>
        <w:t>日（木</w:t>
      </w:r>
      <w:r w:rsidR="00D95AF2" w:rsidRPr="004D5E6C">
        <w:rPr>
          <w:rFonts w:asciiTheme="minorEastAsia" w:hAnsiTheme="minorEastAsia" w:hint="eastAsia"/>
        </w:rPr>
        <w:t>）</w:t>
      </w:r>
    </w:p>
    <w:p w14:paraId="24D69B50" w14:textId="1A3CFB85" w:rsidR="00AC742F" w:rsidRPr="000527A8" w:rsidRDefault="000527A8" w:rsidP="00F1224A">
      <w:pPr>
        <w:ind w:firstLineChars="100" w:firstLine="210"/>
        <w:rPr>
          <w:rFonts w:asciiTheme="minorEastAsia" w:hAnsiTheme="minorEastAsia"/>
        </w:rPr>
      </w:pPr>
      <w:r>
        <w:rPr>
          <w:rFonts w:asciiTheme="minorEastAsia" w:hAnsiTheme="minorEastAsia" w:hint="eastAsia"/>
        </w:rPr>
        <w:t>（</w:t>
      </w:r>
      <w:r w:rsidR="00403472" w:rsidRPr="000527A8">
        <w:rPr>
          <w:rFonts w:asciiTheme="minorEastAsia" w:hAnsiTheme="minorEastAsia" w:hint="eastAsia"/>
        </w:rPr>
        <w:t>２</w:t>
      </w:r>
      <w:r w:rsidR="005B32CA" w:rsidRPr="000527A8">
        <w:rPr>
          <w:rFonts w:asciiTheme="minorEastAsia" w:hAnsiTheme="minorEastAsia" w:hint="eastAsia"/>
        </w:rPr>
        <w:t>）</w:t>
      </w:r>
      <w:r w:rsidR="00AC742F" w:rsidRPr="000527A8">
        <w:rPr>
          <w:rFonts w:asciiTheme="minorEastAsia" w:hAnsiTheme="minorEastAsia" w:hint="eastAsia"/>
        </w:rPr>
        <w:t>質問受付締切</w:t>
      </w:r>
      <w:r w:rsidR="006D169B" w:rsidRPr="000527A8">
        <w:rPr>
          <w:rFonts w:asciiTheme="minorEastAsia" w:hAnsiTheme="minorEastAsia" w:hint="eastAsia"/>
        </w:rPr>
        <w:tab/>
      </w:r>
      <w:r w:rsidR="006D169B" w:rsidRPr="000527A8">
        <w:rPr>
          <w:rFonts w:asciiTheme="minorEastAsia" w:hAnsiTheme="minorEastAsia" w:hint="eastAsia"/>
        </w:rPr>
        <w:tab/>
      </w:r>
      <w:r w:rsidR="006D169B" w:rsidRPr="000527A8">
        <w:rPr>
          <w:rFonts w:asciiTheme="minorEastAsia" w:hAnsiTheme="minorEastAsia" w:hint="eastAsia"/>
        </w:rPr>
        <w:tab/>
      </w:r>
      <w:r w:rsidR="004D5E6C" w:rsidRPr="000527A8">
        <w:rPr>
          <w:rFonts w:asciiTheme="minorEastAsia" w:hAnsiTheme="minorEastAsia" w:hint="eastAsia"/>
        </w:rPr>
        <w:t xml:space="preserve">　　：</w:t>
      </w:r>
      <w:r w:rsidR="0095791B" w:rsidRPr="000527A8">
        <w:rPr>
          <w:rFonts w:asciiTheme="minorEastAsia" w:hAnsiTheme="minorEastAsia" w:hint="eastAsia"/>
        </w:rPr>
        <w:t>2</w:t>
      </w:r>
      <w:r w:rsidR="0095791B" w:rsidRPr="000527A8">
        <w:rPr>
          <w:rFonts w:asciiTheme="minorEastAsia" w:hAnsiTheme="minorEastAsia"/>
        </w:rPr>
        <w:t>023</w:t>
      </w:r>
      <w:r w:rsidR="0095791B" w:rsidRPr="000527A8">
        <w:rPr>
          <w:rFonts w:asciiTheme="minorEastAsia" w:hAnsiTheme="minorEastAsia" w:hint="eastAsia"/>
        </w:rPr>
        <w:t>年</w:t>
      </w:r>
      <w:r w:rsidR="004D5E6C" w:rsidRPr="000527A8">
        <w:rPr>
          <w:rFonts w:asciiTheme="minorEastAsia" w:hAnsiTheme="minorEastAsia" w:hint="eastAsia"/>
        </w:rPr>
        <w:t>６月</w:t>
      </w:r>
      <w:r w:rsidR="003C45CF">
        <w:rPr>
          <w:rFonts w:asciiTheme="minorEastAsia" w:hAnsiTheme="minorEastAsia"/>
        </w:rPr>
        <w:t>22</w:t>
      </w:r>
      <w:r w:rsidR="003C45CF">
        <w:rPr>
          <w:rFonts w:asciiTheme="minorEastAsia" w:hAnsiTheme="minorEastAsia" w:hint="eastAsia"/>
        </w:rPr>
        <w:t>日（木</w:t>
      </w:r>
      <w:r w:rsidR="00D95AF2" w:rsidRPr="000527A8">
        <w:rPr>
          <w:rFonts w:asciiTheme="minorEastAsia" w:hAnsiTheme="minorEastAsia" w:hint="eastAsia"/>
        </w:rPr>
        <w:t>）</w:t>
      </w:r>
      <w:r w:rsidR="004D7190" w:rsidRPr="000527A8">
        <w:rPr>
          <w:rFonts w:asciiTheme="minorEastAsia" w:hAnsiTheme="minorEastAsia" w:hint="eastAsia"/>
        </w:rPr>
        <w:t>午後５時まで</w:t>
      </w:r>
    </w:p>
    <w:p w14:paraId="067EA483" w14:textId="44FE33FC" w:rsidR="00403472" w:rsidRPr="000527A8" w:rsidRDefault="00403472" w:rsidP="00403472">
      <w:pPr>
        <w:ind w:leftChars="100" w:left="210"/>
        <w:rPr>
          <w:rFonts w:asciiTheme="minorEastAsia" w:hAnsiTheme="minorEastAsia"/>
        </w:rPr>
      </w:pPr>
      <w:r w:rsidRPr="000527A8">
        <w:rPr>
          <w:rFonts w:asciiTheme="minorEastAsia" w:hAnsiTheme="minorEastAsia" w:hint="eastAsia"/>
        </w:rPr>
        <w:t>（３）質問に対する回答</w:t>
      </w:r>
      <w:r w:rsidRPr="000527A8">
        <w:rPr>
          <w:rFonts w:asciiTheme="minorEastAsia" w:hAnsiTheme="minorEastAsia" w:hint="eastAsia"/>
        </w:rPr>
        <w:tab/>
      </w:r>
      <w:r w:rsidRPr="000527A8">
        <w:rPr>
          <w:rFonts w:asciiTheme="minorEastAsia" w:hAnsiTheme="minorEastAsia" w:hint="eastAsia"/>
        </w:rPr>
        <w:tab/>
        <w:t xml:space="preserve">　　：2</w:t>
      </w:r>
      <w:r w:rsidRPr="000527A8">
        <w:rPr>
          <w:rFonts w:asciiTheme="minorEastAsia" w:hAnsiTheme="minorEastAsia"/>
        </w:rPr>
        <w:t>023</w:t>
      </w:r>
      <w:r w:rsidRPr="000527A8">
        <w:rPr>
          <w:rFonts w:asciiTheme="minorEastAsia" w:hAnsiTheme="minorEastAsia" w:hint="eastAsia"/>
        </w:rPr>
        <w:t>年６月2</w:t>
      </w:r>
      <w:r w:rsidR="003C45CF">
        <w:rPr>
          <w:rFonts w:asciiTheme="minorEastAsia" w:hAnsiTheme="minorEastAsia"/>
        </w:rPr>
        <w:t>8</w:t>
      </w:r>
      <w:r w:rsidR="003C45CF">
        <w:rPr>
          <w:rFonts w:asciiTheme="minorEastAsia" w:hAnsiTheme="minorEastAsia" w:hint="eastAsia"/>
        </w:rPr>
        <w:t>日（水</w:t>
      </w:r>
      <w:r w:rsidRPr="000527A8">
        <w:rPr>
          <w:rFonts w:asciiTheme="minorEastAsia" w:hAnsiTheme="minorEastAsia" w:hint="eastAsia"/>
        </w:rPr>
        <w:t>）まで</w:t>
      </w:r>
      <w:r w:rsidRPr="000527A8">
        <w:rPr>
          <w:rFonts w:asciiTheme="minorEastAsia" w:hAnsiTheme="minorEastAsia"/>
        </w:rPr>
        <w:br/>
      </w:r>
      <w:r w:rsidRPr="000527A8">
        <w:rPr>
          <w:rFonts w:asciiTheme="minorEastAsia" w:hAnsiTheme="minorEastAsia" w:hint="eastAsia"/>
        </w:rPr>
        <w:t>（４）参加申請関係書類の提出期限</w:t>
      </w:r>
      <w:r w:rsidRPr="000527A8">
        <w:rPr>
          <w:rFonts w:asciiTheme="minorEastAsia" w:hAnsiTheme="minorEastAsia" w:hint="eastAsia"/>
        </w:rPr>
        <w:tab/>
        <w:t xml:space="preserve">　　：2</w:t>
      </w:r>
      <w:r w:rsidRPr="000527A8">
        <w:rPr>
          <w:rFonts w:asciiTheme="minorEastAsia" w:hAnsiTheme="minorEastAsia"/>
        </w:rPr>
        <w:t>023</w:t>
      </w:r>
      <w:r w:rsidRPr="000527A8">
        <w:rPr>
          <w:rFonts w:asciiTheme="minorEastAsia" w:hAnsiTheme="minorEastAsia" w:hint="eastAsia"/>
        </w:rPr>
        <w:t>年６月</w:t>
      </w:r>
      <w:r w:rsidR="00F1224A">
        <w:rPr>
          <w:rFonts w:asciiTheme="minorEastAsia" w:hAnsiTheme="minorEastAsia"/>
        </w:rPr>
        <w:t>2</w:t>
      </w:r>
      <w:r w:rsidR="003C45CF">
        <w:rPr>
          <w:rFonts w:asciiTheme="minorEastAsia" w:hAnsiTheme="minorEastAsia" w:hint="eastAsia"/>
        </w:rPr>
        <w:t>9日（木</w:t>
      </w:r>
      <w:r w:rsidRPr="000527A8">
        <w:rPr>
          <w:rFonts w:asciiTheme="minorEastAsia" w:hAnsiTheme="minorEastAsia" w:hint="eastAsia"/>
        </w:rPr>
        <w:t>）午後５時まで</w:t>
      </w:r>
    </w:p>
    <w:p w14:paraId="23F94B53" w14:textId="27579AE5" w:rsidR="00AC742F" w:rsidRPr="004D5E6C" w:rsidRDefault="00D95AF2" w:rsidP="00D95AF2">
      <w:pPr>
        <w:ind w:leftChars="100" w:left="210"/>
        <w:rPr>
          <w:rFonts w:asciiTheme="minorEastAsia" w:hAnsiTheme="minorEastAsia"/>
        </w:rPr>
      </w:pPr>
      <w:r w:rsidRPr="004D5E6C">
        <w:rPr>
          <w:rFonts w:asciiTheme="minorEastAsia" w:hAnsiTheme="minorEastAsia" w:hint="eastAsia"/>
        </w:rPr>
        <w:lastRenderedPageBreak/>
        <w:t>（５</w:t>
      </w:r>
      <w:r w:rsidR="005B32CA" w:rsidRPr="004D5E6C">
        <w:rPr>
          <w:rFonts w:asciiTheme="minorEastAsia" w:hAnsiTheme="minorEastAsia" w:hint="eastAsia"/>
        </w:rPr>
        <w:t>）</w:t>
      </w:r>
      <w:r w:rsidR="00AC742F" w:rsidRPr="004D5E6C">
        <w:rPr>
          <w:rFonts w:asciiTheme="minorEastAsia" w:hAnsiTheme="minorEastAsia" w:hint="eastAsia"/>
        </w:rPr>
        <w:t>企画提案書の提出期限</w:t>
      </w:r>
      <w:r w:rsidRPr="004D5E6C">
        <w:rPr>
          <w:rFonts w:asciiTheme="minorEastAsia" w:hAnsiTheme="minorEastAsia" w:hint="eastAsia"/>
        </w:rPr>
        <w:t xml:space="preserve">　</w:t>
      </w:r>
      <w:r w:rsidR="002859BD">
        <w:rPr>
          <w:rFonts w:asciiTheme="minorEastAsia" w:hAnsiTheme="minorEastAsia" w:hint="eastAsia"/>
        </w:rPr>
        <w:t xml:space="preserve">　　　</w:t>
      </w:r>
      <w:r w:rsidRPr="004D5E6C">
        <w:rPr>
          <w:rFonts w:asciiTheme="minorEastAsia" w:hAnsiTheme="minorEastAsia" w:hint="eastAsia"/>
        </w:rPr>
        <w:t xml:space="preserve">　　</w:t>
      </w:r>
      <w:r w:rsidR="005B32CA" w:rsidRPr="004D5E6C">
        <w:rPr>
          <w:rFonts w:asciiTheme="minorEastAsia" w:hAnsiTheme="minorEastAsia" w:hint="eastAsia"/>
        </w:rPr>
        <w:t xml:space="preserve">　　</w:t>
      </w:r>
      <w:r w:rsidR="004D5E6C" w:rsidRPr="004D5E6C">
        <w:rPr>
          <w:rFonts w:asciiTheme="minorEastAsia" w:hAnsiTheme="minorEastAsia" w:hint="eastAsia"/>
        </w:rPr>
        <w:t>：</w:t>
      </w:r>
      <w:r w:rsidR="0095791B">
        <w:rPr>
          <w:rFonts w:asciiTheme="minorEastAsia" w:hAnsiTheme="minorEastAsia" w:hint="eastAsia"/>
        </w:rPr>
        <w:t>2</w:t>
      </w:r>
      <w:r w:rsidR="0095791B">
        <w:rPr>
          <w:rFonts w:asciiTheme="minorEastAsia" w:hAnsiTheme="minorEastAsia"/>
        </w:rPr>
        <w:t>023</w:t>
      </w:r>
      <w:r w:rsidR="0095791B" w:rsidRPr="004D5E6C">
        <w:rPr>
          <w:rFonts w:asciiTheme="minorEastAsia" w:hAnsiTheme="minorEastAsia" w:hint="eastAsia"/>
        </w:rPr>
        <w:t>年</w:t>
      </w:r>
      <w:r w:rsidR="00FD30AE">
        <w:rPr>
          <w:rFonts w:asciiTheme="minorEastAsia" w:hAnsiTheme="minorEastAsia" w:hint="eastAsia"/>
        </w:rPr>
        <w:t>７</w:t>
      </w:r>
      <w:r w:rsidRPr="004D5E6C">
        <w:rPr>
          <w:rFonts w:asciiTheme="minorEastAsia" w:hAnsiTheme="minorEastAsia" w:hint="eastAsia"/>
        </w:rPr>
        <w:t>月</w:t>
      </w:r>
      <w:r w:rsidR="003C45CF">
        <w:rPr>
          <w:rFonts w:asciiTheme="minorEastAsia" w:hAnsiTheme="minorEastAsia" w:hint="eastAsia"/>
        </w:rPr>
        <w:t>６日（木</w:t>
      </w:r>
      <w:r w:rsidRPr="004D5E6C">
        <w:rPr>
          <w:rFonts w:asciiTheme="minorEastAsia" w:hAnsiTheme="minorEastAsia" w:hint="eastAsia"/>
        </w:rPr>
        <w:t>）</w:t>
      </w:r>
      <w:r w:rsidR="004D7190">
        <w:rPr>
          <w:rFonts w:asciiTheme="minorEastAsia" w:hAnsiTheme="minorEastAsia" w:hint="eastAsia"/>
        </w:rPr>
        <w:t>午後５時まで</w:t>
      </w:r>
    </w:p>
    <w:p w14:paraId="24B49DD8" w14:textId="693B8156" w:rsidR="00D95AF2" w:rsidRPr="004D5E6C" w:rsidRDefault="004D5E6C" w:rsidP="007079E2">
      <w:pPr>
        <w:ind w:firstLineChars="100" w:firstLine="210"/>
        <w:rPr>
          <w:rFonts w:asciiTheme="minorEastAsia" w:hAnsiTheme="minorEastAsia"/>
        </w:rPr>
      </w:pPr>
      <w:r w:rsidRPr="004D5E6C">
        <w:rPr>
          <w:rFonts w:asciiTheme="minorEastAsia" w:hAnsiTheme="minorEastAsia" w:hint="eastAsia"/>
        </w:rPr>
        <w:t>（６）選定委員会（プレゼンテーション）開催：</w:t>
      </w:r>
      <w:r w:rsidR="0095791B" w:rsidRPr="005E35E6">
        <w:rPr>
          <w:rFonts w:asciiTheme="minorEastAsia" w:hAnsiTheme="minorEastAsia" w:hint="eastAsia"/>
        </w:rPr>
        <w:t>2</w:t>
      </w:r>
      <w:r w:rsidR="0095791B" w:rsidRPr="005E35E6">
        <w:rPr>
          <w:rFonts w:asciiTheme="minorEastAsia" w:hAnsiTheme="minorEastAsia"/>
        </w:rPr>
        <w:t>023</w:t>
      </w:r>
      <w:r w:rsidR="0095791B" w:rsidRPr="005E35E6">
        <w:rPr>
          <w:rFonts w:asciiTheme="minorEastAsia" w:hAnsiTheme="minorEastAsia" w:hint="eastAsia"/>
        </w:rPr>
        <w:t>年</w:t>
      </w:r>
      <w:r w:rsidR="005C7EE8" w:rsidRPr="005E35E6">
        <w:rPr>
          <w:rFonts w:asciiTheme="minorEastAsia" w:hAnsiTheme="minorEastAsia" w:hint="eastAsia"/>
        </w:rPr>
        <w:t>７</w:t>
      </w:r>
      <w:r w:rsidR="00D95AF2" w:rsidRPr="005E35E6">
        <w:rPr>
          <w:rFonts w:asciiTheme="minorEastAsia" w:hAnsiTheme="minorEastAsia" w:hint="eastAsia"/>
        </w:rPr>
        <w:t>月</w:t>
      </w:r>
      <w:r w:rsidR="00F1224A" w:rsidRPr="005E35E6">
        <w:rPr>
          <w:rFonts w:asciiTheme="minorEastAsia" w:hAnsiTheme="minorEastAsia" w:hint="eastAsia"/>
        </w:rPr>
        <w:t>10日</w:t>
      </w:r>
      <w:r w:rsidR="008908E7">
        <w:rPr>
          <w:rFonts w:asciiTheme="minorEastAsia" w:hAnsiTheme="minorEastAsia" w:hint="eastAsia"/>
        </w:rPr>
        <w:t>（月）</w:t>
      </w:r>
      <w:r w:rsidR="003C45CF">
        <w:rPr>
          <w:rFonts w:asciiTheme="minorEastAsia" w:hAnsiTheme="minorEastAsia" w:hint="eastAsia"/>
        </w:rPr>
        <w:t>～1</w:t>
      </w:r>
      <w:r w:rsidR="003C45CF">
        <w:rPr>
          <w:rFonts w:asciiTheme="minorEastAsia" w:hAnsiTheme="minorEastAsia"/>
        </w:rPr>
        <w:t>2</w:t>
      </w:r>
      <w:r w:rsidR="003C45CF">
        <w:rPr>
          <w:rFonts w:asciiTheme="minorEastAsia" w:hAnsiTheme="minorEastAsia" w:hint="eastAsia"/>
        </w:rPr>
        <w:t>日（水）</w:t>
      </w:r>
    </w:p>
    <w:p w14:paraId="1ECE5DAA" w14:textId="2EF81575" w:rsidR="00AC742F" w:rsidRDefault="00D95AF2" w:rsidP="007079E2">
      <w:pPr>
        <w:ind w:firstLineChars="100" w:firstLine="210"/>
        <w:rPr>
          <w:rFonts w:asciiTheme="minorEastAsia" w:hAnsiTheme="minorEastAsia"/>
        </w:rPr>
      </w:pPr>
      <w:r w:rsidRPr="004D5E6C">
        <w:rPr>
          <w:rFonts w:asciiTheme="minorEastAsia" w:hAnsiTheme="minorEastAsia" w:hint="eastAsia"/>
        </w:rPr>
        <w:t>（７</w:t>
      </w:r>
      <w:r w:rsidR="005B32CA" w:rsidRPr="004D5E6C">
        <w:rPr>
          <w:rFonts w:asciiTheme="minorEastAsia" w:hAnsiTheme="minorEastAsia" w:hint="eastAsia"/>
        </w:rPr>
        <w:t>）</w:t>
      </w:r>
      <w:r w:rsidRPr="004D5E6C">
        <w:rPr>
          <w:rFonts w:asciiTheme="minorEastAsia" w:hAnsiTheme="minorEastAsia" w:hint="eastAsia"/>
        </w:rPr>
        <w:t>委託候補者の決定・契約締結　　　　　：</w:t>
      </w:r>
      <w:r w:rsidR="0095791B">
        <w:rPr>
          <w:rFonts w:asciiTheme="minorEastAsia" w:hAnsiTheme="minorEastAsia" w:hint="eastAsia"/>
        </w:rPr>
        <w:t>2</w:t>
      </w:r>
      <w:r w:rsidR="0095791B">
        <w:rPr>
          <w:rFonts w:asciiTheme="minorEastAsia" w:hAnsiTheme="minorEastAsia"/>
        </w:rPr>
        <w:t>023</w:t>
      </w:r>
      <w:r w:rsidR="0095791B" w:rsidRPr="004D5E6C">
        <w:rPr>
          <w:rFonts w:asciiTheme="minorEastAsia" w:hAnsiTheme="minorEastAsia" w:hint="eastAsia"/>
        </w:rPr>
        <w:t>年</w:t>
      </w:r>
      <w:r w:rsidR="004D5E6C" w:rsidRPr="004D5E6C">
        <w:rPr>
          <w:rFonts w:asciiTheme="minorEastAsia" w:hAnsiTheme="minorEastAsia" w:hint="eastAsia"/>
        </w:rPr>
        <w:t>７</w:t>
      </w:r>
      <w:r w:rsidRPr="004D5E6C">
        <w:rPr>
          <w:rFonts w:asciiTheme="minorEastAsia" w:hAnsiTheme="minorEastAsia" w:hint="eastAsia"/>
        </w:rPr>
        <w:t>月</w:t>
      </w:r>
      <w:r w:rsidR="00F1224A">
        <w:rPr>
          <w:rFonts w:asciiTheme="minorEastAsia" w:hAnsiTheme="minorEastAsia" w:hint="eastAsia"/>
        </w:rPr>
        <w:t>中旬</w:t>
      </w:r>
      <w:r w:rsidR="004D7190">
        <w:rPr>
          <w:rFonts w:asciiTheme="minorEastAsia" w:hAnsiTheme="minorEastAsia" w:hint="eastAsia"/>
        </w:rPr>
        <w:t>予定</w:t>
      </w:r>
    </w:p>
    <w:p w14:paraId="69EDE385" w14:textId="77777777" w:rsidR="00111D54" w:rsidRPr="004D5E6C" w:rsidRDefault="00111D54" w:rsidP="007079E2">
      <w:pPr>
        <w:ind w:firstLineChars="100" w:firstLine="210"/>
        <w:rPr>
          <w:rFonts w:asciiTheme="minorEastAsia" w:hAnsiTheme="minorEastAsia"/>
        </w:rPr>
      </w:pPr>
    </w:p>
    <w:p w14:paraId="6DEBFE9F" w14:textId="77777777" w:rsidR="00AC742F" w:rsidRPr="0095791B" w:rsidRDefault="00AC742F" w:rsidP="00AC742F"/>
    <w:p w14:paraId="11941EFD" w14:textId="2857B342" w:rsidR="00AC742F" w:rsidRPr="004D5E6C" w:rsidRDefault="00D95AF2" w:rsidP="00AC742F">
      <w:pPr>
        <w:rPr>
          <w:b/>
        </w:rPr>
      </w:pPr>
      <w:r w:rsidRPr="004D5E6C">
        <w:rPr>
          <w:rFonts w:hint="eastAsia"/>
          <w:b/>
        </w:rPr>
        <w:t>５</w:t>
      </w:r>
      <w:r w:rsidR="006D169B" w:rsidRPr="004D5E6C">
        <w:rPr>
          <w:rFonts w:hint="eastAsia"/>
          <w:b/>
        </w:rPr>
        <w:t xml:space="preserve">　</w:t>
      </w:r>
      <w:r w:rsidR="00AC742F" w:rsidRPr="004D5E6C">
        <w:rPr>
          <w:b/>
        </w:rPr>
        <w:t>応募手続き等に関する事項</w:t>
      </w:r>
    </w:p>
    <w:p w14:paraId="5D263F65" w14:textId="093A90C6" w:rsidR="00403472" w:rsidRPr="004D5E6C" w:rsidRDefault="00403472" w:rsidP="00403472">
      <w:r>
        <w:t>（</w:t>
      </w:r>
      <w:r>
        <w:rPr>
          <w:rFonts w:hint="eastAsia"/>
        </w:rPr>
        <w:t>１</w:t>
      </w:r>
      <w:r w:rsidRPr="004D5E6C">
        <w:t>）質問の受付</w:t>
      </w:r>
    </w:p>
    <w:p w14:paraId="1F5ADB09" w14:textId="19DA8373" w:rsidR="00403472" w:rsidRPr="004D5E6C" w:rsidRDefault="00403472" w:rsidP="00403472">
      <w:pPr>
        <w:ind w:firstLineChars="300" w:firstLine="630"/>
      </w:pPr>
      <w:r w:rsidRPr="004D5E6C">
        <w:rPr>
          <w:rFonts w:hint="eastAsia"/>
        </w:rPr>
        <w:t xml:space="preserve">①受付期間　　</w:t>
      </w:r>
      <w:r>
        <w:rPr>
          <w:rFonts w:asciiTheme="minorEastAsia" w:hAnsiTheme="minorEastAsia" w:hint="eastAsia"/>
        </w:rPr>
        <w:t>2</w:t>
      </w:r>
      <w:r>
        <w:rPr>
          <w:rFonts w:asciiTheme="minorEastAsia" w:hAnsiTheme="minorEastAsia"/>
        </w:rPr>
        <w:t>023</w:t>
      </w:r>
      <w:r w:rsidRPr="004D5E6C">
        <w:rPr>
          <w:rFonts w:asciiTheme="minorEastAsia" w:hAnsiTheme="minorEastAsia" w:hint="eastAsia"/>
        </w:rPr>
        <w:t>年</w:t>
      </w:r>
      <w:r w:rsidRPr="008C2FEC">
        <w:rPr>
          <w:rFonts w:ascii="ＭＳ 明朝" w:eastAsia="ＭＳ 明朝" w:hAnsi="ＭＳ 明朝" w:hint="eastAsia"/>
        </w:rPr>
        <w:t>６月</w:t>
      </w:r>
      <w:r w:rsidR="003C45CF">
        <w:rPr>
          <w:rFonts w:ascii="ＭＳ 明朝" w:eastAsia="ＭＳ 明朝" w:hAnsi="ＭＳ 明朝" w:hint="eastAsia"/>
        </w:rPr>
        <w:t>2</w:t>
      </w:r>
      <w:r w:rsidR="003C45CF">
        <w:rPr>
          <w:rFonts w:ascii="ＭＳ 明朝" w:eastAsia="ＭＳ 明朝" w:hAnsi="ＭＳ 明朝"/>
        </w:rPr>
        <w:t>2</w:t>
      </w:r>
      <w:r w:rsidRPr="008C2FEC">
        <w:rPr>
          <w:rFonts w:ascii="ＭＳ 明朝" w:eastAsia="ＭＳ 明朝" w:hAnsi="ＭＳ 明朝" w:hint="eastAsia"/>
        </w:rPr>
        <w:t>日</w:t>
      </w:r>
      <w:r w:rsidR="003C45CF">
        <w:rPr>
          <w:rFonts w:ascii="ＭＳ 明朝" w:eastAsia="ＭＳ 明朝" w:hAnsi="ＭＳ 明朝" w:hint="eastAsia"/>
        </w:rPr>
        <w:t>（木</w:t>
      </w:r>
      <w:r w:rsidRPr="008C2FEC">
        <w:rPr>
          <w:rFonts w:ascii="ＭＳ 明朝" w:eastAsia="ＭＳ 明朝" w:hAnsi="ＭＳ 明朝" w:hint="eastAsia"/>
        </w:rPr>
        <w:t>）午後５時まで</w:t>
      </w:r>
    </w:p>
    <w:p w14:paraId="7B91BDD6" w14:textId="77777777" w:rsidR="00403472" w:rsidRPr="004D5E6C" w:rsidRDefault="00403472" w:rsidP="00403472">
      <w:pPr>
        <w:ind w:firstLineChars="300" w:firstLine="630"/>
      </w:pPr>
      <w:r w:rsidRPr="004D5E6C">
        <w:rPr>
          <w:rFonts w:hint="eastAsia"/>
        </w:rPr>
        <w:t>②提出先</w:t>
      </w:r>
      <w:r w:rsidRPr="004D5E6C">
        <w:rPr>
          <w:rFonts w:hint="eastAsia"/>
        </w:rPr>
        <w:tab/>
      </w:r>
      <w:r w:rsidRPr="004D5E6C">
        <w:rPr>
          <w:rFonts w:hint="eastAsia"/>
        </w:rPr>
        <w:t xml:space="preserve">　　神戸市港湾局空港調整課（</w:t>
      </w:r>
      <w:r w:rsidRPr="009547F5">
        <w:t>airport_vision@office.city.kobe.lg.jp</w:t>
      </w:r>
      <w:r w:rsidRPr="004D5E6C">
        <w:rPr>
          <w:rFonts w:hint="eastAsia"/>
        </w:rPr>
        <w:t>）</w:t>
      </w:r>
    </w:p>
    <w:p w14:paraId="212CA538" w14:textId="77777777" w:rsidR="00403472" w:rsidRPr="004D5E6C" w:rsidRDefault="00403472" w:rsidP="00403472">
      <w:pPr>
        <w:ind w:firstLineChars="300" w:firstLine="630"/>
      </w:pPr>
      <w:r w:rsidRPr="004D5E6C">
        <w:rPr>
          <w:rFonts w:hint="eastAsia"/>
        </w:rPr>
        <w:t>③提出方法　　電子メールで提出（</w:t>
      </w:r>
      <w:r>
        <w:rPr>
          <w:rFonts w:hint="eastAsia"/>
        </w:rPr>
        <w:t>様式第３号</w:t>
      </w:r>
      <w:r w:rsidRPr="004D5E6C">
        <w:rPr>
          <w:rFonts w:hint="eastAsia"/>
        </w:rPr>
        <w:t>）</w:t>
      </w:r>
    </w:p>
    <w:p w14:paraId="33335D8C" w14:textId="1B37A411" w:rsidR="00C83D10" w:rsidRDefault="00403472" w:rsidP="00403472">
      <w:pPr>
        <w:ind w:leftChars="313" w:left="2127" w:hangingChars="700" w:hanging="1470"/>
      </w:pPr>
      <w:r w:rsidRPr="004D5E6C">
        <w:rPr>
          <w:rFonts w:hint="eastAsia"/>
        </w:rPr>
        <w:t xml:space="preserve">④回答方法　　</w:t>
      </w:r>
      <w:r>
        <w:t>質問に対する回答</w:t>
      </w:r>
      <w:r w:rsidR="00C83D10">
        <w:rPr>
          <w:rFonts w:hint="eastAsia"/>
        </w:rPr>
        <w:t>を神戸市</w:t>
      </w:r>
      <w:r w:rsidR="00C83D10">
        <w:rPr>
          <w:rFonts w:hint="eastAsia"/>
        </w:rPr>
        <w:t>HP</w:t>
      </w:r>
      <w:r w:rsidR="00C83D10">
        <w:rPr>
          <w:rFonts w:hint="eastAsia"/>
        </w:rPr>
        <w:t>（以下</w:t>
      </w:r>
      <w:r w:rsidR="00C83D10">
        <w:rPr>
          <w:rFonts w:hint="eastAsia"/>
        </w:rPr>
        <w:t>URL</w:t>
      </w:r>
      <w:r w:rsidR="00C83D10">
        <w:rPr>
          <w:rFonts w:hint="eastAsia"/>
        </w:rPr>
        <w:t>）に掲載する。</w:t>
      </w:r>
    </w:p>
    <w:p w14:paraId="2650F2FC" w14:textId="41B71AC8" w:rsidR="00C83D10" w:rsidRDefault="006100D6" w:rsidP="00C83D10">
      <w:pPr>
        <w:ind w:leftChars="413" w:left="2127" w:hangingChars="600" w:hanging="1260"/>
      </w:pPr>
      <w:hyperlink r:id="rId7" w:history="1">
        <w:r w:rsidR="00C83D10" w:rsidRPr="008662D9">
          <w:rPr>
            <w:rStyle w:val="ae"/>
          </w:rPr>
          <w:t>https://www.city.kobe.lg.jp/a11380/kurashi/access/airport_vision.html</w:t>
        </w:r>
      </w:hyperlink>
    </w:p>
    <w:p w14:paraId="48CB0D2A" w14:textId="3195EB88" w:rsidR="00403472" w:rsidRPr="00AE5355" w:rsidRDefault="00C83D10" w:rsidP="00C83D10">
      <w:pPr>
        <w:ind w:leftChars="1013" w:left="2127"/>
        <w:rPr>
          <w:rFonts w:asciiTheme="minorEastAsia" w:hAnsiTheme="minorEastAsia"/>
        </w:rPr>
      </w:pPr>
      <w:r>
        <w:rPr>
          <w:rFonts w:asciiTheme="minorEastAsia" w:hAnsiTheme="minorEastAsia" w:hint="eastAsia"/>
        </w:rPr>
        <w:t>回答は</w:t>
      </w:r>
      <w:r w:rsidRPr="00E84420">
        <w:rPr>
          <w:rFonts w:asciiTheme="minorEastAsia" w:hAnsiTheme="minorEastAsia" w:hint="eastAsia"/>
        </w:rPr>
        <w:t>６</w:t>
      </w:r>
      <w:r w:rsidRPr="00E84420">
        <w:rPr>
          <w:rFonts w:asciiTheme="minorEastAsia" w:hAnsiTheme="minorEastAsia"/>
        </w:rPr>
        <w:t>月</w:t>
      </w:r>
      <w:r>
        <w:rPr>
          <w:rFonts w:asciiTheme="minorEastAsia" w:hAnsiTheme="minorEastAsia" w:hint="eastAsia"/>
        </w:rPr>
        <w:t>2</w:t>
      </w:r>
      <w:r w:rsidR="003C45CF">
        <w:rPr>
          <w:rFonts w:asciiTheme="minorEastAsia" w:hAnsiTheme="minorEastAsia"/>
        </w:rPr>
        <w:t>8</w:t>
      </w:r>
      <w:r w:rsidRPr="00E84420">
        <w:rPr>
          <w:rFonts w:asciiTheme="minorEastAsia" w:hAnsiTheme="minorEastAsia"/>
        </w:rPr>
        <w:t>日（</w:t>
      </w:r>
      <w:r w:rsidR="003C45CF">
        <w:rPr>
          <w:rFonts w:asciiTheme="minorEastAsia" w:hAnsiTheme="minorEastAsia" w:hint="eastAsia"/>
        </w:rPr>
        <w:t>水</w:t>
      </w:r>
      <w:r w:rsidRPr="00E84420">
        <w:rPr>
          <w:rFonts w:asciiTheme="minorEastAsia" w:hAnsiTheme="minorEastAsia"/>
        </w:rPr>
        <w:t>）</w:t>
      </w:r>
      <w:r>
        <w:rPr>
          <w:rFonts w:asciiTheme="minorEastAsia" w:hAnsiTheme="minorEastAsia" w:hint="eastAsia"/>
        </w:rPr>
        <w:t>を予定しており、</w:t>
      </w:r>
      <w:r w:rsidR="000527A8">
        <w:rPr>
          <w:rFonts w:hint="eastAsia"/>
        </w:rPr>
        <w:t>質問者</w:t>
      </w:r>
      <w:r w:rsidR="00403472" w:rsidRPr="004D5E6C">
        <w:rPr>
          <w:rFonts w:hint="eastAsia"/>
        </w:rPr>
        <w:t>名等は公表しない。</w:t>
      </w:r>
    </w:p>
    <w:p w14:paraId="30C4EA76" w14:textId="77777777" w:rsidR="00403472" w:rsidRPr="004D5E6C" w:rsidRDefault="00403472" w:rsidP="00403472">
      <w:pPr>
        <w:ind w:leftChars="300" w:left="3150" w:hangingChars="1200" w:hanging="2520"/>
      </w:pPr>
      <w:r w:rsidRPr="004D5E6C">
        <w:rPr>
          <w:rFonts w:hint="eastAsia"/>
        </w:rPr>
        <w:t>⑤その他　　　神戸市の回答は、本要領及び仕様書を補足する効力を持つ。</w:t>
      </w:r>
    </w:p>
    <w:p w14:paraId="3D68A376" w14:textId="77777777" w:rsidR="00403472" w:rsidRDefault="00403472" w:rsidP="00AC742F"/>
    <w:p w14:paraId="7A7581E2" w14:textId="46EBF9B1" w:rsidR="00AC742F" w:rsidRPr="004D5E6C" w:rsidRDefault="00D95AF2" w:rsidP="00AC742F">
      <w:r w:rsidRPr="004D5E6C">
        <w:t>（</w:t>
      </w:r>
      <w:r w:rsidR="00F57B4D">
        <w:rPr>
          <w:rFonts w:hint="eastAsia"/>
        </w:rPr>
        <w:t>２</w:t>
      </w:r>
      <w:r w:rsidRPr="004D5E6C">
        <w:t>）参加申請</w:t>
      </w:r>
      <w:r w:rsidR="000527A8">
        <w:rPr>
          <w:rFonts w:hint="eastAsia"/>
        </w:rPr>
        <w:t>関係書類</w:t>
      </w:r>
      <w:r w:rsidRPr="004D5E6C">
        <w:rPr>
          <w:rFonts w:hint="eastAsia"/>
        </w:rPr>
        <w:t>の提出</w:t>
      </w:r>
    </w:p>
    <w:p w14:paraId="0904C13A" w14:textId="22F3BA9A" w:rsidR="00AC742F" w:rsidRPr="001A5C61" w:rsidRDefault="009A5AA4" w:rsidP="006D169B">
      <w:pPr>
        <w:ind w:firstLineChars="300" w:firstLine="630"/>
        <w:rPr>
          <w:rFonts w:asciiTheme="minorEastAsia" w:hAnsiTheme="minorEastAsia"/>
        </w:rPr>
      </w:pPr>
      <w:r w:rsidRPr="004D5E6C">
        <w:rPr>
          <w:rFonts w:hint="eastAsia"/>
        </w:rPr>
        <w:t>①</w:t>
      </w:r>
      <w:r w:rsidR="00AC742F" w:rsidRPr="004D5E6C">
        <w:rPr>
          <w:rFonts w:hint="eastAsia"/>
        </w:rPr>
        <w:t>受付期間</w:t>
      </w:r>
      <w:r w:rsidR="006D169B" w:rsidRPr="004D5E6C">
        <w:rPr>
          <w:rFonts w:hint="eastAsia"/>
        </w:rPr>
        <w:t xml:space="preserve">　　　</w:t>
      </w:r>
      <w:r w:rsidR="0095791B">
        <w:rPr>
          <w:rFonts w:asciiTheme="minorEastAsia" w:hAnsiTheme="minorEastAsia" w:hint="eastAsia"/>
        </w:rPr>
        <w:t>2</w:t>
      </w:r>
      <w:r w:rsidR="0095791B">
        <w:rPr>
          <w:rFonts w:asciiTheme="minorEastAsia" w:hAnsiTheme="minorEastAsia"/>
        </w:rPr>
        <w:t>023</w:t>
      </w:r>
      <w:r w:rsidR="0095791B" w:rsidRPr="004D5E6C">
        <w:rPr>
          <w:rFonts w:asciiTheme="minorEastAsia" w:hAnsiTheme="minorEastAsia" w:hint="eastAsia"/>
        </w:rPr>
        <w:t>年</w:t>
      </w:r>
      <w:r w:rsidR="00AF79A4">
        <w:rPr>
          <w:rFonts w:asciiTheme="minorEastAsia" w:hAnsiTheme="minorEastAsia" w:hint="eastAsia"/>
        </w:rPr>
        <w:t>６月</w:t>
      </w:r>
      <w:r w:rsidR="00FD30AE">
        <w:rPr>
          <w:rFonts w:asciiTheme="minorEastAsia" w:hAnsiTheme="minorEastAsia" w:hint="eastAsia"/>
        </w:rPr>
        <w:t>1</w:t>
      </w:r>
      <w:r w:rsidR="003C45CF">
        <w:rPr>
          <w:rFonts w:asciiTheme="minorEastAsia" w:hAnsiTheme="minorEastAsia"/>
        </w:rPr>
        <w:t>5</w:t>
      </w:r>
      <w:r w:rsidR="00AC742F" w:rsidRPr="004D5E6C">
        <w:rPr>
          <w:rFonts w:asciiTheme="minorEastAsia" w:hAnsiTheme="minorEastAsia" w:hint="eastAsia"/>
        </w:rPr>
        <w:t>日</w:t>
      </w:r>
      <w:r w:rsidR="005C7EE8">
        <w:rPr>
          <w:rFonts w:asciiTheme="minorEastAsia" w:hAnsiTheme="minorEastAsia" w:hint="eastAsia"/>
        </w:rPr>
        <w:t>（</w:t>
      </w:r>
      <w:r w:rsidR="003C45CF">
        <w:rPr>
          <w:rFonts w:asciiTheme="minorEastAsia" w:hAnsiTheme="minorEastAsia" w:hint="eastAsia"/>
        </w:rPr>
        <w:t>木</w:t>
      </w:r>
      <w:r w:rsidR="00AF79A4">
        <w:rPr>
          <w:rFonts w:asciiTheme="minorEastAsia" w:hAnsiTheme="minorEastAsia" w:hint="eastAsia"/>
        </w:rPr>
        <w:t>）</w:t>
      </w:r>
      <w:r w:rsidR="00AC742F" w:rsidRPr="004D5E6C">
        <w:rPr>
          <w:rFonts w:asciiTheme="minorEastAsia" w:hAnsiTheme="minorEastAsia" w:hint="eastAsia"/>
        </w:rPr>
        <w:t>から</w:t>
      </w:r>
      <w:r w:rsidR="00AF79A4">
        <w:rPr>
          <w:rFonts w:asciiTheme="minorEastAsia" w:hAnsiTheme="minorEastAsia" w:hint="eastAsia"/>
        </w:rPr>
        <w:t>６</w:t>
      </w:r>
      <w:r w:rsidR="00D95AF2" w:rsidRPr="004D5E6C">
        <w:rPr>
          <w:rFonts w:asciiTheme="minorEastAsia" w:hAnsiTheme="minorEastAsia" w:hint="eastAsia"/>
        </w:rPr>
        <w:t>月</w:t>
      </w:r>
      <w:r w:rsidR="00FD30AE">
        <w:rPr>
          <w:rFonts w:asciiTheme="minorEastAsia" w:hAnsiTheme="minorEastAsia"/>
        </w:rPr>
        <w:t>2</w:t>
      </w:r>
      <w:r w:rsidR="003C45CF">
        <w:rPr>
          <w:rFonts w:asciiTheme="minorEastAsia" w:hAnsiTheme="minorEastAsia" w:hint="eastAsia"/>
        </w:rPr>
        <w:t>9</w:t>
      </w:r>
      <w:r w:rsidR="009F42D1" w:rsidRPr="004D5E6C">
        <w:rPr>
          <w:rFonts w:asciiTheme="minorEastAsia" w:hAnsiTheme="minorEastAsia" w:hint="eastAsia"/>
        </w:rPr>
        <w:t>日</w:t>
      </w:r>
      <w:r w:rsidR="005C7EE8">
        <w:rPr>
          <w:rFonts w:asciiTheme="minorEastAsia" w:hAnsiTheme="minorEastAsia" w:hint="eastAsia"/>
        </w:rPr>
        <w:t>（</w:t>
      </w:r>
      <w:r w:rsidR="003C45CF">
        <w:rPr>
          <w:rFonts w:asciiTheme="minorEastAsia" w:hAnsiTheme="minorEastAsia" w:hint="eastAsia"/>
        </w:rPr>
        <w:t>木</w:t>
      </w:r>
      <w:r w:rsidR="00AF79A4">
        <w:rPr>
          <w:rFonts w:asciiTheme="minorEastAsia" w:hAnsiTheme="minorEastAsia" w:hint="eastAsia"/>
        </w:rPr>
        <w:t>）</w:t>
      </w:r>
      <w:r w:rsidR="009F42D1" w:rsidRPr="004D5E6C">
        <w:rPr>
          <w:rFonts w:asciiTheme="minorEastAsia" w:hAnsiTheme="minorEastAsia" w:hint="eastAsia"/>
        </w:rPr>
        <w:t>午後５</w:t>
      </w:r>
      <w:r w:rsidR="00AC742F" w:rsidRPr="004D5E6C">
        <w:rPr>
          <w:rFonts w:asciiTheme="minorEastAsia" w:hAnsiTheme="minorEastAsia" w:hint="eastAsia"/>
        </w:rPr>
        <w:t>時まで</w:t>
      </w:r>
    </w:p>
    <w:p w14:paraId="35C6A038" w14:textId="7515312B" w:rsidR="00AC742F" w:rsidRDefault="009A5AA4" w:rsidP="00A951B6">
      <w:pPr>
        <w:ind w:firstLineChars="300" w:firstLine="630"/>
      </w:pPr>
      <w:r>
        <w:rPr>
          <w:rFonts w:hint="eastAsia"/>
        </w:rPr>
        <w:t>②</w:t>
      </w:r>
      <w:r w:rsidR="00AC742F" w:rsidRPr="000F374E">
        <w:rPr>
          <w:rFonts w:hint="eastAsia"/>
        </w:rPr>
        <w:t>提出</w:t>
      </w:r>
      <w:r w:rsidR="009F42D1">
        <w:rPr>
          <w:rFonts w:hint="eastAsia"/>
        </w:rPr>
        <w:t>先</w:t>
      </w:r>
      <w:r w:rsidR="006D169B" w:rsidRPr="000F374E">
        <w:rPr>
          <w:rFonts w:hint="eastAsia"/>
        </w:rPr>
        <w:tab/>
      </w:r>
      <w:r w:rsidR="006D169B" w:rsidRPr="000F374E">
        <w:rPr>
          <w:rFonts w:hint="eastAsia"/>
        </w:rPr>
        <w:t xml:space="preserve">　　　</w:t>
      </w:r>
      <w:r w:rsidR="009F42D1">
        <w:rPr>
          <w:rFonts w:hint="eastAsia"/>
        </w:rPr>
        <w:t>神戸市港湾局空港調整課（</w:t>
      </w:r>
      <w:r w:rsidR="009547F5" w:rsidRPr="009547F5">
        <w:t>airport_vision@office.city.kobe.lg.jp</w:t>
      </w:r>
      <w:r w:rsidR="009F42D1">
        <w:rPr>
          <w:rFonts w:hint="eastAsia"/>
        </w:rPr>
        <w:t>）</w:t>
      </w:r>
    </w:p>
    <w:p w14:paraId="1FFD67ED" w14:textId="56396948" w:rsidR="00AC742F" w:rsidRPr="006464A9" w:rsidRDefault="009A5AA4" w:rsidP="006D169B">
      <w:pPr>
        <w:ind w:firstLineChars="300" w:firstLine="630"/>
        <w:rPr>
          <w:rFonts w:asciiTheme="minorEastAsia" w:hAnsiTheme="minorEastAsia"/>
        </w:rPr>
      </w:pPr>
      <w:r w:rsidRPr="006464A9">
        <w:rPr>
          <w:rFonts w:asciiTheme="minorEastAsia" w:hAnsiTheme="minorEastAsia" w:hint="eastAsia"/>
        </w:rPr>
        <w:t>③</w:t>
      </w:r>
      <w:r w:rsidR="009F42D1" w:rsidRPr="006464A9">
        <w:rPr>
          <w:rFonts w:asciiTheme="minorEastAsia" w:hAnsiTheme="minorEastAsia" w:hint="eastAsia"/>
        </w:rPr>
        <w:t>提出資料</w:t>
      </w:r>
      <w:r w:rsidR="006D169B" w:rsidRPr="006464A9">
        <w:rPr>
          <w:rFonts w:asciiTheme="minorEastAsia" w:hAnsiTheme="minorEastAsia" w:hint="eastAsia"/>
        </w:rPr>
        <w:tab/>
        <w:t xml:space="preserve">　　　</w:t>
      </w:r>
    </w:p>
    <w:p w14:paraId="18A80163" w14:textId="73E3CFF5" w:rsidR="009F42D1" w:rsidRPr="006464A9" w:rsidRDefault="009F42D1" w:rsidP="006D169B">
      <w:pPr>
        <w:ind w:firstLineChars="300" w:firstLine="630"/>
        <w:rPr>
          <w:rFonts w:asciiTheme="minorEastAsia" w:hAnsiTheme="minorEastAsia"/>
        </w:rPr>
      </w:pPr>
      <w:r w:rsidRPr="006464A9">
        <w:rPr>
          <w:rFonts w:asciiTheme="minorEastAsia" w:hAnsiTheme="minorEastAsia" w:hint="eastAsia"/>
        </w:rPr>
        <w:t xml:space="preserve">　</w:t>
      </w:r>
      <w:r w:rsidRPr="006464A9">
        <w:rPr>
          <w:rFonts w:asciiTheme="minorEastAsia" w:hAnsiTheme="minorEastAsia"/>
        </w:rPr>
        <w:t>a</w:t>
      </w:r>
      <w:r w:rsidRPr="006464A9">
        <w:rPr>
          <w:rFonts w:asciiTheme="minorEastAsia" w:hAnsiTheme="minorEastAsia" w:hint="eastAsia"/>
        </w:rPr>
        <w:t>．参加申請書（様式第１号）</w:t>
      </w:r>
    </w:p>
    <w:p w14:paraId="05ADE1D1" w14:textId="08B84D1C" w:rsidR="009F42D1" w:rsidRDefault="009F42D1" w:rsidP="006D169B">
      <w:pPr>
        <w:ind w:firstLineChars="300" w:firstLine="630"/>
        <w:rPr>
          <w:rFonts w:asciiTheme="minorEastAsia" w:hAnsiTheme="minorEastAsia"/>
        </w:rPr>
      </w:pPr>
      <w:r w:rsidRPr="006464A9">
        <w:rPr>
          <w:rFonts w:asciiTheme="minorEastAsia" w:hAnsiTheme="minorEastAsia" w:hint="eastAsia"/>
        </w:rPr>
        <w:t xml:space="preserve">　b．参加資格確認書（様式第２号）</w:t>
      </w:r>
    </w:p>
    <w:p w14:paraId="2172E000" w14:textId="44E197A1" w:rsidR="00C11623" w:rsidRDefault="00C11623" w:rsidP="006D169B">
      <w:pPr>
        <w:ind w:firstLineChars="300" w:firstLine="630"/>
        <w:rPr>
          <w:rFonts w:asciiTheme="minorEastAsia" w:hAnsiTheme="minorEastAsia"/>
          <w:color w:val="FF0000"/>
        </w:rPr>
      </w:pPr>
      <w:r>
        <w:rPr>
          <w:rFonts w:asciiTheme="minorEastAsia" w:hAnsiTheme="minorEastAsia" w:hint="eastAsia"/>
        </w:rPr>
        <w:t xml:space="preserve">　</w:t>
      </w:r>
      <w:r w:rsidRPr="00C11623">
        <w:rPr>
          <w:rFonts w:asciiTheme="minorEastAsia" w:hAnsiTheme="minorEastAsia" w:hint="eastAsia"/>
          <w:color w:val="FF0000"/>
        </w:rPr>
        <w:t>c．</w:t>
      </w:r>
      <w:r>
        <w:rPr>
          <w:rFonts w:asciiTheme="minorEastAsia" w:hAnsiTheme="minorEastAsia" w:hint="eastAsia"/>
          <w:color w:val="FF0000"/>
        </w:rPr>
        <w:t>共同企業体</w:t>
      </w:r>
      <w:r w:rsidR="00B30B47">
        <w:rPr>
          <w:rFonts w:asciiTheme="minorEastAsia" w:hAnsiTheme="minorEastAsia" w:hint="eastAsia"/>
          <w:color w:val="FF0000"/>
        </w:rPr>
        <w:t>結成届出書</w:t>
      </w:r>
      <w:r>
        <w:rPr>
          <w:rFonts w:asciiTheme="minorEastAsia" w:hAnsiTheme="minorEastAsia" w:hint="eastAsia"/>
          <w:color w:val="FF0000"/>
        </w:rPr>
        <w:t>（様式第</w:t>
      </w:r>
      <w:r w:rsidR="00C36D01">
        <w:rPr>
          <w:rFonts w:asciiTheme="minorEastAsia" w:hAnsiTheme="minorEastAsia" w:hint="eastAsia"/>
          <w:color w:val="FF0000"/>
        </w:rPr>
        <w:t>９</w:t>
      </w:r>
      <w:r>
        <w:rPr>
          <w:rFonts w:asciiTheme="minorEastAsia" w:hAnsiTheme="minorEastAsia" w:hint="eastAsia"/>
          <w:color w:val="FF0000"/>
        </w:rPr>
        <w:t>号）</w:t>
      </w:r>
      <w:r w:rsidR="00F84204" w:rsidRPr="00F84204">
        <w:rPr>
          <w:rFonts w:asciiTheme="minorEastAsia" w:hAnsiTheme="minorEastAsia" w:hint="eastAsia"/>
          <w:color w:val="FF0000"/>
        </w:rPr>
        <w:t>（共同企業体による参加申込の場合のみ）</w:t>
      </w:r>
    </w:p>
    <w:p w14:paraId="3F8F4591" w14:textId="3EC880B7" w:rsidR="00C818F1" w:rsidRPr="006464A9" w:rsidRDefault="00C818F1" w:rsidP="00C818F1">
      <w:pPr>
        <w:ind w:firstLineChars="400" w:firstLine="840"/>
        <w:rPr>
          <w:rFonts w:asciiTheme="minorEastAsia" w:hAnsiTheme="minorEastAsia"/>
        </w:rPr>
      </w:pPr>
      <w:r>
        <w:rPr>
          <w:rFonts w:asciiTheme="minorEastAsia" w:hAnsiTheme="minorEastAsia" w:hint="eastAsia"/>
          <w:color w:val="FF0000"/>
        </w:rPr>
        <w:t>d</w:t>
      </w:r>
      <w:r w:rsidRPr="00C11623">
        <w:rPr>
          <w:rFonts w:asciiTheme="minorEastAsia" w:hAnsiTheme="minorEastAsia" w:hint="eastAsia"/>
          <w:color w:val="FF0000"/>
        </w:rPr>
        <w:t>．</w:t>
      </w:r>
      <w:r>
        <w:rPr>
          <w:rFonts w:asciiTheme="minorEastAsia" w:hAnsiTheme="minorEastAsia" w:hint="eastAsia"/>
          <w:color w:val="FF0000"/>
        </w:rPr>
        <w:t>共同企業体結成同意書（様式第1</w:t>
      </w:r>
      <w:r>
        <w:rPr>
          <w:rFonts w:asciiTheme="minorEastAsia" w:hAnsiTheme="minorEastAsia"/>
          <w:color w:val="FF0000"/>
        </w:rPr>
        <w:t>0</w:t>
      </w:r>
      <w:r>
        <w:rPr>
          <w:rFonts w:asciiTheme="minorEastAsia" w:hAnsiTheme="minorEastAsia" w:hint="eastAsia"/>
          <w:color w:val="FF0000"/>
        </w:rPr>
        <w:t>号）</w:t>
      </w:r>
      <w:r w:rsidRPr="00F84204">
        <w:rPr>
          <w:rFonts w:asciiTheme="minorEastAsia" w:hAnsiTheme="minorEastAsia" w:hint="eastAsia"/>
          <w:color w:val="FF0000"/>
        </w:rPr>
        <w:t>（共同企業体による参加申込の場合のみ）</w:t>
      </w:r>
    </w:p>
    <w:p w14:paraId="5F2D53D5" w14:textId="2501A0F6" w:rsidR="000A3947" w:rsidRPr="000A3947" w:rsidRDefault="00961982" w:rsidP="000A3947">
      <w:pPr>
        <w:ind w:leftChars="400" w:left="1155" w:hangingChars="150" w:hanging="315"/>
        <w:rPr>
          <w:rFonts w:asciiTheme="minorEastAsia" w:hAnsiTheme="minorEastAsia" w:cs="ＭＳ 明朝"/>
          <w:color w:val="FF0000"/>
        </w:rPr>
      </w:pPr>
      <w:r w:rsidRPr="006464A9">
        <w:rPr>
          <w:rFonts w:asciiTheme="minorEastAsia" w:hAnsiTheme="minorEastAsia" w:cs="ＭＳ 明朝" w:hint="eastAsia"/>
        </w:rPr>
        <w:t>※</w:t>
      </w:r>
      <w:r w:rsidR="000527A8">
        <w:rPr>
          <w:rFonts w:asciiTheme="minorEastAsia" w:hAnsiTheme="minorEastAsia" w:cs="ＭＳ 明朝" w:hint="eastAsia"/>
        </w:rPr>
        <w:t>令和４・５年度</w:t>
      </w:r>
      <w:r w:rsidRPr="006464A9">
        <w:rPr>
          <w:rFonts w:asciiTheme="minorEastAsia" w:hAnsiTheme="minorEastAsia" w:cs="ＭＳ 明朝" w:hint="eastAsia"/>
        </w:rPr>
        <w:t>神戸市入札参加資格者として登録のないものが応募する場合は、</w:t>
      </w:r>
      <w:r w:rsidR="006464A9" w:rsidRPr="006464A9">
        <w:rPr>
          <w:rFonts w:asciiTheme="minorEastAsia" w:hAnsiTheme="minorEastAsia" w:cs="ＭＳ 明朝" w:hint="eastAsia"/>
        </w:rPr>
        <w:t>以下の資料も併せて提出すること。</w:t>
      </w:r>
      <w:r w:rsidR="000A3947" w:rsidRPr="000A3947">
        <w:rPr>
          <w:rFonts w:asciiTheme="minorEastAsia" w:hAnsiTheme="minorEastAsia" w:cs="ＭＳ 明朝" w:hint="eastAsia"/>
          <w:color w:val="FF0000"/>
        </w:rPr>
        <w:t>また、</w:t>
      </w:r>
      <w:r w:rsidR="000A3947" w:rsidRPr="000A3947">
        <w:rPr>
          <w:rFonts w:asciiTheme="minorEastAsia" w:hAnsiTheme="minorEastAsia" w:hint="eastAsia"/>
          <w:color w:val="FF0000"/>
        </w:rPr>
        <w:t>共同企業体</w:t>
      </w:r>
      <w:r w:rsidR="000A3947">
        <w:rPr>
          <w:rFonts w:asciiTheme="minorEastAsia" w:hAnsiTheme="minorEastAsia" w:hint="eastAsia"/>
          <w:color w:val="FF0000"/>
        </w:rPr>
        <w:t>については</w:t>
      </w:r>
      <w:r w:rsidR="000A3947" w:rsidRPr="000A3947">
        <w:rPr>
          <w:rFonts w:asciiTheme="minorEastAsia" w:hAnsiTheme="minorEastAsia" w:hint="eastAsia"/>
          <w:color w:val="FF0000"/>
        </w:rPr>
        <w:t>構成員となる企業についても提出すること。</w:t>
      </w:r>
    </w:p>
    <w:p w14:paraId="234BC2D4" w14:textId="15D721C7" w:rsidR="00961982" w:rsidRPr="006464A9" w:rsidRDefault="00C818F1" w:rsidP="006464A9">
      <w:pPr>
        <w:ind w:firstLineChars="400" w:firstLine="840"/>
        <w:rPr>
          <w:rFonts w:asciiTheme="minorEastAsia" w:hAnsiTheme="minorEastAsia" w:cs="ＭＳ 明朝"/>
        </w:rPr>
      </w:pPr>
      <w:r>
        <w:rPr>
          <w:rFonts w:asciiTheme="minorEastAsia" w:hAnsiTheme="minorEastAsia" w:cs="ＭＳ 明朝"/>
          <w:color w:val="FF0000"/>
        </w:rPr>
        <w:t>e</w:t>
      </w:r>
      <w:r w:rsidR="006464A9" w:rsidRPr="00D65659">
        <w:rPr>
          <w:rFonts w:asciiTheme="minorEastAsia" w:hAnsiTheme="minorEastAsia" w:hint="eastAsia"/>
          <w:color w:val="FF0000"/>
        </w:rPr>
        <w:t>．</w:t>
      </w:r>
      <w:r w:rsidR="006464A9" w:rsidRPr="006464A9">
        <w:rPr>
          <w:rFonts w:asciiTheme="minorEastAsia" w:hAnsiTheme="minorEastAsia" w:cs="ＭＳ 明朝" w:hint="eastAsia"/>
        </w:rPr>
        <w:t>法人登記簿謄本（又は登記事項全部証明書）</w:t>
      </w:r>
    </w:p>
    <w:p w14:paraId="3E765E44" w14:textId="12C33474" w:rsidR="006464A9" w:rsidRDefault="00C818F1" w:rsidP="006464A9">
      <w:pPr>
        <w:ind w:leftChars="400" w:left="1155" w:hangingChars="150" w:hanging="315"/>
        <w:rPr>
          <w:rFonts w:asciiTheme="minorEastAsia" w:hAnsiTheme="minorEastAsia"/>
        </w:rPr>
      </w:pPr>
      <w:r>
        <w:rPr>
          <w:rFonts w:asciiTheme="minorEastAsia" w:hAnsiTheme="minorEastAsia" w:cs="ＭＳ 明朝"/>
          <w:color w:val="FF0000"/>
        </w:rPr>
        <w:t>f</w:t>
      </w:r>
      <w:r w:rsidR="006464A9" w:rsidRPr="00D65659">
        <w:rPr>
          <w:rFonts w:asciiTheme="minorEastAsia" w:hAnsiTheme="minorEastAsia" w:hint="eastAsia"/>
          <w:color w:val="FF0000"/>
        </w:rPr>
        <w:t>．</w:t>
      </w:r>
      <w:r w:rsidR="006464A9" w:rsidRPr="006464A9">
        <w:rPr>
          <w:rFonts w:asciiTheme="minorEastAsia" w:hAnsiTheme="minorEastAsia" w:hint="eastAsia"/>
        </w:rPr>
        <w:t>納税証明書その３の３（法人税と消費税及地方消費税）</w:t>
      </w:r>
    </w:p>
    <w:p w14:paraId="29260E13" w14:textId="791D382A" w:rsidR="004D7190" w:rsidRPr="006464A9" w:rsidRDefault="004D7190" w:rsidP="00874A6B">
      <w:pPr>
        <w:ind w:firstLineChars="300" w:firstLine="630"/>
        <w:rPr>
          <w:rFonts w:asciiTheme="minorEastAsia" w:hAnsiTheme="minorEastAsia"/>
        </w:rPr>
      </w:pPr>
      <w:r w:rsidRPr="006464A9">
        <w:rPr>
          <w:rFonts w:asciiTheme="minorEastAsia" w:hAnsiTheme="minorEastAsia" w:hint="eastAsia"/>
        </w:rPr>
        <w:t xml:space="preserve">④提出方法　　</w:t>
      </w:r>
      <w:r w:rsidR="006464A9" w:rsidRPr="006464A9">
        <w:rPr>
          <w:rFonts w:asciiTheme="minorEastAsia" w:hAnsiTheme="minorEastAsia" w:hint="eastAsia"/>
        </w:rPr>
        <w:t>電子メールで提出</w:t>
      </w:r>
    </w:p>
    <w:p w14:paraId="5E498002" w14:textId="2C9C2B7A" w:rsidR="009A5AA4" w:rsidRDefault="009A5AA4" w:rsidP="006D169B">
      <w:pPr>
        <w:ind w:firstLineChars="300" w:firstLine="630"/>
      </w:pPr>
      <w:r>
        <w:rPr>
          <w:rFonts w:hint="eastAsia"/>
        </w:rPr>
        <w:t xml:space="preserve">　</w:t>
      </w:r>
    </w:p>
    <w:p w14:paraId="11E661D9" w14:textId="77777777" w:rsidR="009A5AA4" w:rsidRPr="004D5E6C" w:rsidRDefault="009A5AA4" w:rsidP="00122D97">
      <w:pPr>
        <w:ind w:leftChars="300" w:left="3150" w:hangingChars="1200" w:hanging="2520"/>
      </w:pPr>
    </w:p>
    <w:p w14:paraId="663F3843" w14:textId="79AD46EB" w:rsidR="00AC742F" w:rsidRPr="004D5E6C" w:rsidRDefault="00AC742F" w:rsidP="00AC742F">
      <w:r w:rsidRPr="004D5E6C">
        <w:t>（３）企画提案書の提出</w:t>
      </w:r>
    </w:p>
    <w:p w14:paraId="1653978C" w14:textId="33B7465B" w:rsidR="0028358D" w:rsidRPr="004D5E6C" w:rsidRDefault="0028358D" w:rsidP="0028358D">
      <w:pPr>
        <w:ind w:firstLineChars="300" w:firstLine="630"/>
      </w:pPr>
      <w:r w:rsidRPr="004D5E6C">
        <w:rPr>
          <w:rFonts w:hint="eastAsia"/>
        </w:rPr>
        <w:t xml:space="preserve">①受付期間　　　</w:t>
      </w:r>
      <w:r w:rsidR="0095791B">
        <w:rPr>
          <w:rFonts w:asciiTheme="minorEastAsia" w:hAnsiTheme="minorEastAsia" w:hint="eastAsia"/>
        </w:rPr>
        <w:t>2</w:t>
      </w:r>
      <w:r w:rsidR="0095791B">
        <w:rPr>
          <w:rFonts w:asciiTheme="minorEastAsia" w:hAnsiTheme="minorEastAsia"/>
        </w:rPr>
        <w:t>023</w:t>
      </w:r>
      <w:r w:rsidR="0095791B" w:rsidRPr="004D5E6C">
        <w:rPr>
          <w:rFonts w:asciiTheme="minorEastAsia" w:hAnsiTheme="minorEastAsia" w:hint="eastAsia"/>
        </w:rPr>
        <w:t>年</w:t>
      </w:r>
      <w:r w:rsidR="004D7190" w:rsidRPr="008C2FEC">
        <w:rPr>
          <w:rFonts w:ascii="ＭＳ 明朝" w:eastAsia="ＭＳ 明朝" w:hAnsi="ＭＳ 明朝" w:hint="eastAsia"/>
        </w:rPr>
        <w:t>６</w:t>
      </w:r>
      <w:r w:rsidRPr="008C2FEC">
        <w:rPr>
          <w:rFonts w:ascii="ＭＳ 明朝" w:eastAsia="ＭＳ 明朝" w:hAnsi="ＭＳ 明朝" w:hint="eastAsia"/>
        </w:rPr>
        <w:t>月</w:t>
      </w:r>
      <w:r w:rsidR="00FD30AE">
        <w:rPr>
          <w:rFonts w:ascii="ＭＳ 明朝" w:eastAsia="ＭＳ 明朝" w:hAnsi="ＭＳ 明朝" w:hint="eastAsia"/>
        </w:rPr>
        <w:t>1</w:t>
      </w:r>
      <w:r w:rsidR="003C45CF">
        <w:rPr>
          <w:rFonts w:ascii="ＭＳ 明朝" w:eastAsia="ＭＳ 明朝" w:hAnsi="ＭＳ 明朝"/>
        </w:rPr>
        <w:t>5</w:t>
      </w:r>
      <w:r w:rsidRPr="008C2FEC">
        <w:rPr>
          <w:rFonts w:ascii="ＭＳ 明朝" w:eastAsia="ＭＳ 明朝" w:hAnsi="ＭＳ 明朝" w:hint="eastAsia"/>
        </w:rPr>
        <w:t>日</w:t>
      </w:r>
      <w:r w:rsidR="003C45CF">
        <w:rPr>
          <w:rFonts w:ascii="ＭＳ 明朝" w:eastAsia="ＭＳ 明朝" w:hAnsi="ＭＳ 明朝" w:hint="eastAsia"/>
        </w:rPr>
        <w:t>（木</w:t>
      </w:r>
      <w:r w:rsidR="004D7190" w:rsidRPr="008C2FEC">
        <w:rPr>
          <w:rFonts w:ascii="ＭＳ 明朝" w:eastAsia="ＭＳ 明朝" w:hAnsi="ＭＳ 明朝" w:hint="eastAsia"/>
        </w:rPr>
        <w:t>）</w:t>
      </w:r>
      <w:r w:rsidRPr="008C2FEC">
        <w:rPr>
          <w:rFonts w:ascii="ＭＳ 明朝" w:eastAsia="ＭＳ 明朝" w:hAnsi="ＭＳ 明朝" w:hint="eastAsia"/>
        </w:rPr>
        <w:t>から</w:t>
      </w:r>
      <w:r w:rsidR="00FD30AE">
        <w:rPr>
          <w:rFonts w:ascii="ＭＳ 明朝" w:eastAsia="ＭＳ 明朝" w:hAnsi="ＭＳ 明朝" w:hint="eastAsia"/>
        </w:rPr>
        <w:t>７</w:t>
      </w:r>
      <w:r w:rsidRPr="008C2FEC">
        <w:rPr>
          <w:rFonts w:ascii="ＭＳ 明朝" w:eastAsia="ＭＳ 明朝" w:hAnsi="ＭＳ 明朝" w:hint="eastAsia"/>
        </w:rPr>
        <w:t>月</w:t>
      </w:r>
      <w:r w:rsidR="003C45CF">
        <w:rPr>
          <w:rFonts w:ascii="ＭＳ 明朝" w:eastAsia="ＭＳ 明朝" w:hAnsi="ＭＳ 明朝" w:hint="eastAsia"/>
        </w:rPr>
        <w:t>６</w:t>
      </w:r>
      <w:r w:rsidRPr="008C2FEC">
        <w:rPr>
          <w:rFonts w:ascii="ＭＳ 明朝" w:eastAsia="ＭＳ 明朝" w:hAnsi="ＭＳ 明朝" w:hint="eastAsia"/>
        </w:rPr>
        <w:t>日</w:t>
      </w:r>
      <w:r w:rsidR="003C45CF">
        <w:rPr>
          <w:rFonts w:ascii="ＭＳ 明朝" w:eastAsia="ＭＳ 明朝" w:hAnsi="ＭＳ 明朝" w:hint="eastAsia"/>
        </w:rPr>
        <w:t>（木</w:t>
      </w:r>
      <w:r w:rsidR="004D7190" w:rsidRPr="008C2FEC">
        <w:rPr>
          <w:rFonts w:ascii="ＭＳ 明朝" w:eastAsia="ＭＳ 明朝" w:hAnsi="ＭＳ 明朝" w:hint="eastAsia"/>
        </w:rPr>
        <w:t>）</w:t>
      </w:r>
      <w:r w:rsidRPr="008C2FEC">
        <w:rPr>
          <w:rFonts w:ascii="ＭＳ 明朝" w:eastAsia="ＭＳ 明朝" w:hAnsi="ＭＳ 明朝" w:hint="eastAsia"/>
        </w:rPr>
        <w:t>午後５時まで</w:t>
      </w:r>
    </w:p>
    <w:p w14:paraId="1FE991E1" w14:textId="4056DF94" w:rsidR="0028358D" w:rsidRPr="004D5E6C" w:rsidRDefault="0028358D" w:rsidP="0028358D">
      <w:pPr>
        <w:ind w:firstLineChars="300" w:firstLine="630"/>
      </w:pPr>
      <w:r w:rsidRPr="004D5E6C">
        <w:rPr>
          <w:rFonts w:hint="eastAsia"/>
        </w:rPr>
        <w:t>②提出先</w:t>
      </w:r>
      <w:r w:rsidRPr="004D5E6C">
        <w:rPr>
          <w:rFonts w:hint="eastAsia"/>
        </w:rPr>
        <w:tab/>
      </w:r>
      <w:r w:rsidRPr="004D5E6C">
        <w:rPr>
          <w:rFonts w:hint="eastAsia"/>
        </w:rPr>
        <w:t xml:space="preserve">　　　神戸市港湾局空港調整課（</w:t>
      </w:r>
      <w:r w:rsidR="009547F5" w:rsidRPr="009547F5">
        <w:t>airport_vision@office.city.kobe.lg.jp</w:t>
      </w:r>
      <w:r w:rsidRPr="004D5E6C">
        <w:rPr>
          <w:rFonts w:hint="eastAsia"/>
        </w:rPr>
        <w:t>）</w:t>
      </w:r>
    </w:p>
    <w:p w14:paraId="6774FCB1" w14:textId="3D4BFA62" w:rsidR="0028358D" w:rsidRPr="004D5E6C" w:rsidRDefault="0028358D" w:rsidP="0028358D">
      <w:pPr>
        <w:ind w:firstLineChars="300" w:firstLine="630"/>
      </w:pPr>
      <w:r w:rsidRPr="004D5E6C">
        <w:rPr>
          <w:rFonts w:hint="eastAsia"/>
        </w:rPr>
        <w:t>③提出方法　　　電子メールまたは</w:t>
      </w:r>
      <w:r w:rsidRPr="004D5E6C">
        <w:rPr>
          <w:rFonts w:hint="eastAsia"/>
        </w:rPr>
        <w:t>CD-R</w:t>
      </w:r>
      <w:r w:rsidRPr="004D5E6C">
        <w:rPr>
          <w:rFonts w:hint="eastAsia"/>
        </w:rPr>
        <w:t>等の電子媒体で提出</w:t>
      </w:r>
    </w:p>
    <w:p w14:paraId="36D78369" w14:textId="1C2E5DFA" w:rsidR="0028358D" w:rsidRPr="008E73B3" w:rsidRDefault="0028358D" w:rsidP="0028358D">
      <w:pPr>
        <w:ind w:firstLineChars="300" w:firstLine="630"/>
      </w:pPr>
      <w:r w:rsidRPr="008E73B3">
        <w:rPr>
          <w:rFonts w:hint="eastAsia"/>
        </w:rPr>
        <w:t>④企画提案書</w:t>
      </w:r>
    </w:p>
    <w:p w14:paraId="2C7FD555" w14:textId="1E8FCEB9" w:rsidR="00E70F94" w:rsidRDefault="008C2FEC" w:rsidP="008C2FEC">
      <w:pPr>
        <w:ind w:firstLineChars="300" w:firstLine="630"/>
      </w:pPr>
      <w:r w:rsidRPr="008C2FEC">
        <w:rPr>
          <w:rFonts w:hint="eastAsia"/>
        </w:rPr>
        <w:t>企画提案</w:t>
      </w:r>
      <w:r>
        <w:rPr>
          <w:rFonts w:hint="eastAsia"/>
        </w:rPr>
        <w:t>に参加する者は、次の書類を作成し、提出すること。</w:t>
      </w:r>
    </w:p>
    <w:p w14:paraId="00AE8814" w14:textId="71A7E72D" w:rsidR="008C2FEC" w:rsidRDefault="000527A8" w:rsidP="000527A8">
      <w:pPr>
        <w:ind w:left="567" w:hangingChars="270" w:hanging="567"/>
      </w:pPr>
      <w:r>
        <w:rPr>
          <w:rFonts w:hint="eastAsia"/>
        </w:rPr>
        <w:t xml:space="preserve">　　</w:t>
      </w:r>
      <w:r w:rsidR="008C2FEC">
        <w:rPr>
          <w:rFonts w:hint="eastAsia"/>
        </w:rPr>
        <w:t>（１）企画提案書提出書（様式</w:t>
      </w:r>
      <w:r>
        <w:rPr>
          <w:rFonts w:hint="eastAsia"/>
        </w:rPr>
        <w:t>第</w:t>
      </w:r>
      <w:r w:rsidR="008C2FEC">
        <w:rPr>
          <w:rFonts w:hint="eastAsia"/>
        </w:rPr>
        <w:t>４号）</w:t>
      </w:r>
    </w:p>
    <w:p w14:paraId="4FB4B324" w14:textId="473D91C5" w:rsidR="008C2FEC" w:rsidRDefault="00111D54" w:rsidP="008C2FEC">
      <w:r>
        <w:rPr>
          <w:rFonts w:hint="eastAsia"/>
        </w:rPr>
        <w:t xml:space="preserve">　　（２）業</w:t>
      </w:r>
      <w:r w:rsidR="008C2FEC">
        <w:rPr>
          <w:rFonts w:hint="eastAsia"/>
        </w:rPr>
        <w:t>務実績調書（様式</w:t>
      </w:r>
      <w:r w:rsidR="000527A8">
        <w:rPr>
          <w:rFonts w:hint="eastAsia"/>
        </w:rPr>
        <w:t>第</w:t>
      </w:r>
      <w:r w:rsidR="008C2FEC">
        <w:rPr>
          <w:rFonts w:hint="eastAsia"/>
        </w:rPr>
        <w:t>５号）</w:t>
      </w:r>
    </w:p>
    <w:p w14:paraId="720296CC" w14:textId="1985A2B5" w:rsidR="00037CFF" w:rsidRDefault="008C2FEC" w:rsidP="00037CFF">
      <w:pPr>
        <w:ind w:left="840" w:hangingChars="400" w:hanging="840"/>
      </w:pPr>
      <w:r>
        <w:rPr>
          <w:rFonts w:hint="eastAsia"/>
        </w:rPr>
        <w:t xml:space="preserve">　　　</w:t>
      </w:r>
      <w:r w:rsidR="00037CFF">
        <w:rPr>
          <w:rFonts w:hint="eastAsia"/>
        </w:rPr>
        <w:t>・今回の業務と同種・類似業務について記入すること</w:t>
      </w:r>
    </w:p>
    <w:p w14:paraId="686010E9" w14:textId="37031796" w:rsidR="00037CFF" w:rsidRDefault="00037CFF" w:rsidP="00037CFF">
      <w:pPr>
        <w:ind w:left="840" w:hangingChars="400" w:hanging="840"/>
      </w:pPr>
      <w:r>
        <w:rPr>
          <w:rFonts w:hint="eastAsia"/>
        </w:rPr>
        <w:t xml:space="preserve">　　　・新しいものから順に記載</w:t>
      </w:r>
      <w:r w:rsidR="00111D54">
        <w:rPr>
          <w:rFonts w:hint="eastAsia"/>
        </w:rPr>
        <w:t>し、５件以上の実績がある場合には適宜枠を増やしてかまわない</w:t>
      </w:r>
      <w:r>
        <w:rPr>
          <w:rFonts w:hint="eastAsia"/>
        </w:rPr>
        <w:t>。</w:t>
      </w:r>
    </w:p>
    <w:p w14:paraId="67D51BBC" w14:textId="0681640F" w:rsidR="008C2FEC" w:rsidRDefault="008C2FEC" w:rsidP="008C2FEC">
      <w:r>
        <w:rPr>
          <w:rFonts w:hint="eastAsia"/>
        </w:rPr>
        <w:t xml:space="preserve">　　（３）業務実施体制表（様式</w:t>
      </w:r>
      <w:r w:rsidR="000527A8">
        <w:rPr>
          <w:rFonts w:hint="eastAsia"/>
        </w:rPr>
        <w:t>第</w:t>
      </w:r>
      <w:r>
        <w:rPr>
          <w:rFonts w:hint="eastAsia"/>
        </w:rPr>
        <w:t>６号）</w:t>
      </w:r>
    </w:p>
    <w:p w14:paraId="19A39A2A" w14:textId="77777777" w:rsidR="00037CFF" w:rsidRDefault="008C2FEC" w:rsidP="00037CFF">
      <w:pPr>
        <w:ind w:left="840" w:hangingChars="400" w:hanging="840"/>
      </w:pPr>
      <w:r>
        <w:rPr>
          <w:rFonts w:hint="eastAsia"/>
        </w:rPr>
        <w:t xml:space="preserve">　　　</w:t>
      </w:r>
      <w:r w:rsidR="00037CFF">
        <w:rPr>
          <w:rFonts w:hint="eastAsia"/>
        </w:rPr>
        <w:t>・受託者として選定された場合に業務に携わる管理責任者１名と予定スタッフ全員について記入すること。</w:t>
      </w:r>
    </w:p>
    <w:p w14:paraId="345DFE72" w14:textId="77777777" w:rsidR="00037CFF" w:rsidRDefault="00037CFF" w:rsidP="00037CFF">
      <w:r>
        <w:rPr>
          <w:rFonts w:hint="eastAsia"/>
        </w:rPr>
        <w:t xml:space="preserve">　　　・スタッフが多くなる場合は適宜枠を増やしてかまわない。</w:t>
      </w:r>
    </w:p>
    <w:p w14:paraId="192AF4EC" w14:textId="01EBD4D4" w:rsidR="008C2FEC" w:rsidRDefault="008C2FEC" w:rsidP="008C2FEC">
      <w:r>
        <w:rPr>
          <w:rFonts w:hint="eastAsia"/>
        </w:rPr>
        <w:t xml:space="preserve">　　（４）予定スタッフの経歴・従事業務調書（様式</w:t>
      </w:r>
      <w:r w:rsidR="000527A8">
        <w:rPr>
          <w:rFonts w:hint="eastAsia"/>
        </w:rPr>
        <w:t>第</w:t>
      </w:r>
      <w:r>
        <w:rPr>
          <w:rFonts w:hint="eastAsia"/>
        </w:rPr>
        <w:t>７号）</w:t>
      </w:r>
    </w:p>
    <w:p w14:paraId="5A6C5B82" w14:textId="1A92621B" w:rsidR="00037CFF" w:rsidRDefault="00037CFF" w:rsidP="008C2FEC">
      <w:r>
        <w:rPr>
          <w:rFonts w:hint="eastAsia"/>
        </w:rPr>
        <w:t xml:space="preserve">　　　・管理責任者１名と予定スタッフ全員について、１ページに１名ずつ記入すること。</w:t>
      </w:r>
    </w:p>
    <w:p w14:paraId="2CBB1A97" w14:textId="12634963" w:rsidR="008C2FEC" w:rsidRPr="000011F2" w:rsidRDefault="008C2FEC" w:rsidP="008C2FEC">
      <w:r>
        <w:rPr>
          <w:rFonts w:hint="eastAsia"/>
        </w:rPr>
        <w:t xml:space="preserve">　　</w:t>
      </w:r>
      <w:r w:rsidRPr="000011F2">
        <w:rPr>
          <w:rFonts w:hint="eastAsia"/>
        </w:rPr>
        <w:t>（５）企画提案書（様式自由）</w:t>
      </w:r>
    </w:p>
    <w:p w14:paraId="04D8E1CE" w14:textId="7F1B2EAE" w:rsidR="00037CFF" w:rsidRPr="00702BA5" w:rsidRDefault="00037CFF" w:rsidP="00037CFF">
      <w:pPr>
        <w:ind w:left="840" w:hangingChars="400" w:hanging="840"/>
        <w:rPr>
          <w:rFonts w:asciiTheme="minorEastAsia" w:hAnsiTheme="minorEastAsia"/>
        </w:rPr>
      </w:pPr>
      <w:r w:rsidRPr="000011F2">
        <w:rPr>
          <w:rFonts w:hint="eastAsia"/>
        </w:rPr>
        <w:t xml:space="preserve">　　　</w:t>
      </w:r>
      <w:r w:rsidRPr="00702BA5">
        <w:rPr>
          <w:rFonts w:asciiTheme="minorEastAsia" w:hAnsiTheme="minorEastAsia" w:hint="eastAsia"/>
        </w:rPr>
        <w:t>・文字サイズは10ポイント以上とし、効果的に図式等を使用し、A4版</w:t>
      </w:r>
      <w:r w:rsidR="004237AD" w:rsidRPr="00702BA5">
        <w:rPr>
          <w:rFonts w:asciiTheme="minorEastAsia" w:hAnsiTheme="minorEastAsia" w:hint="eastAsia"/>
        </w:rPr>
        <w:t>５枚程度に</w:t>
      </w:r>
      <w:r w:rsidRPr="00702BA5">
        <w:rPr>
          <w:rFonts w:asciiTheme="minorEastAsia" w:hAnsiTheme="minorEastAsia" w:hint="eastAsia"/>
        </w:rPr>
        <w:t>ま</w:t>
      </w:r>
      <w:r w:rsidRPr="00702BA5">
        <w:rPr>
          <w:rFonts w:asciiTheme="minorEastAsia" w:hAnsiTheme="minorEastAsia" w:hint="eastAsia"/>
        </w:rPr>
        <w:lastRenderedPageBreak/>
        <w:t>とめること。</w:t>
      </w:r>
    </w:p>
    <w:p w14:paraId="43EFF355" w14:textId="28F736A1" w:rsidR="00037CFF" w:rsidRPr="00702BA5" w:rsidRDefault="00037CFF" w:rsidP="00037CFF">
      <w:pPr>
        <w:ind w:left="840" w:hangingChars="400" w:hanging="840"/>
        <w:rPr>
          <w:rFonts w:asciiTheme="minorEastAsia" w:hAnsiTheme="minorEastAsia"/>
        </w:rPr>
      </w:pPr>
      <w:r w:rsidRPr="00702BA5">
        <w:rPr>
          <w:rFonts w:asciiTheme="minorEastAsia" w:hAnsiTheme="minorEastAsia" w:hint="eastAsia"/>
        </w:rPr>
        <w:t xml:space="preserve">　　　・</w:t>
      </w:r>
      <w:r w:rsidR="000011F2" w:rsidRPr="00702BA5">
        <w:rPr>
          <w:rFonts w:asciiTheme="minorEastAsia" w:hAnsiTheme="minorEastAsia" w:hint="eastAsia"/>
        </w:rPr>
        <w:t>本業務の実施にあたり</w:t>
      </w:r>
      <w:r w:rsidR="00D80EB2" w:rsidRPr="00702BA5">
        <w:rPr>
          <w:rFonts w:asciiTheme="minorEastAsia" w:hAnsiTheme="minorEastAsia" w:hint="eastAsia"/>
        </w:rPr>
        <w:t>、</w:t>
      </w:r>
      <w:r w:rsidR="00111D54">
        <w:rPr>
          <w:rFonts w:asciiTheme="minorEastAsia" w:hAnsiTheme="minorEastAsia" w:hint="eastAsia"/>
        </w:rPr>
        <w:t>基本的な考え方・</w:t>
      </w:r>
      <w:r w:rsidR="000011F2" w:rsidRPr="00702BA5">
        <w:rPr>
          <w:rFonts w:asciiTheme="minorEastAsia" w:hAnsiTheme="minorEastAsia" w:hint="eastAsia"/>
        </w:rPr>
        <w:t>実施コンセプト、</w:t>
      </w:r>
      <w:r w:rsidR="004237AD" w:rsidRPr="00702BA5">
        <w:rPr>
          <w:rFonts w:asciiTheme="minorEastAsia" w:hAnsiTheme="minorEastAsia" w:hint="eastAsia"/>
        </w:rPr>
        <w:t>調査</w:t>
      </w:r>
      <w:r w:rsidR="000011F2" w:rsidRPr="00702BA5">
        <w:rPr>
          <w:rFonts w:asciiTheme="minorEastAsia" w:hAnsiTheme="minorEastAsia" w:hint="eastAsia"/>
        </w:rPr>
        <w:t>方法、ヒアリング先</w:t>
      </w:r>
      <w:r w:rsidR="00111D54">
        <w:rPr>
          <w:rFonts w:asciiTheme="minorEastAsia" w:hAnsiTheme="minorEastAsia" w:hint="eastAsia"/>
        </w:rPr>
        <w:t>、セールスポイント</w:t>
      </w:r>
      <w:r w:rsidR="000011F2" w:rsidRPr="00702BA5">
        <w:rPr>
          <w:rFonts w:asciiTheme="minorEastAsia" w:hAnsiTheme="minorEastAsia" w:hint="eastAsia"/>
        </w:rPr>
        <w:t>などを</w:t>
      </w:r>
      <w:r w:rsidR="00D80EB2" w:rsidRPr="00702BA5">
        <w:rPr>
          <w:rFonts w:asciiTheme="minorEastAsia" w:hAnsiTheme="minorEastAsia" w:hint="eastAsia"/>
        </w:rPr>
        <w:t>具体的に記載すること。</w:t>
      </w:r>
    </w:p>
    <w:p w14:paraId="5BC0C382" w14:textId="2BEC8279" w:rsidR="00037CFF" w:rsidRPr="00702BA5" w:rsidRDefault="00037CFF" w:rsidP="00037CFF">
      <w:pPr>
        <w:ind w:leftChars="300" w:left="840" w:hangingChars="100" w:hanging="210"/>
        <w:rPr>
          <w:rFonts w:asciiTheme="minorEastAsia" w:hAnsiTheme="minorEastAsia"/>
        </w:rPr>
      </w:pPr>
      <w:r w:rsidRPr="00702BA5">
        <w:rPr>
          <w:rFonts w:asciiTheme="minorEastAsia" w:hAnsiTheme="minorEastAsia" w:hint="eastAsia"/>
        </w:rPr>
        <w:t>・全体のスケジュールをまとめた業務工程表を記載すること。</w:t>
      </w:r>
    </w:p>
    <w:p w14:paraId="2DE64BC5" w14:textId="410A9ED2" w:rsidR="008C2FEC" w:rsidRPr="00702BA5" w:rsidRDefault="008C2FEC" w:rsidP="008C2FEC">
      <w:pPr>
        <w:rPr>
          <w:rFonts w:asciiTheme="minorEastAsia" w:hAnsiTheme="minorEastAsia"/>
        </w:rPr>
      </w:pPr>
      <w:r w:rsidRPr="00702BA5">
        <w:rPr>
          <w:rFonts w:asciiTheme="minorEastAsia" w:hAnsiTheme="minorEastAsia" w:hint="eastAsia"/>
        </w:rPr>
        <w:t xml:space="preserve">　　（６）見積書（様式自由）</w:t>
      </w:r>
    </w:p>
    <w:p w14:paraId="0D0D7E75" w14:textId="77777777" w:rsidR="00C11623" w:rsidRDefault="00037CFF" w:rsidP="00AC742F">
      <w:r>
        <w:rPr>
          <w:rFonts w:hint="eastAsia"/>
        </w:rPr>
        <w:t xml:space="preserve">　　　・本業務にかかる必要な経費を算出し、詳細に記載すること。</w:t>
      </w:r>
    </w:p>
    <w:p w14:paraId="2AD29D3E" w14:textId="77777777" w:rsidR="00C11623" w:rsidRDefault="00C11623" w:rsidP="00AC742F"/>
    <w:p w14:paraId="6F092E58" w14:textId="59B90A72" w:rsidR="00AC742F" w:rsidRPr="00295D42" w:rsidRDefault="00CB59E3" w:rsidP="00AC742F">
      <w:pPr>
        <w:rPr>
          <w:b/>
        </w:rPr>
      </w:pPr>
      <w:r>
        <w:rPr>
          <w:rFonts w:hint="eastAsia"/>
          <w:b/>
        </w:rPr>
        <w:t>６</w:t>
      </w:r>
      <w:r w:rsidR="00295D42">
        <w:rPr>
          <w:rFonts w:hint="eastAsia"/>
          <w:b/>
        </w:rPr>
        <w:t xml:space="preserve">　</w:t>
      </w:r>
      <w:r w:rsidR="00AC742F" w:rsidRPr="00295D42">
        <w:rPr>
          <w:b/>
        </w:rPr>
        <w:t>選定に関する事項</w:t>
      </w:r>
    </w:p>
    <w:p w14:paraId="4E43C86D" w14:textId="544EAF62" w:rsidR="00AC742F" w:rsidRPr="00AC742F" w:rsidRDefault="00AC742F" w:rsidP="00AC742F">
      <w:r w:rsidRPr="00AC742F">
        <w:t>（１）</w:t>
      </w:r>
      <w:r w:rsidR="005B4DEC">
        <w:rPr>
          <w:rFonts w:hint="eastAsia"/>
        </w:rPr>
        <w:t>評価</w:t>
      </w:r>
      <w:r w:rsidRPr="00AC742F">
        <w:t>基準</w:t>
      </w:r>
    </w:p>
    <w:p w14:paraId="196CCB27" w14:textId="77777777" w:rsidR="00AC742F" w:rsidRPr="00AC742F" w:rsidRDefault="00AC742F" w:rsidP="006C4E60">
      <w:pPr>
        <w:ind w:firstLineChars="300" w:firstLine="630"/>
      </w:pPr>
      <w:r w:rsidRPr="00AC742F">
        <w:rPr>
          <w:rFonts w:hint="eastAsia"/>
        </w:rPr>
        <w:t>審査は</w:t>
      </w:r>
      <w:r w:rsidR="009E5F8E">
        <w:rPr>
          <w:rFonts w:hint="eastAsia"/>
        </w:rPr>
        <w:t>、</w:t>
      </w:r>
      <w:r w:rsidRPr="00AC742F">
        <w:rPr>
          <w:rFonts w:hint="eastAsia"/>
        </w:rPr>
        <w:t>次に示す観点から</w:t>
      </w:r>
      <w:r w:rsidR="009E5F8E">
        <w:rPr>
          <w:rFonts w:hint="eastAsia"/>
        </w:rPr>
        <w:t>、</w:t>
      </w:r>
      <w:r w:rsidRPr="00AC742F">
        <w:rPr>
          <w:rFonts w:hint="eastAsia"/>
        </w:rPr>
        <w:t>総合的に公平かつ客観的な審査を行うものとする。</w:t>
      </w:r>
    </w:p>
    <w:tbl>
      <w:tblPr>
        <w:tblStyle w:val="af1"/>
        <w:tblW w:w="0" w:type="auto"/>
        <w:tblLook w:val="04A0" w:firstRow="1" w:lastRow="0" w:firstColumn="1" w:lastColumn="0" w:noHBand="0" w:noVBand="1"/>
      </w:tblPr>
      <w:tblGrid>
        <w:gridCol w:w="2180"/>
        <w:gridCol w:w="5524"/>
        <w:gridCol w:w="790"/>
      </w:tblGrid>
      <w:tr w:rsidR="009E7A56" w:rsidRPr="001228D5" w14:paraId="58E4DC15" w14:textId="77777777" w:rsidTr="009D6DA7">
        <w:tc>
          <w:tcPr>
            <w:tcW w:w="2235" w:type="dxa"/>
          </w:tcPr>
          <w:p w14:paraId="491D7433" w14:textId="29115716" w:rsidR="009E7A56" w:rsidRPr="001228D5" w:rsidRDefault="009E7A56" w:rsidP="009E7A56">
            <w:pPr>
              <w:jc w:val="center"/>
            </w:pPr>
            <w:r w:rsidRPr="001228D5">
              <w:rPr>
                <w:rFonts w:hint="eastAsia"/>
              </w:rPr>
              <w:t>評価項目</w:t>
            </w:r>
          </w:p>
        </w:tc>
        <w:tc>
          <w:tcPr>
            <w:tcW w:w="5670" w:type="dxa"/>
          </w:tcPr>
          <w:p w14:paraId="09FF9BED" w14:textId="1092F2DD" w:rsidR="009E7A56" w:rsidRPr="001228D5" w:rsidRDefault="00111D54" w:rsidP="009E7A56">
            <w:pPr>
              <w:jc w:val="center"/>
            </w:pPr>
            <w:r>
              <w:rPr>
                <w:rFonts w:hint="eastAsia"/>
              </w:rPr>
              <w:t>内容</w:t>
            </w:r>
          </w:p>
        </w:tc>
        <w:tc>
          <w:tcPr>
            <w:tcW w:w="797" w:type="dxa"/>
          </w:tcPr>
          <w:p w14:paraId="2E0D8CF2" w14:textId="71462D8B" w:rsidR="009E7A56" w:rsidRPr="001228D5" w:rsidRDefault="009E7A56" w:rsidP="009E7A56">
            <w:pPr>
              <w:jc w:val="center"/>
            </w:pPr>
            <w:r w:rsidRPr="001228D5">
              <w:rPr>
                <w:rFonts w:hint="eastAsia"/>
              </w:rPr>
              <w:t>配点</w:t>
            </w:r>
          </w:p>
        </w:tc>
      </w:tr>
      <w:tr w:rsidR="009E7A56" w:rsidRPr="001228D5" w14:paraId="4393B624" w14:textId="77777777" w:rsidTr="009D6DA7">
        <w:tc>
          <w:tcPr>
            <w:tcW w:w="2235" w:type="dxa"/>
          </w:tcPr>
          <w:p w14:paraId="5EDBE5FF" w14:textId="78088C68" w:rsidR="009E7A56" w:rsidRPr="001228D5" w:rsidRDefault="009E7A56" w:rsidP="00B26B3A">
            <w:pPr>
              <w:spacing w:before="240"/>
              <w:jc w:val="center"/>
            </w:pPr>
            <w:r w:rsidRPr="001228D5">
              <w:rPr>
                <w:rFonts w:hint="eastAsia"/>
              </w:rPr>
              <w:t>実施体制</w:t>
            </w:r>
          </w:p>
        </w:tc>
        <w:tc>
          <w:tcPr>
            <w:tcW w:w="5670" w:type="dxa"/>
          </w:tcPr>
          <w:p w14:paraId="351355B5" w14:textId="2D94D672" w:rsidR="009E7A56" w:rsidRPr="001228D5" w:rsidRDefault="000011F2" w:rsidP="00907D0C">
            <w:r w:rsidRPr="001228D5">
              <w:rPr>
                <w:rFonts w:hint="eastAsia"/>
              </w:rPr>
              <w:t>本業務を確実に遂行するために、管理責任者及び担当者が十分に配置されており、本業務を遂行できるだけの経験と実績を有しているか。</w:t>
            </w:r>
          </w:p>
        </w:tc>
        <w:tc>
          <w:tcPr>
            <w:tcW w:w="797" w:type="dxa"/>
          </w:tcPr>
          <w:p w14:paraId="41CBD413" w14:textId="20F9BFAB" w:rsidR="009E7A56" w:rsidRPr="001228D5" w:rsidRDefault="009D6DA7" w:rsidP="00B251C4">
            <w:pPr>
              <w:spacing w:before="240"/>
              <w:jc w:val="center"/>
            </w:pPr>
            <w:r w:rsidRPr="001228D5">
              <w:t>1</w:t>
            </w:r>
            <w:r w:rsidR="00B251C4">
              <w:rPr>
                <w:rFonts w:hint="eastAsia"/>
              </w:rPr>
              <w:t>0</w:t>
            </w:r>
          </w:p>
        </w:tc>
      </w:tr>
      <w:tr w:rsidR="00D80EB2" w:rsidRPr="001228D5" w14:paraId="3B412E09" w14:textId="77777777" w:rsidTr="00F62382">
        <w:tc>
          <w:tcPr>
            <w:tcW w:w="2235" w:type="dxa"/>
          </w:tcPr>
          <w:p w14:paraId="04ED3B96" w14:textId="77777777" w:rsidR="00D80EB2" w:rsidRPr="001228D5" w:rsidRDefault="00D80EB2" w:rsidP="00F62382">
            <w:pPr>
              <w:jc w:val="center"/>
            </w:pPr>
            <w:r w:rsidRPr="001228D5">
              <w:rPr>
                <w:rFonts w:hint="eastAsia"/>
              </w:rPr>
              <w:t>類似業務実績</w:t>
            </w:r>
          </w:p>
        </w:tc>
        <w:tc>
          <w:tcPr>
            <w:tcW w:w="5670" w:type="dxa"/>
          </w:tcPr>
          <w:p w14:paraId="1C13A643" w14:textId="36BFAF07" w:rsidR="00D80EB2" w:rsidRPr="001228D5" w:rsidRDefault="00D80EB2">
            <w:r w:rsidRPr="001228D5">
              <w:t>類似</w:t>
            </w:r>
            <w:r w:rsidR="008C3B30">
              <w:rPr>
                <w:rFonts w:hint="eastAsia"/>
              </w:rPr>
              <w:t>業務実績</w:t>
            </w:r>
            <w:r w:rsidRPr="001228D5">
              <w:t>が豊富であり、高い専門性を</w:t>
            </w:r>
            <w:r w:rsidRPr="001228D5">
              <w:rPr>
                <w:rFonts w:hint="eastAsia"/>
              </w:rPr>
              <w:t>持っているか。</w:t>
            </w:r>
          </w:p>
        </w:tc>
        <w:tc>
          <w:tcPr>
            <w:tcW w:w="797" w:type="dxa"/>
          </w:tcPr>
          <w:p w14:paraId="38DE17BB" w14:textId="64D86CA9" w:rsidR="00D80EB2" w:rsidRPr="001228D5" w:rsidRDefault="00B251C4" w:rsidP="00F62382">
            <w:pPr>
              <w:jc w:val="center"/>
            </w:pPr>
            <w:r>
              <w:rPr>
                <w:rFonts w:hint="eastAsia"/>
              </w:rPr>
              <w:t>1</w:t>
            </w:r>
            <w:r>
              <w:t>5</w:t>
            </w:r>
          </w:p>
        </w:tc>
      </w:tr>
      <w:tr w:rsidR="00F01A43" w:rsidRPr="001228D5" w14:paraId="641F95AC" w14:textId="77777777" w:rsidTr="009D6DA7">
        <w:tc>
          <w:tcPr>
            <w:tcW w:w="2235" w:type="dxa"/>
          </w:tcPr>
          <w:p w14:paraId="712B4E60" w14:textId="77777777" w:rsidR="00702BA5" w:rsidRDefault="00702BA5" w:rsidP="00702BA5">
            <w:pPr>
              <w:jc w:val="center"/>
            </w:pPr>
          </w:p>
          <w:p w14:paraId="05B07B0A" w14:textId="77777777" w:rsidR="00702BA5" w:rsidRDefault="00702BA5" w:rsidP="00702BA5">
            <w:pPr>
              <w:jc w:val="center"/>
            </w:pPr>
          </w:p>
          <w:p w14:paraId="22890AED" w14:textId="256A9A5C" w:rsidR="00F01A43" w:rsidRPr="00B251C4" w:rsidRDefault="001228D5" w:rsidP="00702BA5">
            <w:pPr>
              <w:jc w:val="center"/>
            </w:pPr>
            <w:r w:rsidRPr="00B251C4">
              <w:rPr>
                <w:rFonts w:hint="eastAsia"/>
              </w:rPr>
              <w:t>提案内容</w:t>
            </w:r>
          </w:p>
        </w:tc>
        <w:tc>
          <w:tcPr>
            <w:tcW w:w="5670" w:type="dxa"/>
          </w:tcPr>
          <w:p w14:paraId="03A9137E" w14:textId="1D4511BB" w:rsidR="00B251C4" w:rsidRPr="00702BA5" w:rsidRDefault="00702BA5" w:rsidP="00995FC3">
            <w:pPr>
              <w:ind w:left="210" w:hangingChars="100" w:hanging="210"/>
            </w:pPr>
            <w:r w:rsidRPr="00702BA5">
              <w:rPr>
                <w:rFonts w:hint="eastAsia"/>
              </w:rPr>
              <w:t>・総合的に本業務の目的及び内容等の理解度が高く、</w:t>
            </w:r>
            <w:r w:rsidR="008C3B30">
              <w:rPr>
                <w:rFonts w:hint="eastAsia"/>
              </w:rPr>
              <w:t>提案の</w:t>
            </w:r>
            <w:r w:rsidRPr="00702BA5">
              <w:rPr>
                <w:rFonts w:hint="eastAsia"/>
              </w:rPr>
              <w:t>方向性が的確かどうか</w:t>
            </w:r>
            <w:r w:rsidR="00B251C4" w:rsidRPr="00702BA5">
              <w:rPr>
                <w:rFonts w:hint="eastAsia"/>
              </w:rPr>
              <w:t>。</w:t>
            </w:r>
          </w:p>
          <w:p w14:paraId="7B01E70E" w14:textId="2EA1D79B" w:rsidR="00907D0C" w:rsidRPr="00B251C4" w:rsidRDefault="00702BA5" w:rsidP="00907D0C">
            <w:r w:rsidRPr="00702BA5">
              <w:rPr>
                <w:rFonts w:hint="eastAsia"/>
              </w:rPr>
              <w:t>・</w:t>
            </w:r>
            <w:r w:rsidR="00907D0C" w:rsidRPr="00B251C4">
              <w:rPr>
                <w:rFonts w:hint="eastAsia"/>
              </w:rPr>
              <w:t>提案内容の着眼点、構成が優れているか。</w:t>
            </w:r>
          </w:p>
          <w:p w14:paraId="7E74EFF9" w14:textId="7910737D" w:rsidR="00B251C4" w:rsidRPr="00B251C4" w:rsidRDefault="00702BA5" w:rsidP="00995FC3">
            <w:pPr>
              <w:ind w:left="210" w:hangingChars="100" w:hanging="210"/>
            </w:pPr>
            <w:r>
              <w:rPr>
                <w:rFonts w:hint="eastAsia"/>
              </w:rPr>
              <w:t>・</w:t>
            </w:r>
            <w:r w:rsidR="001228D5" w:rsidRPr="00B251C4">
              <w:rPr>
                <w:rFonts w:hint="eastAsia"/>
              </w:rPr>
              <w:t>提案内容を裏付ける具体的な根拠の提示や論理構築がなされているか。</w:t>
            </w:r>
          </w:p>
        </w:tc>
        <w:tc>
          <w:tcPr>
            <w:tcW w:w="797" w:type="dxa"/>
          </w:tcPr>
          <w:p w14:paraId="13646FC0" w14:textId="77777777" w:rsidR="00702BA5" w:rsidRDefault="00702BA5" w:rsidP="00702BA5">
            <w:pPr>
              <w:jc w:val="center"/>
            </w:pPr>
          </w:p>
          <w:p w14:paraId="5385AC3F" w14:textId="77777777" w:rsidR="00702BA5" w:rsidRDefault="00702BA5" w:rsidP="00702BA5">
            <w:pPr>
              <w:jc w:val="center"/>
            </w:pPr>
          </w:p>
          <w:p w14:paraId="67272767" w14:textId="0F1FD6F2" w:rsidR="00F01A43" w:rsidRPr="00B251C4" w:rsidRDefault="00B251C4" w:rsidP="00702BA5">
            <w:pPr>
              <w:jc w:val="center"/>
            </w:pPr>
            <w:r w:rsidRPr="00B251C4">
              <w:t>45</w:t>
            </w:r>
          </w:p>
        </w:tc>
      </w:tr>
      <w:tr w:rsidR="009E7A56" w:rsidRPr="001228D5" w14:paraId="5A9423BC" w14:textId="77777777" w:rsidTr="009D6DA7">
        <w:tc>
          <w:tcPr>
            <w:tcW w:w="2235" w:type="dxa"/>
          </w:tcPr>
          <w:p w14:paraId="174193BB" w14:textId="72AA7F00" w:rsidR="009E7A56" w:rsidRPr="001228D5" w:rsidRDefault="008C3B30" w:rsidP="009D6DA7">
            <w:pPr>
              <w:jc w:val="center"/>
            </w:pPr>
            <w:r>
              <w:rPr>
                <w:rFonts w:hint="eastAsia"/>
              </w:rPr>
              <w:t>実施手順</w:t>
            </w:r>
          </w:p>
        </w:tc>
        <w:tc>
          <w:tcPr>
            <w:tcW w:w="5670" w:type="dxa"/>
          </w:tcPr>
          <w:p w14:paraId="49CD1F6F" w14:textId="36447B4F" w:rsidR="009E7A56" w:rsidRPr="001228D5" w:rsidRDefault="009D6DA7" w:rsidP="00CB59E3">
            <w:r w:rsidRPr="001228D5">
              <w:rPr>
                <w:rFonts w:hint="eastAsia"/>
              </w:rPr>
              <w:t>業務スケジュールを明確にし、計画的な作業工程になっているか。</w:t>
            </w:r>
          </w:p>
        </w:tc>
        <w:tc>
          <w:tcPr>
            <w:tcW w:w="797" w:type="dxa"/>
          </w:tcPr>
          <w:p w14:paraId="5D3BCF7F" w14:textId="5DB4FE9C" w:rsidR="009E7A56" w:rsidRPr="001228D5" w:rsidRDefault="00D70C4A" w:rsidP="009E3430">
            <w:pPr>
              <w:jc w:val="center"/>
            </w:pPr>
            <w:r w:rsidRPr="001228D5">
              <w:rPr>
                <w:rFonts w:hint="eastAsia"/>
              </w:rPr>
              <w:t>1</w:t>
            </w:r>
            <w:r w:rsidRPr="001228D5">
              <w:t>0</w:t>
            </w:r>
          </w:p>
        </w:tc>
      </w:tr>
      <w:tr w:rsidR="009E7A56" w:rsidRPr="001228D5" w14:paraId="1FED026A" w14:textId="77777777" w:rsidTr="009D6DA7">
        <w:tc>
          <w:tcPr>
            <w:tcW w:w="2235" w:type="dxa"/>
          </w:tcPr>
          <w:p w14:paraId="6CA05C30" w14:textId="11D70C94" w:rsidR="009E7A56" w:rsidRPr="001228D5" w:rsidRDefault="00B26B3A">
            <w:pPr>
              <w:jc w:val="center"/>
            </w:pPr>
            <w:r w:rsidRPr="001228D5">
              <w:rPr>
                <w:rFonts w:hint="eastAsia"/>
              </w:rPr>
              <w:t>提案価格</w:t>
            </w:r>
          </w:p>
        </w:tc>
        <w:tc>
          <w:tcPr>
            <w:tcW w:w="5670" w:type="dxa"/>
          </w:tcPr>
          <w:p w14:paraId="5EFD7E18" w14:textId="11009B2E" w:rsidR="009E7A56" w:rsidRPr="001228D5" w:rsidRDefault="009D6DA7" w:rsidP="00CB59E3">
            <w:r w:rsidRPr="001228D5">
              <w:rPr>
                <w:rFonts w:hint="eastAsia"/>
              </w:rPr>
              <w:t>価格点＝</w:t>
            </w:r>
            <w:r w:rsidRPr="001228D5">
              <w:rPr>
                <w:rFonts w:hint="eastAsia"/>
              </w:rPr>
              <w:t>10</w:t>
            </w:r>
            <w:r w:rsidRPr="001228D5">
              <w:rPr>
                <w:rFonts w:hint="eastAsia"/>
              </w:rPr>
              <w:t>点満点×（最低見積価格／事業者の提案価格）</w:t>
            </w:r>
          </w:p>
        </w:tc>
        <w:tc>
          <w:tcPr>
            <w:tcW w:w="797" w:type="dxa"/>
          </w:tcPr>
          <w:p w14:paraId="3DDB44D9" w14:textId="34AF44E3" w:rsidR="009E7A56" w:rsidRPr="001228D5" w:rsidRDefault="00B26B3A" w:rsidP="009D6DA7">
            <w:pPr>
              <w:jc w:val="center"/>
            </w:pPr>
            <w:r w:rsidRPr="001228D5">
              <w:rPr>
                <w:rFonts w:hint="eastAsia"/>
              </w:rPr>
              <w:t>1</w:t>
            </w:r>
            <w:r w:rsidRPr="001228D5">
              <w:t>0</w:t>
            </w:r>
          </w:p>
        </w:tc>
      </w:tr>
      <w:tr w:rsidR="009E7A56" w:rsidRPr="001228D5" w14:paraId="408D320C" w14:textId="77777777" w:rsidTr="009D6DA7">
        <w:tc>
          <w:tcPr>
            <w:tcW w:w="2235" w:type="dxa"/>
          </w:tcPr>
          <w:p w14:paraId="62825E38" w14:textId="3A7245C9" w:rsidR="009E7A56" w:rsidRPr="001228D5" w:rsidRDefault="00B26B3A" w:rsidP="00B26B3A">
            <w:pPr>
              <w:spacing w:before="240"/>
              <w:jc w:val="center"/>
            </w:pPr>
            <w:r w:rsidRPr="001228D5">
              <w:rPr>
                <w:rFonts w:hint="eastAsia"/>
              </w:rPr>
              <w:t>地元企業の受注機会</w:t>
            </w:r>
          </w:p>
        </w:tc>
        <w:tc>
          <w:tcPr>
            <w:tcW w:w="5670" w:type="dxa"/>
          </w:tcPr>
          <w:p w14:paraId="73E7566D" w14:textId="0E5944FA" w:rsidR="009E7A56" w:rsidRPr="001228D5" w:rsidRDefault="00B26B3A" w:rsidP="00CB59E3">
            <w:r w:rsidRPr="001228D5">
              <w:rPr>
                <w:rFonts w:hint="eastAsia"/>
              </w:rPr>
              <w:t>・地元：市内に</w:t>
            </w:r>
            <w:r w:rsidR="008C3B30">
              <w:rPr>
                <w:rFonts w:hint="eastAsia"/>
              </w:rPr>
              <w:t>本社または</w:t>
            </w:r>
            <w:r w:rsidRPr="001228D5">
              <w:rPr>
                <w:rFonts w:hint="eastAsia"/>
              </w:rPr>
              <w:t>本店を有する業者</w:t>
            </w:r>
            <w:r w:rsidRPr="001228D5">
              <w:rPr>
                <w:rFonts w:hint="eastAsia"/>
              </w:rPr>
              <w:t>10</w:t>
            </w:r>
            <w:r w:rsidRPr="001228D5">
              <w:rPr>
                <w:rFonts w:hint="eastAsia"/>
              </w:rPr>
              <w:t>点</w:t>
            </w:r>
          </w:p>
          <w:p w14:paraId="0E57CB42" w14:textId="5D7A8997" w:rsidR="00B26B3A" w:rsidRPr="001228D5" w:rsidRDefault="00B26B3A" w:rsidP="00CB59E3">
            <w:r w:rsidRPr="001228D5">
              <w:rPr>
                <w:rFonts w:hint="eastAsia"/>
              </w:rPr>
              <w:t>・準地元：市内に</w:t>
            </w:r>
            <w:r w:rsidR="008C3B30">
              <w:rPr>
                <w:rFonts w:hint="eastAsia"/>
              </w:rPr>
              <w:t>支社・</w:t>
            </w:r>
            <w:r w:rsidRPr="001228D5">
              <w:rPr>
                <w:rFonts w:hint="eastAsia"/>
              </w:rPr>
              <w:t>支店・営業所等を有する業者５点</w:t>
            </w:r>
          </w:p>
          <w:p w14:paraId="7AE6C469" w14:textId="77777777" w:rsidR="00B26B3A" w:rsidRDefault="00B26B3A" w:rsidP="00CB59E3">
            <w:r w:rsidRPr="001228D5">
              <w:rPr>
                <w:rFonts w:hint="eastAsia"/>
              </w:rPr>
              <w:t>・その他０点</w:t>
            </w:r>
          </w:p>
          <w:p w14:paraId="53D786C0" w14:textId="54F52C15" w:rsidR="00C11623" w:rsidRPr="00C11623" w:rsidRDefault="00C11623" w:rsidP="00CB59E3">
            <w:pPr>
              <w:rPr>
                <w:color w:val="FF0000"/>
              </w:rPr>
            </w:pPr>
            <w:r w:rsidRPr="00C11623">
              <w:rPr>
                <w:rFonts w:hint="eastAsia"/>
                <w:color w:val="FF0000"/>
              </w:rPr>
              <w:t>＜共同企業体の場合＞</w:t>
            </w:r>
          </w:p>
          <w:p w14:paraId="740B3E85" w14:textId="5094B398" w:rsidR="00C11623" w:rsidRPr="00C11623" w:rsidRDefault="00C11623" w:rsidP="00C11623">
            <w:pPr>
              <w:rPr>
                <w:color w:val="FF0000"/>
              </w:rPr>
            </w:pPr>
            <w:r w:rsidRPr="00C11623">
              <w:rPr>
                <w:rFonts w:hint="eastAsia"/>
                <w:color w:val="FF0000"/>
              </w:rPr>
              <w:t>・代表者および全構成員が地元企業の場合…</w:t>
            </w:r>
            <w:r w:rsidRPr="00C11623">
              <w:rPr>
                <w:rFonts w:hint="eastAsia"/>
                <w:color w:val="FF0000"/>
              </w:rPr>
              <w:t>10</w:t>
            </w:r>
            <w:r w:rsidRPr="00C11623">
              <w:rPr>
                <w:rFonts w:hint="eastAsia"/>
                <w:color w:val="FF0000"/>
              </w:rPr>
              <w:t>点</w:t>
            </w:r>
          </w:p>
          <w:p w14:paraId="6E6A70FF" w14:textId="43376576" w:rsidR="00C11623" w:rsidRPr="00C11623" w:rsidRDefault="00C11623" w:rsidP="00C11623">
            <w:pPr>
              <w:rPr>
                <w:color w:val="FF0000"/>
              </w:rPr>
            </w:pPr>
            <w:r w:rsidRPr="00C11623">
              <w:rPr>
                <w:rFonts w:hint="eastAsia"/>
                <w:color w:val="FF0000"/>
              </w:rPr>
              <w:t>・代表者または構成員に地元企業以外の企業が含まれる場合…最高点・</w:t>
            </w:r>
            <w:r w:rsidRPr="00C11623">
              <w:rPr>
                <w:rFonts w:hint="eastAsia"/>
                <w:color w:val="FF0000"/>
              </w:rPr>
              <w:t>9</w:t>
            </w:r>
            <w:r w:rsidRPr="00C11623">
              <w:rPr>
                <w:rFonts w:hint="eastAsia"/>
                <w:color w:val="FF0000"/>
              </w:rPr>
              <w:t>点とし、以下のとおり算出する。</w:t>
            </w:r>
          </w:p>
          <w:p w14:paraId="3E656FA6" w14:textId="5586B073" w:rsidR="00C11623" w:rsidRPr="001228D5" w:rsidRDefault="00C11623" w:rsidP="00C11623">
            <w:r w:rsidRPr="00C11623">
              <w:rPr>
                <w:rFonts w:hint="eastAsia"/>
                <w:color w:val="FF0000"/>
              </w:rPr>
              <w:t>代表者および全構成員の配点の合計点を、代表者および構成員の合計数で割った点数に、代表者が地元企業の場合は</w:t>
            </w:r>
            <w:r w:rsidRPr="00C11623">
              <w:rPr>
                <w:rFonts w:hint="eastAsia"/>
                <w:color w:val="FF0000"/>
              </w:rPr>
              <w:t>2</w:t>
            </w:r>
            <w:r w:rsidRPr="00C11623">
              <w:rPr>
                <w:rFonts w:hint="eastAsia"/>
                <w:color w:val="FF0000"/>
              </w:rPr>
              <w:t>点を加点、準地元企業の場合は加点なし、市外企業の場合は</w:t>
            </w:r>
            <w:r w:rsidRPr="00C11623">
              <w:rPr>
                <w:rFonts w:hint="eastAsia"/>
                <w:color w:val="FF0000"/>
              </w:rPr>
              <w:t>2</w:t>
            </w:r>
            <w:r w:rsidRPr="00C11623">
              <w:rPr>
                <w:rFonts w:hint="eastAsia"/>
                <w:color w:val="FF0000"/>
              </w:rPr>
              <w:t>点を減点した点数とする。</w:t>
            </w:r>
          </w:p>
        </w:tc>
        <w:tc>
          <w:tcPr>
            <w:tcW w:w="797" w:type="dxa"/>
          </w:tcPr>
          <w:p w14:paraId="5478FCF5" w14:textId="3D1221D3" w:rsidR="009E7A56" w:rsidRPr="001228D5" w:rsidRDefault="00B26B3A" w:rsidP="00B26B3A">
            <w:pPr>
              <w:spacing w:before="240"/>
              <w:jc w:val="center"/>
            </w:pPr>
            <w:r w:rsidRPr="001228D5">
              <w:rPr>
                <w:rFonts w:hint="eastAsia"/>
              </w:rPr>
              <w:t>1</w:t>
            </w:r>
            <w:r w:rsidRPr="001228D5">
              <w:t>0</w:t>
            </w:r>
          </w:p>
        </w:tc>
      </w:tr>
      <w:tr w:rsidR="00B26B3A" w:rsidRPr="001228D5" w14:paraId="31456F8B" w14:textId="77777777" w:rsidTr="00B26B3A">
        <w:tc>
          <w:tcPr>
            <w:tcW w:w="7905" w:type="dxa"/>
            <w:gridSpan w:val="2"/>
          </w:tcPr>
          <w:p w14:paraId="7A3C661E" w14:textId="21AAB8C4" w:rsidR="00B26B3A" w:rsidRPr="001228D5" w:rsidRDefault="00B26B3A" w:rsidP="00B26B3A">
            <w:pPr>
              <w:jc w:val="center"/>
            </w:pPr>
            <w:r w:rsidRPr="001228D5">
              <w:rPr>
                <w:rFonts w:hint="eastAsia"/>
              </w:rPr>
              <w:t>計</w:t>
            </w:r>
          </w:p>
        </w:tc>
        <w:tc>
          <w:tcPr>
            <w:tcW w:w="797" w:type="dxa"/>
          </w:tcPr>
          <w:p w14:paraId="7A267AE4" w14:textId="01ED272A" w:rsidR="00B26B3A" w:rsidRPr="001228D5" w:rsidRDefault="00B26B3A" w:rsidP="00B26B3A">
            <w:pPr>
              <w:jc w:val="center"/>
            </w:pPr>
            <w:r w:rsidRPr="001228D5">
              <w:rPr>
                <w:rFonts w:hint="eastAsia"/>
              </w:rPr>
              <w:t>1</w:t>
            </w:r>
            <w:r w:rsidRPr="001228D5">
              <w:t>00</w:t>
            </w:r>
          </w:p>
        </w:tc>
      </w:tr>
    </w:tbl>
    <w:p w14:paraId="0FCC4436" w14:textId="77777777" w:rsidR="009E7A56" w:rsidRDefault="009E7A56" w:rsidP="00CB59E3">
      <w:pPr>
        <w:ind w:firstLineChars="300" w:firstLine="630"/>
        <w:rPr>
          <w:highlight w:val="yellow"/>
        </w:rPr>
      </w:pPr>
    </w:p>
    <w:p w14:paraId="3E865FD8" w14:textId="78615DE3" w:rsidR="00AC742F" w:rsidRPr="00AC742F" w:rsidRDefault="00AC742F" w:rsidP="00AC742F">
      <w:r w:rsidRPr="00AC742F">
        <w:t>（２）選定方法</w:t>
      </w:r>
    </w:p>
    <w:p w14:paraId="5E5CAD27" w14:textId="2CB2B0E0" w:rsidR="00AC742F" w:rsidRDefault="004D7539" w:rsidP="004D7539">
      <w:pPr>
        <w:ind w:leftChars="300" w:left="840" w:hangingChars="100" w:hanging="210"/>
      </w:pPr>
      <w:r>
        <w:rPr>
          <w:rFonts w:hint="eastAsia"/>
        </w:rPr>
        <w:t>①</w:t>
      </w:r>
      <w:r w:rsidR="00AC742F" w:rsidRPr="00AC742F">
        <w:rPr>
          <w:rFonts w:hint="eastAsia"/>
        </w:rPr>
        <w:t>本企画提案の審査については</w:t>
      </w:r>
      <w:r w:rsidR="009E5F8E">
        <w:rPr>
          <w:rFonts w:hint="eastAsia"/>
        </w:rPr>
        <w:t>、</w:t>
      </w:r>
      <w:r>
        <w:rPr>
          <w:rFonts w:hint="eastAsia"/>
        </w:rPr>
        <w:t>「神戸空港島将来ビジョン策定</w:t>
      </w:r>
      <w:r w:rsidR="00907D0C">
        <w:rPr>
          <w:rFonts w:hint="eastAsia"/>
        </w:rPr>
        <w:t>支援</w:t>
      </w:r>
      <w:r>
        <w:rPr>
          <w:rFonts w:hint="eastAsia"/>
        </w:rPr>
        <w:t>業務」</w:t>
      </w:r>
      <w:r w:rsidR="00AC742F" w:rsidRPr="00AC742F">
        <w:rPr>
          <w:rFonts w:hint="eastAsia"/>
        </w:rPr>
        <w:t>選定委員会が行い</w:t>
      </w:r>
      <w:r w:rsidR="009E5F8E">
        <w:rPr>
          <w:rFonts w:hint="eastAsia"/>
        </w:rPr>
        <w:t>、</w:t>
      </w:r>
      <w:r w:rsidR="00AC742F" w:rsidRPr="00AC742F">
        <w:rPr>
          <w:rFonts w:hint="eastAsia"/>
        </w:rPr>
        <w:t>その意見を受けて選定する。選定委員は</w:t>
      </w:r>
      <w:r w:rsidR="009E5F8E">
        <w:rPr>
          <w:rFonts w:hint="eastAsia"/>
        </w:rPr>
        <w:t>、</w:t>
      </w:r>
      <w:r w:rsidR="005B4DEC">
        <w:rPr>
          <w:rFonts w:hint="eastAsia"/>
        </w:rPr>
        <w:t>評価</w:t>
      </w:r>
      <w:r w:rsidR="00AC742F" w:rsidRPr="00AC742F">
        <w:rPr>
          <w:rFonts w:hint="eastAsia"/>
        </w:rPr>
        <w:t>基準に沿って企画提案書の審査を行う。</w:t>
      </w:r>
    </w:p>
    <w:p w14:paraId="246B9E44" w14:textId="76A2CC8F" w:rsidR="00AC742F" w:rsidRPr="00AC742F" w:rsidRDefault="004D7539" w:rsidP="0072408E">
      <w:pPr>
        <w:ind w:firstLineChars="300" w:firstLine="630"/>
      </w:pPr>
      <w:r>
        <w:rPr>
          <w:rFonts w:hint="eastAsia"/>
        </w:rPr>
        <w:t>②</w:t>
      </w:r>
      <w:r w:rsidR="00AC742F" w:rsidRPr="00AC742F">
        <w:rPr>
          <w:rFonts w:hint="eastAsia"/>
        </w:rPr>
        <w:t>プレゼンテーション</w:t>
      </w:r>
    </w:p>
    <w:p w14:paraId="4FA35C29" w14:textId="7B8468B4" w:rsidR="00AC742F" w:rsidRPr="004D5E6C" w:rsidRDefault="004D7539" w:rsidP="0072408E">
      <w:pPr>
        <w:ind w:firstLineChars="400" w:firstLine="840"/>
      </w:pPr>
      <w:r>
        <w:rPr>
          <w:rFonts w:hint="eastAsia"/>
        </w:rPr>
        <w:t>ア．</w:t>
      </w:r>
      <w:r w:rsidR="00AC742F" w:rsidRPr="00AC742F">
        <w:rPr>
          <w:rFonts w:hint="eastAsia"/>
        </w:rPr>
        <w:t>日時</w:t>
      </w:r>
      <w:r>
        <w:rPr>
          <w:rFonts w:hint="eastAsia"/>
        </w:rPr>
        <w:t xml:space="preserve">　　</w:t>
      </w:r>
      <w:r w:rsidR="0095791B">
        <w:rPr>
          <w:rFonts w:asciiTheme="minorEastAsia" w:hAnsiTheme="minorEastAsia" w:hint="eastAsia"/>
        </w:rPr>
        <w:t>2</w:t>
      </w:r>
      <w:r w:rsidR="0095791B">
        <w:rPr>
          <w:rFonts w:asciiTheme="minorEastAsia" w:hAnsiTheme="minorEastAsia"/>
        </w:rPr>
        <w:t>023</w:t>
      </w:r>
      <w:r w:rsidR="0095791B" w:rsidRPr="004D5E6C">
        <w:rPr>
          <w:rFonts w:asciiTheme="minorEastAsia" w:hAnsiTheme="minorEastAsia" w:hint="eastAsia"/>
        </w:rPr>
        <w:t>年</w:t>
      </w:r>
      <w:r w:rsidR="003C45CF">
        <w:rPr>
          <w:rFonts w:asciiTheme="minorEastAsia" w:hAnsiTheme="minorEastAsia" w:hint="eastAsia"/>
        </w:rPr>
        <w:t>７月1</w:t>
      </w:r>
      <w:r w:rsidR="003C45CF">
        <w:rPr>
          <w:rFonts w:asciiTheme="minorEastAsia" w:hAnsiTheme="minorEastAsia"/>
        </w:rPr>
        <w:t>0</w:t>
      </w:r>
      <w:r w:rsidR="00F1224A" w:rsidRPr="005E35E6">
        <w:rPr>
          <w:rFonts w:asciiTheme="minorEastAsia" w:hAnsiTheme="minorEastAsia" w:hint="eastAsia"/>
        </w:rPr>
        <w:t>日</w:t>
      </w:r>
      <w:r w:rsidR="008908E7">
        <w:rPr>
          <w:rFonts w:asciiTheme="minorEastAsia" w:hAnsiTheme="minorEastAsia" w:hint="eastAsia"/>
        </w:rPr>
        <w:t>（月）</w:t>
      </w:r>
      <w:r w:rsidR="00F1224A" w:rsidRPr="005E35E6">
        <w:rPr>
          <w:rFonts w:asciiTheme="minorEastAsia" w:hAnsiTheme="minorEastAsia" w:hint="eastAsia"/>
        </w:rPr>
        <w:t>～７月</w:t>
      </w:r>
      <w:r w:rsidR="003C45CF">
        <w:rPr>
          <w:rFonts w:asciiTheme="minorEastAsia" w:hAnsiTheme="minorEastAsia" w:hint="eastAsia"/>
        </w:rPr>
        <w:t>12日（水</w:t>
      </w:r>
      <w:r w:rsidR="00F1224A" w:rsidRPr="005E35E6">
        <w:rPr>
          <w:rFonts w:asciiTheme="minorEastAsia" w:hAnsiTheme="minorEastAsia" w:hint="eastAsia"/>
        </w:rPr>
        <w:t>）</w:t>
      </w:r>
      <w:r w:rsidRPr="005E35E6">
        <w:rPr>
          <w:rFonts w:asciiTheme="minorEastAsia" w:hAnsiTheme="minorEastAsia" w:hint="eastAsia"/>
        </w:rPr>
        <w:t>ま</w:t>
      </w:r>
      <w:r w:rsidRPr="001228D5">
        <w:rPr>
          <w:rFonts w:asciiTheme="minorEastAsia" w:hAnsiTheme="minorEastAsia" w:hint="eastAsia"/>
        </w:rPr>
        <w:t>でのいずれか（予定）</w:t>
      </w:r>
    </w:p>
    <w:p w14:paraId="49137958" w14:textId="61B5124D" w:rsidR="00AC742F" w:rsidRPr="004D5E6C" w:rsidRDefault="004D7539" w:rsidP="0072408E">
      <w:pPr>
        <w:ind w:firstLineChars="400" w:firstLine="840"/>
      </w:pPr>
      <w:r w:rsidRPr="004D5E6C">
        <w:rPr>
          <w:rFonts w:hint="eastAsia"/>
        </w:rPr>
        <w:t>イ．</w:t>
      </w:r>
      <w:r w:rsidR="00AC742F" w:rsidRPr="004D5E6C">
        <w:rPr>
          <w:rFonts w:hint="eastAsia"/>
        </w:rPr>
        <w:t>場所</w:t>
      </w:r>
      <w:r w:rsidRPr="004D5E6C">
        <w:rPr>
          <w:rFonts w:hint="eastAsia"/>
        </w:rPr>
        <w:t xml:space="preserve">　　</w:t>
      </w:r>
      <w:r w:rsidR="00E84420">
        <w:rPr>
          <w:rFonts w:hint="eastAsia"/>
        </w:rPr>
        <w:t>神戸市中央区加納町６丁目５番１号　神戸市役所１号館</w:t>
      </w:r>
    </w:p>
    <w:p w14:paraId="0B2306C1" w14:textId="37A93945" w:rsidR="00AC742F" w:rsidRPr="004D5E6C" w:rsidRDefault="004D7539" w:rsidP="0072408E">
      <w:pPr>
        <w:ind w:firstLineChars="400" w:firstLine="840"/>
      </w:pPr>
      <w:r w:rsidRPr="004D5E6C">
        <w:rPr>
          <w:rFonts w:hint="eastAsia"/>
        </w:rPr>
        <w:t>ウ．</w:t>
      </w:r>
      <w:r w:rsidR="00AC742F" w:rsidRPr="004D5E6C">
        <w:rPr>
          <w:rFonts w:hint="eastAsia"/>
        </w:rPr>
        <w:t>内容</w:t>
      </w:r>
      <w:r w:rsidR="001228D5">
        <w:rPr>
          <w:rFonts w:hint="eastAsia"/>
        </w:rPr>
        <w:t xml:space="preserve">　　企画提案書</w:t>
      </w:r>
      <w:r w:rsidRPr="004D5E6C">
        <w:rPr>
          <w:rFonts w:hint="eastAsia"/>
        </w:rPr>
        <w:t>に基づくプレゼンテーション</w:t>
      </w:r>
    </w:p>
    <w:p w14:paraId="5FD1AFA3" w14:textId="41F25FE2" w:rsidR="004D7539" w:rsidRPr="004D5E6C" w:rsidRDefault="004D7539" w:rsidP="0072408E">
      <w:pPr>
        <w:ind w:firstLineChars="400" w:firstLine="840"/>
      </w:pPr>
      <w:r w:rsidRPr="004D5E6C">
        <w:rPr>
          <w:rFonts w:hint="eastAsia"/>
        </w:rPr>
        <w:t xml:space="preserve">　　　　　　（</w:t>
      </w:r>
      <w:r w:rsidRPr="004D5E6C">
        <w:rPr>
          <w:rFonts w:hint="eastAsia"/>
        </w:rPr>
        <w:t>1</w:t>
      </w:r>
      <w:r w:rsidRPr="004D5E6C">
        <w:t>0</w:t>
      </w:r>
      <w:r w:rsidRPr="004D5E6C">
        <w:rPr>
          <w:rFonts w:hint="eastAsia"/>
        </w:rPr>
        <w:t>分程度、質疑応答は別途）</w:t>
      </w:r>
    </w:p>
    <w:p w14:paraId="0A552AAF" w14:textId="779FDF3C" w:rsidR="004D7539" w:rsidRPr="004D5E6C" w:rsidRDefault="004D7539" w:rsidP="0072408E">
      <w:pPr>
        <w:ind w:firstLineChars="400" w:firstLine="840"/>
      </w:pPr>
      <w:r w:rsidRPr="004D5E6C">
        <w:t xml:space="preserve">           </w:t>
      </w:r>
      <w:r w:rsidRPr="004D5E6C">
        <w:rPr>
          <w:rFonts w:ascii="ＭＳ 明朝" w:eastAsia="ＭＳ 明朝" w:hAnsi="ＭＳ 明朝" w:cs="ＭＳ 明朝" w:hint="eastAsia"/>
        </w:rPr>
        <w:t>※説明は本業務に携わる者（責任者又はこれに準ずる者）が行うこと。</w:t>
      </w:r>
    </w:p>
    <w:p w14:paraId="2292EC89" w14:textId="659A45FF" w:rsidR="004D7539" w:rsidRPr="004D7539" w:rsidRDefault="004D7539" w:rsidP="004D7539">
      <w:r w:rsidRPr="004D5E6C">
        <w:rPr>
          <w:rFonts w:hint="eastAsia"/>
        </w:rPr>
        <w:t xml:space="preserve">　　　　　　　　　</w:t>
      </w:r>
      <w:r w:rsidRPr="004D5E6C">
        <w:rPr>
          <w:rFonts w:hint="eastAsia"/>
        </w:rPr>
        <w:t xml:space="preserve"> </w:t>
      </w:r>
      <w:r w:rsidRPr="004D5E6C">
        <w:rPr>
          <w:rFonts w:hint="eastAsia"/>
        </w:rPr>
        <w:t>※説明の際は、企画提案書の内容に沿った</w:t>
      </w:r>
      <w:r>
        <w:rPr>
          <w:rFonts w:hint="eastAsia"/>
        </w:rPr>
        <w:t>説明を行うこと。</w:t>
      </w:r>
    </w:p>
    <w:p w14:paraId="0B7C2B23" w14:textId="112DA2D0" w:rsidR="004D7539" w:rsidRDefault="004D7539" w:rsidP="004D7539">
      <w:pPr>
        <w:ind w:firstLineChars="300" w:firstLine="630"/>
      </w:pPr>
      <w:r>
        <w:rPr>
          <w:rFonts w:hint="eastAsia"/>
        </w:rPr>
        <w:t>③注意事項</w:t>
      </w:r>
    </w:p>
    <w:p w14:paraId="0AD0EBED" w14:textId="16B16F15" w:rsidR="00025BBE" w:rsidRPr="00BA11E4" w:rsidRDefault="00025BBE" w:rsidP="00025BBE">
      <w:pPr>
        <w:ind w:leftChars="199" w:left="632" w:hangingChars="102" w:hanging="214"/>
        <w:rPr>
          <w:color w:val="000000" w:themeColor="text1"/>
        </w:rPr>
      </w:pPr>
      <w:r>
        <w:rPr>
          <w:rFonts w:cs="Times New Roman" w:hint="eastAsia"/>
          <w:color w:val="000000" w:themeColor="text1"/>
        </w:rPr>
        <w:t>・</w:t>
      </w:r>
      <w:r w:rsidRPr="00BA11E4">
        <w:rPr>
          <w:rFonts w:cs="Times New Roman" w:hint="eastAsia"/>
          <w:color w:val="000000" w:themeColor="text1"/>
        </w:rPr>
        <w:t>応募</w:t>
      </w:r>
      <w:r w:rsidRPr="00BA11E4">
        <w:rPr>
          <w:rFonts w:cs="Times New Roman"/>
          <w:color w:val="000000" w:themeColor="text1"/>
        </w:rPr>
        <w:t>者が多数のときは、提出された企画提案書等を事前審査し、プレゼンテーション</w:t>
      </w:r>
      <w:r w:rsidRPr="00BA11E4">
        <w:rPr>
          <w:rFonts w:cs="Times New Roman"/>
          <w:color w:val="000000" w:themeColor="text1"/>
        </w:rPr>
        <w:lastRenderedPageBreak/>
        <w:t>審査へ進める</w:t>
      </w:r>
      <w:r w:rsidRPr="00BA11E4">
        <w:rPr>
          <w:rFonts w:cs="Times New Roman" w:hint="eastAsia"/>
          <w:color w:val="000000" w:themeColor="text1"/>
        </w:rPr>
        <w:t>応募</w:t>
      </w:r>
      <w:r w:rsidRPr="00BA11E4">
        <w:rPr>
          <w:rFonts w:cs="Times New Roman"/>
          <w:color w:val="000000" w:themeColor="text1"/>
        </w:rPr>
        <w:t>者を</w:t>
      </w:r>
      <w:r w:rsidRPr="00BA11E4">
        <w:rPr>
          <w:rFonts w:cs="Times New Roman"/>
          <w:color w:val="000000" w:themeColor="text1"/>
        </w:rPr>
        <w:t>5</w:t>
      </w:r>
      <w:r w:rsidRPr="00BA11E4">
        <w:rPr>
          <w:rFonts w:cs="Times New Roman"/>
          <w:color w:val="000000" w:themeColor="text1"/>
        </w:rPr>
        <w:t>組程度</w:t>
      </w:r>
      <w:r w:rsidRPr="00BA11E4">
        <w:rPr>
          <w:color w:val="000000" w:themeColor="text1"/>
        </w:rPr>
        <w:t>まで選定する場合が</w:t>
      </w:r>
      <w:r>
        <w:rPr>
          <w:rFonts w:hint="eastAsia"/>
          <w:color w:val="000000" w:themeColor="text1"/>
        </w:rPr>
        <w:t>ある</w:t>
      </w:r>
      <w:r w:rsidRPr="00BA11E4">
        <w:rPr>
          <w:color w:val="000000" w:themeColor="text1"/>
        </w:rPr>
        <w:t>。</w:t>
      </w:r>
    </w:p>
    <w:p w14:paraId="1F6A2288" w14:textId="1108510D" w:rsidR="004D7539" w:rsidRDefault="004D7539" w:rsidP="0040369C">
      <w:pPr>
        <w:ind w:left="630" w:hangingChars="300" w:hanging="630"/>
      </w:pPr>
      <w:r>
        <w:rPr>
          <w:rFonts w:hint="eastAsia"/>
        </w:rPr>
        <w:t xml:space="preserve">　　・審査の結果、評価点が最も高い事業者が複数いる場合には、審査項目「</w:t>
      </w:r>
      <w:r w:rsidR="009E3430" w:rsidRPr="001228D5">
        <w:rPr>
          <w:rFonts w:hint="eastAsia"/>
        </w:rPr>
        <w:t>提案内容</w:t>
      </w:r>
      <w:r w:rsidR="0040369C">
        <w:rPr>
          <w:rFonts w:hint="eastAsia"/>
        </w:rPr>
        <w:t>」の高い方とする。それでも複数いる場合には、選定委員会において合議のうえ決定するものとする。</w:t>
      </w:r>
    </w:p>
    <w:p w14:paraId="633202E4" w14:textId="052D26BB" w:rsidR="0040369C" w:rsidRDefault="0040369C" w:rsidP="0040369C">
      <w:pPr>
        <w:ind w:left="630" w:hangingChars="300" w:hanging="630"/>
      </w:pPr>
      <w:r>
        <w:rPr>
          <w:rFonts w:hint="eastAsia"/>
        </w:rPr>
        <w:t xml:space="preserve">　　・得点の合計が６割に達していない場合は、委託予定事業者として選定しない。企画提案者が１者であっても同様の取扱いとする。</w:t>
      </w:r>
    </w:p>
    <w:p w14:paraId="30338025" w14:textId="5979125A" w:rsidR="0040369C" w:rsidRDefault="00111D54" w:rsidP="0040369C">
      <w:pPr>
        <w:ind w:left="630" w:hangingChars="300" w:hanging="630"/>
      </w:pPr>
      <w:r>
        <w:rPr>
          <w:rFonts w:hint="eastAsia"/>
        </w:rPr>
        <w:t xml:space="preserve">　　・委託予定事業者が辞退又は本</w:t>
      </w:r>
      <w:r w:rsidR="0040369C">
        <w:rPr>
          <w:rFonts w:hint="eastAsia"/>
        </w:rPr>
        <w:t>要領の規定に違反した事等を理由に協議が不調のときは、選定委員会で順位付けられた上位の者から順に契約の締結の協議を行う。</w:t>
      </w:r>
    </w:p>
    <w:p w14:paraId="614FBCF5" w14:textId="01932734" w:rsidR="0040369C" w:rsidRDefault="0040369C" w:rsidP="0040369C">
      <w:pPr>
        <w:ind w:left="630" w:hangingChars="300" w:hanging="630"/>
      </w:pPr>
      <w:r>
        <w:rPr>
          <w:rFonts w:hint="eastAsia"/>
        </w:rPr>
        <w:t xml:space="preserve">　　・委託予定事業者とは契約締結協議を行うこととし、提案書の趣旨を逸脱しない範囲内での内容の変更の協議を可能とする。</w:t>
      </w:r>
    </w:p>
    <w:p w14:paraId="3B0648D0" w14:textId="10607C8B" w:rsidR="00AC742F" w:rsidRPr="00AC742F" w:rsidRDefault="00AC742F" w:rsidP="004D7539"/>
    <w:p w14:paraId="7B242322" w14:textId="77777777" w:rsidR="00AC742F" w:rsidRPr="00AC742F" w:rsidRDefault="00AC742F" w:rsidP="00AC742F">
      <w:r w:rsidRPr="00AC742F">
        <w:t>（３）失格事由</w:t>
      </w:r>
    </w:p>
    <w:p w14:paraId="3464CBCF" w14:textId="77777777" w:rsidR="00AC742F" w:rsidRPr="00AC742F" w:rsidRDefault="00AC742F" w:rsidP="0072408E">
      <w:pPr>
        <w:ind w:firstLineChars="300" w:firstLine="630"/>
      </w:pPr>
      <w:r w:rsidRPr="00AC742F">
        <w:rPr>
          <w:rFonts w:hint="eastAsia"/>
        </w:rPr>
        <w:t>次のいずれかに該当した場合は</w:t>
      </w:r>
      <w:r w:rsidR="009E5F8E">
        <w:rPr>
          <w:rFonts w:hint="eastAsia"/>
        </w:rPr>
        <w:t>、</w:t>
      </w:r>
      <w:r w:rsidRPr="00AC742F">
        <w:rPr>
          <w:rFonts w:hint="eastAsia"/>
        </w:rPr>
        <w:t>選定対象から除外する。</w:t>
      </w:r>
    </w:p>
    <w:p w14:paraId="19EB92CD" w14:textId="5EF6A571" w:rsidR="00AC742F" w:rsidRPr="00AC742F" w:rsidRDefault="00AC742F" w:rsidP="0072408E">
      <w:pPr>
        <w:ind w:firstLineChars="300" w:firstLine="630"/>
      </w:pPr>
      <w:r w:rsidRPr="00AC742F">
        <w:rPr>
          <w:rFonts w:hint="eastAsia"/>
        </w:rPr>
        <w:t>ア</w:t>
      </w:r>
      <w:r w:rsidR="0040369C" w:rsidRPr="0040369C">
        <w:rPr>
          <w:rFonts w:hint="eastAsia"/>
        </w:rPr>
        <w:t>．</w:t>
      </w:r>
      <w:r w:rsidRPr="00AC742F">
        <w:rPr>
          <w:rFonts w:hint="eastAsia"/>
        </w:rPr>
        <w:t>選定委員に対して</w:t>
      </w:r>
      <w:r w:rsidR="009E5F8E">
        <w:rPr>
          <w:rFonts w:hint="eastAsia"/>
        </w:rPr>
        <w:t>、</w:t>
      </w:r>
      <w:r w:rsidRPr="00AC742F">
        <w:rPr>
          <w:rFonts w:hint="eastAsia"/>
        </w:rPr>
        <w:t>直接</w:t>
      </w:r>
      <w:r w:rsidR="009E5F8E">
        <w:rPr>
          <w:rFonts w:hint="eastAsia"/>
        </w:rPr>
        <w:t>、</w:t>
      </w:r>
      <w:r w:rsidRPr="00AC742F">
        <w:rPr>
          <w:rFonts w:hint="eastAsia"/>
        </w:rPr>
        <w:t>間接を問わず</w:t>
      </w:r>
      <w:r w:rsidR="009E5F8E">
        <w:rPr>
          <w:rFonts w:hint="eastAsia"/>
        </w:rPr>
        <w:t>、</w:t>
      </w:r>
      <w:r w:rsidRPr="00AC742F">
        <w:rPr>
          <w:rFonts w:hint="eastAsia"/>
        </w:rPr>
        <w:t>故意に接触を求めること</w:t>
      </w:r>
    </w:p>
    <w:p w14:paraId="7D6B8AB3" w14:textId="14C1DC6B" w:rsidR="00AC742F" w:rsidRPr="00AC742F" w:rsidRDefault="00AC742F" w:rsidP="0072408E">
      <w:pPr>
        <w:ind w:firstLineChars="300" w:firstLine="630"/>
      </w:pPr>
      <w:bookmarkStart w:id="0" w:name="_GoBack"/>
      <w:bookmarkEnd w:id="0"/>
      <w:r w:rsidRPr="00AC742F">
        <w:rPr>
          <w:rFonts w:hint="eastAsia"/>
        </w:rPr>
        <w:t>イ</w:t>
      </w:r>
      <w:r w:rsidR="0040369C" w:rsidRPr="0040369C">
        <w:rPr>
          <w:rFonts w:hint="eastAsia"/>
        </w:rPr>
        <w:t>．</w:t>
      </w:r>
      <w:r w:rsidRPr="00AC742F">
        <w:rPr>
          <w:rFonts w:hint="eastAsia"/>
        </w:rPr>
        <w:t>他の参加者と企画提案の内容またはその意思について相談を行うこと</w:t>
      </w:r>
    </w:p>
    <w:p w14:paraId="21B4F921" w14:textId="5A50CFFB" w:rsidR="00AC742F" w:rsidRPr="00AC742F" w:rsidRDefault="00AC742F" w:rsidP="0072408E">
      <w:pPr>
        <w:ind w:leftChars="300" w:left="840" w:hangingChars="100" w:hanging="210"/>
      </w:pPr>
      <w:r w:rsidRPr="00AC742F">
        <w:rPr>
          <w:rFonts w:hint="eastAsia"/>
        </w:rPr>
        <w:t>ウ</w:t>
      </w:r>
      <w:r w:rsidR="0040369C" w:rsidRPr="0040369C">
        <w:rPr>
          <w:rFonts w:hint="eastAsia"/>
        </w:rPr>
        <w:t>．</w:t>
      </w:r>
      <w:r w:rsidRPr="00AC742F">
        <w:rPr>
          <w:rFonts w:hint="eastAsia"/>
        </w:rPr>
        <w:t>事業者選定終了までの間に</w:t>
      </w:r>
      <w:r w:rsidR="009E5F8E">
        <w:rPr>
          <w:rFonts w:hint="eastAsia"/>
        </w:rPr>
        <w:t>、</w:t>
      </w:r>
      <w:r w:rsidRPr="00AC742F">
        <w:rPr>
          <w:rFonts w:hint="eastAsia"/>
        </w:rPr>
        <w:t>他の参加者に対して企画提案の内容を意図的に開示すること</w:t>
      </w:r>
    </w:p>
    <w:p w14:paraId="36C62375" w14:textId="42006B21" w:rsidR="00AC742F" w:rsidRPr="00AC742F" w:rsidRDefault="00AC742F" w:rsidP="0072408E">
      <w:pPr>
        <w:ind w:firstLineChars="300" w:firstLine="630"/>
      </w:pPr>
      <w:r w:rsidRPr="00AC742F">
        <w:rPr>
          <w:rFonts w:hint="eastAsia"/>
        </w:rPr>
        <w:t>エ</w:t>
      </w:r>
      <w:r w:rsidR="0040369C" w:rsidRPr="0040369C">
        <w:rPr>
          <w:rFonts w:hint="eastAsia"/>
        </w:rPr>
        <w:t>．</w:t>
      </w:r>
      <w:r w:rsidRPr="00AC742F">
        <w:rPr>
          <w:rFonts w:hint="eastAsia"/>
        </w:rPr>
        <w:t>提出書類に虚偽の記載を行うこと</w:t>
      </w:r>
    </w:p>
    <w:p w14:paraId="6A4B0962" w14:textId="5F1B0B5F" w:rsidR="00AC742F" w:rsidRPr="00AC742F" w:rsidRDefault="00AC742F" w:rsidP="0072408E">
      <w:pPr>
        <w:ind w:firstLineChars="300" w:firstLine="630"/>
      </w:pPr>
      <w:r w:rsidRPr="00AC742F">
        <w:rPr>
          <w:rFonts w:hint="eastAsia"/>
        </w:rPr>
        <w:t>オ</w:t>
      </w:r>
      <w:r w:rsidR="0040369C" w:rsidRPr="0040369C">
        <w:rPr>
          <w:rFonts w:hint="eastAsia"/>
        </w:rPr>
        <w:t>．</w:t>
      </w:r>
      <w:r w:rsidRPr="00AC742F">
        <w:rPr>
          <w:rFonts w:hint="eastAsia"/>
        </w:rPr>
        <w:t>その他選定結果に影響を及ぼすおそれのある不正行為を行うこと</w:t>
      </w:r>
    </w:p>
    <w:p w14:paraId="5BB3D230" w14:textId="2915E30D" w:rsidR="00AC742F" w:rsidRPr="00AC742F" w:rsidRDefault="00AC742F" w:rsidP="0072408E">
      <w:pPr>
        <w:ind w:firstLineChars="300" w:firstLine="630"/>
      </w:pPr>
    </w:p>
    <w:p w14:paraId="1C935042" w14:textId="77777777" w:rsidR="00AC742F" w:rsidRPr="00AC742F" w:rsidRDefault="00AC742F" w:rsidP="00AC742F">
      <w:r w:rsidRPr="00AC742F">
        <w:t>（４）選定結果の通知及び公表</w:t>
      </w:r>
    </w:p>
    <w:p w14:paraId="5A7ABF21" w14:textId="039B22F8" w:rsidR="00AC742F" w:rsidRPr="00AC742F" w:rsidRDefault="00AC742F" w:rsidP="0072408E">
      <w:pPr>
        <w:ind w:leftChars="200" w:left="420" w:firstLineChars="100" w:firstLine="210"/>
      </w:pPr>
      <w:r w:rsidRPr="00AC742F">
        <w:rPr>
          <w:rFonts w:hint="eastAsia"/>
        </w:rPr>
        <w:t>評価結果及び選定結果は決定後速やかに</w:t>
      </w:r>
      <w:r w:rsidR="009E5F8E">
        <w:rPr>
          <w:rFonts w:hint="eastAsia"/>
        </w:rPr>
        <w:t>、</w:t>
      </w:r>
      <w:r w:rsidRPr="00AC742F">
        <w:rPr>
          <w:rFonts w:hint="eastAsia"/>
        </w:rPr>
        <w:t>全ての参加者に通知し</w:t>
      </w:r>
      <w:r w:rsidR="009E5F8E">
        <w:rPr>
          <w:rFonts w:hint="eastAsia"/>
        </w:rPr>
        <w:t>、</w:t>
      </w:r>
      <w:r w:rsidRPr="00AC742F">
        <w:rPr>
          <w:rFonts w:hint="eastAsia"/>
        </w:rPr>
        <w:t>また</w:t>
      </w:r>
      <w:r w:rsidR="009E5F8E">
        <w:rPr>
          <w:rFonts w:hint="eastAsia"/>
        </w:rPr>
        <w:t>、</w:t>
      </w:r>
      <w:r w:rsidRPr="00AC742F">
        <w:rPr>
          <w:rFonts w:hint="eastAsia"/>
        </w:rPr>
        <w:t>本市ホームページに掲載する。</w:t>
      </w:r>
      <w:r w:rsidR="00560F22" w:rsidRPr="00560F22">
        <w:rPr>
          <w:rFonts w:hint="eastAsia"/>
        </w:rPr>
        <w:t>本市ホームページには</w:t>
      </w:r>
      <w:r w:rsidR="009E5F8E">
        <w:rPr>
          <w:rFonts w:hint="eastAsia"/>
        </w:rPr>
        <w:t>、</w:t>
      </w:r>
      <w:r w:rsidR="00560F22" w:rsidRPr="00560F22">
        <w:rPr>
          <w:rFonts w:hint="eastAsia"/>
        </w:rPr>
        <w:t>選定した事業者名と</w:t>
      </w:r>
      <w:r w:rsidR="00111D54">
        <w:rPr>
          <w:rFonts w:hint="eastAsia"/>
        </w:rPr>
        <w:t>得点の合計</w:t>
      </w:r>
      <w:r w:rsidR="009E5F8E">
        <w:rPr>
          <w:rFonts w:hint="eastAsia"/>
        </w:rPr>
        <w:t>、</w:t>
      </w:r>
      <w:r w:rsidR="00560F22" w:rsidRPr="00560F22">
        <w:rPr>
          <w:rFonts w:hint="eastAsia"/>
        </w:rPr>
        <w:t>他の応募者の</w:t>
      </w:r>
      <w:r w:rsidR="00111D54">
        <w:rPr>
          <w:rFonts w:hint="eastAsia"/>
        </w:rPr>
        <w:t>得点の合計</w:t>
      </w:r>
      <w:r w:rsidR="00560F22" w:rsidRPr="00560F22">
        <w:rPr>
          <w:rFonts w:hint="eastAsia"/>
        </w:rPr>
        <w:t>を掲示する。</w:t>
      </w:r>
    </w:p>
    <w:p w14:paraId="320335F2" w14:textId="77777777" w:rsidR="00AC742F" w:rsidRPr="0040369C" w:rsidRDefault="00AC742F" w:rsidP="00AC742F"/>
    <w:p w14:paraId="40396067" w14:textId="5FF04284" w:rsidR="00AC742F" w:rsidRPr="00295D42" w:rsidRDefault="0040369C" w:rsidP="00AC742F">
      <w:pPr>
        <w:rPr>
          <w:b/>
        </w:rPr>
      </w:pPr>
      <w:r>
        <w:rPr>
          <w:rFonts w:hint="eastAsia"/>
          <w:b/>
        </w:rPr>
        <w:t>７</w:t>
      </w:r>
      <w:r w:rsidR="0072408E" w:rsidRPr="00295D42">
        <w:rPr>
          <w:rFonts w:hint="eastAsia"/>
          <w:b/>
        </w:rPr>
        <w:t xml:space="preserve">　</w:t>
      </w:r>
      <w:r w:rsidR="00AC742F" w:rsidRPr="00295D42">
        <w:rPr>
          <w:b/>
        </w:rPr>
        <w:t>その他</w:t>
      </w:r>
    </w:p>
    <w:p w14:paraId="743420F0" w14:textId="77777777" w:rsidR="00AC742F" w:rsidRPr="00AC742F" w:rsidRDefault="00AC742F" w:rsidP="002E3E0A">
      <w:pPr>
        <w:tabs>
          <w:tab w:val="center" w:pos="4252"/>
        </w:tabs>
      </w:pPr>
      <w:r w:rsidRPr="00AC742F">
        <w:t>（１）提案に要する費用</w:t>
      </w:r>
      <w:r w:rsidR="009E5F8E">
        <w:t>、</w:t>
      </w:r>
      <w:r w:rsidRPr="00AC742F">
        <w:t>条件等</w:t>
      </w:r>
      <w:r w:rsidR="002E3E0A">
        <w:tab/>
      </w:r>
    </w:p>
    <w:p w14:paraId="0EE08902" w14:textId="77F1F7A0" w:rsidR="00AC742F" w:rsidRPr="00AC742F" w:rsidRDefault="00AC742F" w:rsidP="0072408E">
      <w:pPr>
        <w:ind w:firstLineChars="300" w:firstLine="630"/>
      </w:pPr>
      <w:r w:rsidRPr="00AC742F">
        <w:rPr>
          <w:rFonts w:hint="eastAsia"/>
        </w:rPr>
        <w:t>ア</w:t>
      </w:r>
      <w:r w:rsidR="000777B3" w:rsidRPr="0040369C">
        <w:rPr>
          <w:rFonts w:hint="eastAsia"/>
        </w:rPr>
        <w:t>．</w:t>
      </w:r>
      <w:r w:rsidRPr="00AC742F">
        <w:rPr>
          <w:rFonts w:hint="eastAsia"/>
        </w:rPr>
        <w:t>企画提案書の作成に要する費用は</w:t>
      </w:r>
      <w:r w:rsidR="009E5F8E">
        <w:rPr>
          <w:rFonts w:hint="eastAsia"/>
        </w:rPr>
        <w:t>、</w:t>
      </w:r>
      <w:r w:rsidRPr="00AC742F">
        <w:rPr>
          <w:rFonts w:hint="eastAsia"/>
        </w:rPr>
        <w:t>参加者の負担とする。</w:t>
      </w:r>
    </w:p>
    <w:p w14:paraId="56F4C1E8" w14:textId="35F0E260" w:rsidR="00AC742F" w:rsidRPr="00AC742F" w:rsidRDefault="00AC742F" w:rsidP="0072408E">
      <w:pPr>
        <w:ind w:leftChars="300" w:left="840" w:hangingChars="100" w:hanging="210"/>
      </w:pPr>
      <w:r w:rsidRPr="00AC742F">
        <w:rPr>
          <w:rFonts w:hint="eastAsia"/>
        </w:rPr>
        <w:t>イ</w:t>
      </w:r>
      <w:r w:rsidR="000777B3" w:rsidRPr="0040369C">
        <w:rPr>
          <w:rFonts w:hint="eastAsia"/>
        </w:rPr>
        <w:t>．</w:t>
      </w:r>
      <w:r w:rsidRPr="00AC742F">
        <w:rPr>
          <w:rFonts w:hint="eastAsia"/>
        </w:rPr>
        <w:t>採用された企画提案書は</w:t>
      </w:r>
      <w:r w:rsidR="009E5F8E">
        <w:rPr>
          <w:rFonts w:hint="eastAsia"/>
        </w:rPr>
        <w:t>、</w:t>
      </w:r>
      <w:r w:rsidR="00295D42">
        <w:rPr>
          <w:rFonts w:hint="eastAsia"/>
        </w:rPr>
        <w:t>神戸市</w:t>
      </w:r>
      <w:r w:rsidRPr="00AC742F">
        <w:rPr>
          <w:rFonts w:hint="eastAsia"/>
        </w:rPr>
        <w:t>情報公開条例に基づき</w:t>
      </w:r>
      <w:r w:rsidR="009E5F8E">
        <w:rPr>
          <w:rFonts w:hint="eastAsia"/>
        </w:rPr>
        <w:t>、</w:t>
      </w:r>
      <w:r w:rsidRPr="00AC742F">
        <w:rPr>
          <w:rFonts w:hint="eastAsia"/>
        </w:rPr>
        <w:t>非公開情報（個人情報</w:t>
      </w:r>
      <w:r w:rsidR="009E5F8E">
        <w:rPr>
          <w:rFonts w:hint="eastAsia"/>
        </w:rPr>
        <w:t>、</w:t>
      </w:r>
      <w:r w:rsidRPr="00AC742F">
        <w:rPr>
          <w:rFonts w:hint="eastAsia"/>
        </w:rPr>
        <w:t>法人の正当な利益を害する情報等）を除いて</w:t>
      </w:r>
      <w:r w:rsidR="009E5F8E">
        <w:rPr>
          <w:rFonts w:hint="eastAsia"/>
        </w:rPr>
        <w:t>、</w:t>
      </w:r>
      <w:r w:rsidRPr="00AC742F">
        <w:rPr>
          <w:rFonts w:hint="eastAsia"/>
        </w:rPr>
        <w:t>情報公開の対象となる。</w:t>
      </w:r>
    </w:p>
    <w:p w14:paraId="06BFB342" w14:textId="46FF95F8" w:rsidR="00AC742F" w:rsidRPr="00AC742F" w:rsidRDefault="00AC742F" w:rsidP="0072408E">
      <w:pPr>
        <w:ind w:firstLineChars="300" w:firstLine="630"/>
      </w:pPr>
      <w:r w:rsidRPr="00AC742F">
        <w:rPr>
          <w:rFonts w:hint="eastAsia"/>
        </w:rPr>
        <w:t>ウ</w:t>
      </w:r>
      <w:r w:rsidR="000777B3" w:rsidRPr="0040369C">
        <w:rPr>
          <w:rFonts w:hint="eastAsia"/>
        </w:rPr>
        <w:t>．</w:t>
      </w:r>
      <w:r w:rsidRPr="00AC742F">
        <w:rPr>
          <w:rFonts w:hint="eastAsia"/>
        </w:rPr>
        <w:t>すべての企画提案書は返却しない。</w:t>
      </w:r>
    </w:p>
    <w:p w14:paraId="034C9384" w14:textId="12095482" w:rsidR="00AC742F" w:rsidRPr="00AC742F" w:rsidRDefault="00AC742F" w:rsidP="0072408E">
      <w:pPr>
        <w:ind w:leftChars="300" w:left="840" w:hangingChars="100" w:hanging="210"/>
      </w:pPr>
      <w:r w:rsidRPr="00AC742F">
        <w:rPr>
          <w:rFonts w:hint="eastAsia"/>
        </w:rPr>
        <w:t>エ</w:t>
      </w:r>
      <w:r w:rsidR="000777B3" w:rsidRPr="0040369C">
        <w:rPr>
          <w:rFonts w:hint="eastAsia"/>
        </w:rPr>
        <w:t>．</w:t>
      </w:r>
      <w:r w:rsidRPr="00AC742F">
        <w:rPr>
          <w:rFonts w:hint="eastAsia"/>
        </w:rPr>
        <w:t>提出された企画提案書は</w:t>
      </w:r>
      <w:r w:rsidR="009E5F8E">
        <w:rPr>
          <w:rFonts w:hint="eastAsia"/>
        </w:rPr>
        <w:t>、</w:t>
      </w:r>
      <w:r w:rsidR="00295D42">
        <w:rPr>
          <w:rFonts w:hint="eastAsia"/>
        </w:rPr>
        <w:t>審査・業者選定の用以外に応募者に無断で使用しない（神戸</w:t>
      </w:r>
      <w:r w:rsidRPr="00AC742F">
        <w:rPr>
          <w:rFonts w:hint="eastAsia"/>
        </w:rPr>
        <w:t>市情報公開条例に基づく公開を除く）。</w:t>
      </w:r>
    </w:p>
    <w:p w14:paraId="2BC3ECB2" w14:textId="77147444" w:rsidR="00AC742F" w:rsidRPr="00AC742F" w:rsidRDefault="00AC742F" w:rsidP="0072408E">
      <w:pPr>
        <w:ind w:firstLineChars="300" w:firstLine="630"/>
      </w:pPr>
      <w:r w:rsidRPr="00AC742F">
        <w:rPr>
          <w:rFonts w:hint="eastAsia"/>
        </w:rPr>
        <w:t>オ</w:t>
      </w:r>
      <w:r w:rsidR="000777B3" w:rsidRPr="0040369C">
        <w:rPr>
          <w:rFonts w:hint="eastAsia"/>
        </w:rPr>
        <w:t>．</w:t>
      </w:r>
      <w:r w:rsidRPr="00AC742F">
        <w:rPr>
          <w:rFonts w:hint="eastAsia"/>
        </w:rPr>
        <w:t>期限後の提出</w:t>
      </w:r>
      <w:r w:rsidR="009E5F8E">
        <w:rPr>
          <w:rFonts w:hint="eastAsia"/>
        </w:rPr>
        <w:t>、</w:t>
      </w:r>
      <w:r w:rsidRPr="00AC742F">
        <w:rPr>
          <w:rFonts w:hint="eastAsia"/>
        </w:rPr>
        <w:t>差し替え等は認めない。</w:t>
      </w:r>
    </w:p>
    <w:p w14:paraId="165C35EC" w14:textId="068B317C" w:rsidR="00AC742F" w:rsidRDefault="00AC742F" w:rsidP="0072408E">
      <w:pPr>
        <w:ind w:leftChars="300" w:left="840" w:hangingChars="100" w:hanging="210"/>
      </w:pPr>
      <w:r w:rsidRPr="00AC742F">
        <w:rPr>
          <w:rFonts w:hint="eastAsia"/>
        </w:rPr>
        <w:t>カ</w:t>
      </w:r>
      <w:r w:rsidR="000777B3" w:rsidRPr="0040369C">
        <w:rPr>
          <w:rFonts w:hint="eastAsia"/>
        </w:rPr>
        <w:t>．</w:t>
      </w:r>
      <w:r w:rsidRPr="00AC742F">
        <w:rPr>
          <w:rFonts w:hint="eastAsia"/>
        </w:rPr>
        <w:t>参加申請後に</w:t>
      </w:r>
      <w:r w:rsidR="00591B8C">
        <w:rPr>
          <w:rFonts w:hint="eastAsia"/>
        </w:rPr>
        <w:t>神戸市指名停止基準要綱に基づく指名停止</w:t>
      </w:r>
      <w:r w:rsidRPr="00AC742F">
        <w:rPr>
          <w:rFonts w:hint="eastAsia"/>
        </w:rPr>
        <w:t>又は</w:t>
      </w:r>
      <w:r w:rsidR="00591B8C">
        <w:rPr>
          <w:rFonts w:hint="eastAsia"/>
        </w:rPr>
        <w:t>神戸市契約事務等からの暴力団等の排除に関する要綱に</w:t>
      </w:r>
      <w:r w:rsidR="00591B8C" w:rsidRPr="00AC742F">
        <w:rPr>
          <w:rFonts w:hint="eastAsia"/>
        </w:rPr>
        <w:t>基づく除外措置</w:t>
      </w:r>
      <w:r w:rsidRPr="00AC742F">
        <w:rPr>
          <w:rFonts w:hint="eastAsia"/>
        </w:rPr>
        <w:t>を受けた者の公募型プロポーザル参加は無効とする。</w:t>
      </w:r>
    </w:p>
    <w:p w14:paraId="24F61F7D" w14:textId="12E9C822" w:rsidR="009E3430" w:rsidRDefault="009E3430" w:rsidP="0072408E">
      <w:pPr>
        <w:ind w:leftChars="300" w:left="840" w:hangingChars="100" w:hanging="210"/>
      </w:pPr>
      <w:r>
        <w:rPr>
          <w:rFonts w:hint="eastAsia"/>
        </w:rPr>
        <w:t>キ</w:t>
      </w:r>
      <w:r w:rsidRPr="0040369C">
        <w:rPr>
          <w:rFonts w:hint="eastAsia"/>
        </w:rPr>
        <w:t>．</w:t>
      </w:r>
      <w:r>
        <w:rPr>
          <w:rFonts w:hint="eastAsia"/>
        </w:rPr>
        <w:t>企画提案書の提出後に、参加を辞退する場合は、速やかに「参加辞退届（様式</w:t>
      </w:r>
      <w:r w:rsidR="000527A8">
        <w:rPr>
          <w:rFonts w:hint="eastAsia"/>
        </w:rPr>
        <w:t>第</w:t>
      </w:r>
      <w:r>
        <w:rPr>
          <w:rFonts w:hint="eastAsia"/>
        </w:rPr>
        <w:t>８号）」を「８　問い合わせ先及び書類の提出先」まで提出すること。</w:t>
      </w:r>
    </w:p>
    <w:p w14:paraId="50AA1485" w14:textId="433E01FA" w:rsidR="000777B3" w:rsidRDefault="000777B3" w:rsidP="0072408E">
      <w:pPr>
        <w:ind w:leftChars="300" w:left="840" w:hangingChars="100" w:hanging="210"/>
      </w:pPr>
    </w:p>
    <w:p w14:paraId="43EFF2A1" w14:textId="77027CE8" w:rsidR="000777B3" w:rsidRPr="00295D42" w:rsidRDefault="000777B3" w:rsidP="000777B3">
      <w:pPr>
        <w:rPr>
          <w:b/>
        </w:rPr>
      </w:pPr>
      <w:r>
        <w:rPr>
          <w:rFonts w:hint="eastAsia"/>
          <w:b/>
        </w:rPr>
        <w:t>８</w:t>
      </w:r>
      <w:r w:rsidRPr="00295D42">
        <w:rPr>
          <w:rFonts w:hint="eastAsia"/>
          <w:b/>
        </w:rPr>
        <w:t xml:space="preserve">　</w:t>
      </w:r>
      <w:r>
        <w:rPr>
          <w:rFonts w:hint="eastAsia"/>
          <w:b/>
        </w:rPr>
        <w:t>問い合わせ先及び書類の提出先</w:t>
      </w:r>
    </w:p>
    <w:p w14:paraId="49D9FBD3" w14:textId="60BFFB3C" w:rsidR="00AC742F" w:rsidRPr="00AC742F" w:rsidRDefault="000777B3" w:rsidP="000777B3">
      <w:r>
        <w:rPr>
          <w:rFonts w:hint="eastAsia"/>
        </w:rPr>
        <w:t xml:space="preserve">　　住所：〒</w:t>
      </w:r>
      <w:r>
        <w:rPr>
          <w:rFonts w:hint="eastAsia"/>
        </w:rPr>
        <w:t>650</w:t>
      </w:r>
      <w:r w:rsidR="00AC742F" w:rsidRPr="00AC742F">
        <w:rPr>
          <w:rFonts w:hint="eastAsia"/>
        </w:rPr>
        <w:t>－</w:t>
      </w:r>
      <w:r>
        <w:rPr>
          <w:rFonts w:hint="eastAsia"/>
        </w:rPr>
        <w:t>0</w:t>
      </w:r>
      <w:r>
        <w:t>046</w:t>
      </w:r>
      <w:r w:rsidR="001061FE">
        <w:rPr>
          <w:rFonts w:hint="eastAsia"/>
        </w:rPr>
        <w:t xml:space="preserve">　</w:t>
      </w:r>
      <w:r w:rsidR="00591B8C">
        <w:rPr>
          <w:rFonts w:hint="eastAsia"/>
        </w:rPr>
        <w:t>神戸市</w:t>
      </w:r>
      <w:r>
        <w:rPr>
          <w:rFonts w:hint="eastAsia"/>
        </w:rPr>
        <w:t>中央区港島中町４－１－１　ポートアイランドビル８階</w:t>
      </w:r>
    </w:p>
    <w:p w14:paraId="4A9EAA7D" w14:textId="0F309EFA" w:rsidR="00BF752E" w:rsidRDefault="00591B8C" w:rsidP="000777B3">
      <w:pPr>
        <w:ind w:firstLineChars="500" w:firstLine="1050"/>
      </w:pPr>
      <w:r>
        <w:rPr>
          <w:rFonts w:hint="eastAsia"/>
        </w:rPr>
        <w:t>神戸市</w:t>
      </w:r>
      <w:r w:rsidR="000777B3">
        <w:rPr>
          <w:rFonts w:hint="eastAsia"/>
        </w:rPr>
        <w:t>港湾局空港調整課</w:t>
      </w:r>
    </w:p>
    <w:p w14:paraId="574F9026" w14:textId="4BAA073A" w:rsidR="000777B3" w:rsidRDefault="000777B3" w:rsidP="000777B3">
      <w:r>
        <w:rPr>
          <w:rFonts w:hint="eastAsia"/>
        </w:rPr>
        <w:t xml:space="preserve">　　担当：松本、藤原</w:t>
      </w:r>
    </w:p>
    <w:p w14:paraId="54E42100" w14:textId="586D81A2" w:rsidR="000777B3" w:rsidRDefault="000777B3" w:rsidP="000777B3">
      <w:r>
        <w:rPr>
          <w:rFonts w:hint="eastAsia"/>
        </w:rPr>
        <w:t xml:space="preserve">　　電話：</w:t>
      </w:r>
      <w:r>
        <w:rPr>
          <w:rFonts w:hint="eastAsia"/>
        </w:rPr>
        <w:t>0</w:t>
      </w:r>
      <w:r>
        <w:t>78-595-6272</w:t>
      </w:r>
      <w:r>
        <w:rPr>
          <w:rFonts w:hint="eastAsia"/>
        </w:rPr>
        <w:t>／</w:t>
      </w:r>
      <w:r>
        <w:rPr>
          <w:rFonts w:hint="eastAsia"/>
        </w:rPr>
        <w:t>F</w:t>
      </w:r>
      <w:r>
        <w:t>AX</w:t>
      </w:r>
      <w:r>
        <w:rPr>
          <w:rFonts w:hint="eastAsia"/>
        </w:rPr>
        <w:t>：</w:t>
      </w:r>
      <w:r>
        <w:rPr>
          <w:rFonts w:hint="eastAsia"/>
        </w:rPr>
        <w:t>0</w:t>
      </w:r>
      <w:r>
        <w:t>78-595-6273</w:t>
      </w:r>
    </w:p>
    <w:p w14:paraId="7C1313B7" w14:textId="2F1F0C3E" w:rsidR="000777B3" w:rsidRDefault="000777B3" w:rsidP="000777B3">
      <w:pPr>
        <w:rPr>
          <w:rStyle w:val="ae"/>
        </w:rPr>
      </w:pPr>
      <w:r>
        <w:rPr>
          <w:rFonts w:hint="eastAsia"/>
        </w:rPr>
        <w:t xml:space="preserve">　　電子メールアドレス：</w:t>
      </w:r>
      <w:r w:rsidR="009547F5" w:rsidRPr="009547F5">
        <w:t>airport_vision@office.city.kobe.lg.jp</w:t>
      </w:r>
    </w:p>
    <w:p w14:paraId="151CE3F5" w14:textId="5F2ABB99" w:rsidR="000777B3" w:rsidRPr="000777B3" w:rsidRDefault="000777B3" w:rsidP="000777B3">
      <w:pPr>
        <w:rPr>
          <w:rFonts w:eastAsia="PMingLiU" w:hAnsi="ＭＳ 明朝"/>
          <w:kern w:val="0"/>
          <w:lang w:eastAsia="zh-TW"/>
        </w:rPr>
      </w:pPr>
    </w:p>
    <w:sectPr w:rsidR="000777B3" w:rsidRPr="000777B3" w:rsidSect="00AF6B31">
      <w:pgSz w:w="11906" w:h="16838" w:code="9"/>
      <w:pgMar w:top="1134" w:right="1701" w:bottom="1134" w:left="1701" w:header="851" w:footer="992" w:gutter="0"/>
      <w:pgNumType w:start="25"/>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4234C" w14:textId="77777777" w:rsidR="006526B5" w:rsidRDefault="006526B5" w:rsidP="00C24A22">
      <w:r>
        <w:separator/>
      </w:r>
    </w:p>
  </w:endnote>
  <w:endnote w:type="continuationSeparator" w:id="0">
    <w:p w14:paraId="4650B79A" w14:textId="77777777" w:rsidR="006526B5" w:rsidRDefault="006526B5" w:rsidP="00C2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F63D8" w14:textId="77777777" w:rsidR="006526B5" w:rsidRDefault="006526B5" w:rsidP="00C24A22">
      <w:r>
        <w:separator/>
      </w:r>
    </w:p>
  </w:footnote>
  <w:footnote w:type="continuationSeparator" w:id="0">
    <w:p w14:paraId="3E404C63" w14:textId="77777777" w:rsidR="006526B5" w:rsidRDefault="006526B5" w:rsidP="00C24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B6A"/>
    <w:rsid w:val="00000928"/>
    <w:rsid w:val="000011F2"/>
    <w:rsid w:val="00025BBE"/>
    <w:rsid w:val="00037CFF"/>
    <w:rsid w:val="000425DF"/>
    <w:rsid w:val="000527A8"/>
    <w:rsid w:val="000777B3"/>
    <w:rsid w:val="000A3947"/>
    <w:rsid w:val="000A5A7E"/>
    <w:rsid w:val="000B02C7"/>
    <w:rsid w:val="000B34B1"/>
    <w:rsid w:val="000C2A2A"/>
    <w:rsid w:val="000D53E0"/>
    <w:rsid w:val="000D6F43"/>
    <w:rsid w:val="000F374E"/>
    <w:rsid w:val="001061FE"/>
    <w:rsid w:val="00111D54"/>
    <w:rsid w:val="001228D5"/>
    <w:rsid w:val="00122D97"/>
    <w:rsid w:val="001272B2"/>
    <w:rsid w:val="00134B6A"/>
    <w:rsid w:val="001646E9"/>
    <w:rsid w:val="001677D0"/>
    <w:rsid w:val="00177802"/>
    <w:rsid w:val="001A5C61"/>
    <w:rsid w:val="001A66FA"/>
    <w:rsid w:val="001E0D99"/>
    <w:rsid w:val="0020241E"/>
    <w:rsid w:val="0028358D"/>
    <w:rsid w:val="002859BD"/>
    <w:rsid w:val="00295D42"/>
    <w:rsid w:val="002A406B"/>
    <w:rsid w:val="002B3DEF"/>
    <w:rsid w:val="002C10F8"/>
    <w:rsid w:val="002D1BD3"/>
    <w:rsid w:val="002E3E0A"/>
    <w:rsid w:val="00371A9C"/>
    <w:rsid w:val="00386791"/>
    <w:rsid w:val="003935AC"/>
    <w:rsid w:val="00396749"/>
    <w:rsid w:val="003C45CF"/>
    <w:rsid w:val="003D183C"/>
    <w:rsid w:val="003E7962"/>
    <w:rsid w:val="003F000C"/>
    <w:rsid w:val="003F5308"/>
    <w:rsid w:val="00403472"/>
    <w:rsid w:val="0040369C"/>
    <w:rsid w:val="004237AD"/>
    <w:rsid w:val="00423C6A"/>
    <w:rsid w:val="004713C4"/>
    <w:rsid w:val="00492073"/>
    <w:rsid w:val="004D5E6C"/>
    <w:rsid w:val="004D7190"/>
    <w:rsid w:val="004D7539"/>
    <w:rsid w:val="00503FE4"/>
    <w:rsid w:val="00526025"/>
    <w:rsid w:val="00560F22"/>
    <w:rsid w:val="00571368"/>
    <w:rsid w:val="0057660E"/>
    <w:rsid w:val="00586D05"/>
    <w:rsid w:val="00591B8C"/>
    <w:rsid w:val="005B32CA"/>
    <w:rsid w:val="005B4DEC"/>
    <w:rsid w:val="005C7EE8"/>
    <w:rsid w:val="005E35E6"/>
    <w:rsid w:val="006100D6"/>
    <w:rsid w:val="006464A9"/>
    <w:rsid w:val="006526B5"/>
    <w:rsid w:val="00680C4C"/>
    <w:rsid w:val="00695955"/>
    <w:rsid w:val="006B7D88"/>
    <w:rsid w:val="006C4E60"/>
    <w:rsid w:val="006D169B"/>
    <w:rsid w:val="006F23F1"/>
    <w:rsid w:val="006F31E9"/>
    <w:rsid w:val="0070070F"/>
    <w:rsid w:val="00702BA5"/>
    <w:rsid w:val="007079E2"/>
    <w:rsid w:val="0072408E"/>
    <w:rsid w:val="007264FA"/>
    <w:rsid w:val="00730A06"/>
    <w:rsid w:val="00733B5D"/>
    <w:rsid w:val="00736253"/>
    <w:rsid w:val="00766FB0"/>
    <w:rsid w:val="007972F5"/>
    <w:rsid w:val="007B147B"/>
    <w:rsid w:val="007B1AAC"/>
    <w:rsid w:val="007E3667"/>
    <w:rsid w:val="007F6B09"/>
    <w:rsid w:val="00836E03"/>
    <w:rsid w:val="00874A6B"/>
    <w:rsid w:val="008851C3"/>
    <w:rsid w:val="00885CE6"/>
    <w:rsid w:val="008908E7"/>
    <w:rsid w:val="008C2FEC"/>
    <w:rsid w:val="008C3B30"/>
    <w:rsid w:val="008D3251"/>
    <w:rsid w:val="008E5E59"/>
    <w:rsid w:val="008E73B3"/>
    <w:rsid w:val="008F2FD3"/>
    <w:rsid w:val="00907D0C"/>
    <w:rsid w:val="00922588"/>
    <w:rsid w:val="009547F5"/>
    <w:rsid w:val="0095791B"/>
    <w:rsid w:val="00961982"/>
    <w:rsid w:val="009830E2"/>
    <w:rsid w:val="00995FC3"/>
    <w:rsid w:val="009A5AA4"/>
    <w:rsid w:val="009C36C5"/>
    <w:rsid w:val="009D32F1"/>
    <w:rsid w:val="009D6DA7"/>
    <w:rsid w:val="009E3430"/>
    <w:rsid w:val="009E5F8E"/>
    <w:rsid w:val="009E7A56"/>
    <w:rsid w:val="009F42D1"/>
    <w:rsid w:val="00A84ED7"/>
    <w:rsid w:val="00A951B6"/>
    <w:rsid w:val="00AC6339"/>
    <w:rsid w:val="00AC67DA"/>
    <w:rsid w:val="00AC742F"/>
    <w:rsid w:val="00AE5355"/>
    <w:rsid w:val="00AF6B31"/>
    <w:rsid w:val="00AF79A4"/>
    <w:rsid w:val="00B251C4"/>
    <w:rsid w:val="00B26B3A"/>
    <w:rsid w:val="00B30B47"/>
    <w:rsid w:val="00B74B8E"/>
    <w:rsid w:val="00BF752E"/>
    <w:rsid w:val="00C11623"/>
    <w:rsid w:val="00C24A22"/>
    <w:rsid w:val="00C32465"/>
    <w:rsid w:val="00C36D01"/>
    <w:rsid w:val="00C818F1"/>
    <w:rsid w:val="00C83D10"/>
    <w:rsid w:val="00CA06C4"/>
    <w:rsid w:val="00CA6883"/>
    <w:rsid w:val="00CB59E3"/>
    <w:rsid w:val="00CC3A46"/>
    <w:rsid w:val="00CD1F44"/>
    <w:rsid w:val="00D20089"/>
    <w:rsid w:val="00D4049B"/>
    <w:rsid w:val="00D65659"/>
    <w:rsid w:val="00D70C4A"/>
    <w:rsid w:val="00D752E0"/>
    <w:rsid w:val="00D80EB2"/>
    <w:rsid w:val="00D90D50"/>
    <w:rsid w:val="00D95AF2"/>
    <w:rsid w:val="00DA273C"/>
    <w:rsid w:val="00DB32AC"/>
    <w:rsid w:val="00DE4AD8"/>
    <w:rsid w:val="00DF2334"/>
    <w:rsid w:val="00DF2F81"/>
    <w:rsid w:val="00E70F94"/>
    <w:rsid w:val="00E84420"/>
    <w:rsid w:val="00E859DC"/>
    <w:rsid w:val="00ED7EA7"/>
    <w:rsid w:val="00EE5D7A"/>
    <w:rsid w:val="00F01A43"/>
    <w:rsid w:val="00F1224A"/>
    <w:rsid w:val="00F158CA"/>
    <w:rsid w:val="00F1733B"/>
    <w:rsid w:val="00F54D6E"/>
    <w:rsid w:val="00F57B4D"/>
    <w:rsid w:val="00F62382"/>
    <w:rsid w:val="00F67814"/>
    <w:rsid w:val="00F81A25"/>
    <w:rsid w:val="00F84204"/>
    <w:rsid w:val="00FD30AE"/>
    <w:rsid w:val="00FD5B1E"/>
    <w:rsid w:val="00FF3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2E781D8"/>
  <w15:docId w15:val="{DC7DEF16-11BC-49DB-892B-1A7D3B12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1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61FE"/>
    <w:rPr>
      <w:rFonts w:asciiTheme="majorHAnsi" w:eastAsiaTheme="majorEastAsia" w:hAnsiTheme="majorHAnsi" w:cstheme="majorBidi"/>
      <w:sz w:val="18"/>
      <w:szCs w:val="18"/>
    </w:rPr>
  </w:style>
  <w:style w:type="paragraph" w:styleId="a5">
    <w:name w:val="header"/>
    <w:basedOn w:val="a"/>
    <w:link w:val="a6"/>
    <w:uiPriority w:val="99"/>
    <w:unhideWhenUsed/>
    <w:rsid w:val="00C24A22"/>
    <w:pPr>
      <w:tabs>
        <w:tab w:val="center" w:pos="4252"/>
        <w:tab w:val="right" w:pos="8504"/>
      </w:tabs>
      <w:snapToGrid w:val="0"/>
    </w:pPr>
  </w:style>
  <w:style w:type="character" w:customStyle="1" w:styleId="a6">
    <w:name w:val="ヘッダー (文字)"/>
    <w:basedOn w:val="a0"/>
    <w:link w:val="a5"/>
    <w:uiPriority w:val="99"/>
    <w:rsid w:val="00C24A22"/>
  </w:style>
  <w:style w:type="paragraph" w:styleId="a7">
    <w:name w:val="footer"/>
    <w:basedOn w:val="a"/>
    <w:link w:val="a8"/>
    <w:uiPriority w:val="99"/>
    <w:unhideWhenUsed/>
    <w:rsid w:val="00C24A22"/>
    <w:pPr>
      <w:tabs>
        <w:tab w:val="center" w:pos="4252"/>
        <w:tab w:val="right" w:pos="8504"/>
      </w:tabs>
      <w:snapToGrid w:val="0"/>
    </w:pPr>
  </w:style>
  <w:style w:type="character" w:customStyle="1" w:styleId="a8">
    <w:name w:val="フッター (文字)"/>
    <w:basedOn w:val="a0"/>
    <w:link w:val="a7"/>
    <w:uiPriority w:val="99"/>
    <w:rsid w:val="00C24A22"/>
  </w:style>
  <w:style w:type="character" w:styleId="a9">
    <w:name w:val="annotation reference"/>
    <w:basedOn w:val="a0"/>
    <w:uiPriority w:val="99"/>
    <w:semiHidden/>
    <w:unhideWhenUsed/>
    <w:rsid w:val="001E0D99"/>
    <w:rPr>
      <w:sz w:val="18"/>
      <w:szCs w:val="18"/>
    </w:rPr>
  </w:style>
  <w:style w:type="paragraph" w:styleId="aa">
    <w:name w:val="annotation text"/>
    <w:basedOn w:val="a"/>
    <w:link w:val="ab"/>
    <w:uiPriority w:val="99"/>
    <w:semiHidden/>
    <w:unhideWhenUsed/>
    <w:rsid w:val="001E0D99"/>
    <w:pPr>
      <w:jc w:val="left"/>
    </w:pPr>
  </w:style>
  <w:style w:type="character" w:customStyle="1" w:styleId="ab">
    <w:name w:val="コメント文字列 (文字)"/>
    <w:basedOn w:val="a0"/>
    <w:link w:val="aa"/>
    <w:uiPriority w:val="99"/>
    <w:semiHidden/>
    <w:rsid w:val="001E0D99"/>
  </w:style>
  <w:style w:type="paragraph" w:styleId="ac">
    <w:name w:val="annotation subject"/>
    <w:basedOn w:val="aa"/>
    <w:next w:val="aa"/>
    <w:link w:val="ad"/>
    <w:uiPriority w:val="99"/>
    <w:semiHidden/>
    <w:unhideWhenUsed/>
    <w:rsid w:val="001E0D99"/>
    <w:rPr>
      <w:b/>
      <w:bCs/>
    </w:rPr>
  </w:style>
  <w:style w:type="character" w:customStyle="1" w:styleId="ad">
    <w:name w:val="コメント内容 (文字)"/>
    <w:basedOn w:val="ab"/>
    <w:link w:val="ac"/>
    <w:uiPriority w:val="99"/>
    <w:semiHidden/>
    <w:rsid w:val="001E0D99"/>
    <w:rPr>
      <w:b/>
      <w:bCs/>
    </w:rPr>
  </w:style>
  <w:style w:type="character" w:styleId="ae">
    <w:name w:val="Hyperlink"/>
    <w:basedOn w:val="a0"/>
    <w:uiPriority w:val="99"/>
    <w:unhideWhenUsed/>
    <w:rsid w:val="009F42D1"/>
    <w:rPr>
      <w:color w:val="0000FF" w:themeColor="hyperlink"/>
      <w:u w:val="single"/>
    </w:rPr>
  </w:style>
  <w:style w:type="table" w:customStyle="1" w:styleId="TableNormal">
    <w:name w:val="Table Normal"/>
    <w:uiPriority w:val="2"/>
    <w:semiHidden/>
    <w:unhideWhenUsed/>
    <w:qFormat/>
    <w:rsid w:val="000777B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
    <w:name w:val="Body Text"/>
    <w:basedOn w:val="a"/>
    <w:link w:val="af0"/>
    <w:uiPriority w:val="1"/>
    <w:qFormat/>
    <w:rsid w:val="000777B3"/>
    <w:pPr>
      <w:autoSpaceDE w:val="0"/>
      <w:autoSpaceDN w:val="0"/>
      <w:spacing w:before="78"/>
      <w:ind w:left="112"/>
      <w:jc w:val="left"/>
    </w:pPr>
    <w:rPr>
      <w:rFonts w:ascii="ＭＳ 明朝" w:eastAsia="ＭＳ 明朝" w:hAnsi="ＭＳ 明朝" w:cs="ＭＳ 明朝"/>
      <w:kern w:val="0"/>
      <w:sz w:val="22"/>
      <w:lang w:val="ja-JP" w:bidi="ja-JP"/>
    </w:rPr>
  </w:style>
  <w:style w:type="character" w:customStyle="1" w:styleId="af0">
    <w:name w:val="本文 (文字)"/>
    <w:basedOn w:val="a0"/>
    <w:link w:val="af"/>
    <w:uiPriority w:val="1"/>
    <w:rsid w:val="000777B3"/>
    <w:rPr>
      <w:rFonts w:ascii="ＭＳ 明朝" w:eastAsia="ＭＳ 明朝" w:hAnsi="ＭＳ 明朝" w:cs="ＭＳ 明朝"/>
      <w:kern w:val="0"/>
      <w:sz w:val="22"/>
      <w:lang w:val="ja-JP" w:bidi="ja-JP"/>
    </w:rPr>
  </w:style>
  <w:style w:type="paragraph" w:customStyle="1" w:styleId="TableParagraph">
    <w:name w:val="Table Paragraph"/>
    <w:basedOn w:val="a"/>
    <w:uiPriority w:val="1"/>
    <w:qFormat/>
    <w:rsid w:val="000777B3"/>
    <w:pPr>
      <w:autoSpaceDE w:val="0"/>
      <w:autoSpaceDN w:val="0"/>
      <w:jc w:val="left"/>
    </w:pPr>
    <w:rPr>
      <w:rFonts w:ascii="ＭＳ 明朝" w:eastAsia="ＭＳ 明朝" w:hAnsi="ＭＳ 明朝" w:cs="ＭＳ 明朝"/>
      <w:kern w:val="0"/>
      <w:sz w:val="22"/>
      <w:lang w:val="ja-JP" w:bidi="ja-JP"/>
    </w:rPr>
  </w:style>
  <w:style w:type="table" w:styleId="af1">
    <w:name w:val="Table Grid"/>
    <w:basedOn w:val="a1"/>
    <w:uiPriority w:val="59"/>
    <w:rsid w:val="009E7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9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ty.kobe.lg.jp/a11380/kurashi/access/airport_vision.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96F8F-C77D-49E8-AC22-2A03F3BC1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2079</TotalTime>
  <Pages>4</Pages>
  <Words>722</Words>
  <Characters>4119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ユーザー</cp:lastModifiedBy>
  <cp:revision>29</cp:revision>
  <cp:lastPrinted>2023-06-23T08:49:00Z</cp:lastPrinted>
  <dcterms:created xsi:type="dcterms:W3CDTF">2017-05-22T00:41:00Z</dcterms:created>
  <dcterms:modified xsi:type="dcterms:W3CDTF">2023-06-28T03:32:00Z</dcterms:modified>
</cp:coreProperties>
</file>