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698" w:rsidRDefault="004C20A1" w:rsidP="00734B51">
      <w:pPr>
        <w:jc w:val="right"/>
      </w:pPr>
      <w:r>
        <w:rPr>
          <w:rFonts w:hint="eastAsia"/>
        </w:rPr>
        <w:t xml:space="preserve">　　年　　月　　日</w:t>
      </w:r>
    </w:p>
    <w:p w:rsidR="00734B51" w:rsidRDefault="00734B51" w:rsidP="00734B51">
      <w:pPr>
        <w:jc w:val="right"/>
      </w:pPr>
    </w:p>
    <w:p w:rsidR="004C20A1" w:rsidRDefault="00CD6113" w:rsidP="004C20A1">
      <w:r>
        <w:rPr>
          <w:rFonts w:hint="eastAsia"/>
        </w:rPr>
        <w:t>神戸市</w:t>
      </w:r>
      <w:r w:rsidR="00C74E0E">
        <w:rPr>
          <w:rFonts w:hint="eastAsia"/>
        </w:rPr>
        <w:t xml:space="preserve">　</w:t>
      </w:r>
      <w:r w:rsidR="007030DF">
        <w:rPr>
          <w:rFonts w:hint="eastAsia"/>
        </w:rPr>
        <w:t xml:space="preserve">　</w:t>
      </w:r>
      <w:r w:rsidR="004C20A1">
        <w:rPr>
          <w:rFonts w:hint="eastAsia"/>
        </w:rPr>
        <w:t xml:space="preserve">　福祉事務所長　あて</w:t>
      </w:r>
    </w:p>
    <w:p w:rsidR="00C74E0E" w:rsidRDefault="00C74E0E" w:rsidP="004C20A1"/>
    <w:p w:rsidR="004C20A1" w:rsidRDefault="00734B51" w:rsidP="00734B51">
      <w:pPr>
        <w:jc w:val="center"/>
      </w:pPr>
      <w:r>
        <w:rPr>
          <w:rFonts w:hint="eastAsia"/>
        </w:rPr>
        <w:t xml:space="preserve">　　　　　　</w:t>
      </w:r>
      <w:r w:rsidR="00C74E0E">
        <w:rPr>
          <w:rFonts w:hint="eastAsia"/>
        </w:rPr>
        <w:t xml:space="preserve">　　　　　</w:t>
      </w:r>
      <w:r w:rsidR="004C20A1">
        <w:rPr>
          <w:rFonts w:hint="eastAsia"/>
        </w:rPr>
        <w:t>住所</w:t>
      </w:r>
      <w:r>
        <w:rPr>
          <w:rFonts w:hint="eastAsia"/>
        </w:rPr>
        <w:t>(</w:t>
      </w:r>
      <w:r w:rsidR="004C20A1">
        <w:rPr>
          <w:rFonts w:hint="eastAsia"/>
        </w:rPr>
        <w:t>所在地）</w:t>
      </w:r>
    </w:p>
    <w:p w:rsidR="0020251B" w:rsidRDefault="0020251B" w:rsidP="00734B51">
      <w:pPr>
        <w:jc w:val="center"/>
      </w:pPr>
    </w:p>
    <w:p w:rsidR="004C20A1" w:rsidRDefault="00734B51" w:rsidP="00C74E0E">
      <w:pPr>
        <w:jc w:val="center"/>
      </w:pPr>
      <w:r>
        <w:rPr>
          <w:rFonts w:hint="eastAsia"/>
        </w:rPr>
        <w:t xml:space="preserve">　　　　</w:t>
      </w:r>
      <w:r w:rsidR="00C74E0E">
        <w:rPr>
          <w:rFonts w:hint="eastAsia"/>
        </w:rPr>
        <w:t xml:space="preserve">　　　　</w:t>
      </w:r>
      <w:r w:rsidR="004C20A1">
        <w:rPr>
          <w:rFonts w:hint="eastAsia"/>
        </w:rPr>
        <w:t>事業者名</w:t>
      </w:r>
    </w:p>
    <w:p w:rsidR="004C20A1" w:rsidRDefault="004C20A1" w:rsidP="00734B51">
      <w:pPr>
        <w:jc w:val="center"/>
      </w:pPr>
    </w:p>
    <w:p w:rsidR="0020251B" w:rsidRDefault="0020251B" w:rsidP="00734B51">
      <w:pPr>
        <w:jc w:val="center"/>
      </w:pPr>
    </w:p>
    <w:p w:rsidR="004C20A1" w:rsidRPr="00C74E0E" w:rsidRDefault="007649BB" w:rsidP="007649BB">
      <w:pPr>
        <w:jc w:val="center"/>
        <w:rPr>
          <w:b/>
          <w:bCs/>
        </w:rPr>
      </w:pPr>
      <w:r>
        <w:rPr>
          <w:rFonts w:hint="eastAsia"/>
          <w:b/>
          <w:bCs/>
        </w:rPr>
        <w:t>暫定支給決定</w:t>
      </w:r>
      <w:r w:rsidR="004C20A1" w:rsidRPr="00C74E0E">
        <w:rPr>
          <w:rFonts w:hint="eastAsia"/>
          <w:b/>
          <w:bCs/>
        </w:rPr>
        <w:t>期間</w:t>
      </w:r>
      <w:r>
        <w:rPr>
          <w:rFonts w:hint="eastAsia"/>
          <w:b/>
          <w:bCs/>
        </w:rPr>
        <w:t>の利用にかかる</w:t>
      </w:r>
      <w:r w:rsidR="004C20A1" w:rsidRPr="00C74E0E">
        <w:rPr>
          <w:rFonts w:hint="eastAsia"/>
          <w:b/>
          <w:bCs/>
        </w:rPr>
        <w:t>評価結果報告書</w:t>
      </w:r>
    </w:p>
    <w:p w:rsidR="007649BB" w:rsidRDefault="007649BB" w:rsidP="007649BB">
      <w:pPr>
        <w:ind w:leftChars="-64" w:left="-141"/>
      </w:pPr>
    </w:p>
    <w:p w:rsidR="00C74E0E" w:rsidRDefault="007649BB" w:rsidP="007649BB">
      <w:pPr>
        <w:ind w:leftChars="-64" w:left="-141"/>
      </w:pPr>
      <w:r>
        <w:rPr>
          <w:rFonts w:hint="eastAsia"/>
        </w:rPr>
        <w:t>下記のとおり関係書類を添えて暫定支給決定期間の利用にかかる評価結果</w:t>
      </w:r>
      <w:r w:rsidR="004C20A1">
        <w:rPr>
          <w:rFonts w:hint="eastAsia"/>
        </w:rPr>
        <w:t>を報告します。</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668"/>
        <w:gridCol w:w="668"/>
        <w:gridCol w:w="668"/>
        <w:gridCol w:w="668"/>
        <w:gridCol w:w="669"/>
        <w:gridCol w:w="668"/>
        <w:gridCol w:w="668"/>
        <w:gridCol w:w="668"/>
        <w:gridCol w:w="668"/>
        <w:gridCol w:w="672"/>
      </w:tblGrid>
      <w:tr w:rsidR="00344F49" w:rsidTr="00EA725D">
        <w:trPr>
          <w:trHeight w:val="443"/>
        </w:trPr>
        <w:tc>
          <w:tcPr>
            <w:tcW w:w="2247" w:type="dxa"/>
            <w:shd w:val="clear" w:color="auto" w:fill="auto"/>
            <w:vAlign w:val="center"/>
          </w:tcPr>
          <w:p w:rsidR="00344F49" w:rsidRDefault="004813B9" w:rsidP="00892DB5">
            <w:pPr>
              <w:jc w:val="center"/>
            </w:pPr>
            <w:r>
              <w:rPr>
                <w:rFonts w:hint="eastAsia"/>
              </w:rPr>
              <w:t>受給者番号</w:t>
            </w:r>
          </w:p>
        </w:tc>
        <w:tc>
          <w:tcPr>
            <w:tcW w:w="668" w:type="dxa"/>
            <w:tcBorders>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9"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68" w:type="dxa"/>
            <w:tcBorders>
              <w:left w:val="dashed" w:sz="4" w:space="0" w:color="auto"/>
              <w:right w:val="dashed" w:sz="4" w:space="0" w:color="auto"/>
            </w:tcBorders>
            <w:shd w:val="clear" w:color="auto" w:fill="auto"/>
          </w:tcPr>
          <w:p w:rsidR="00344F49" w:rsidRDefault="00344F49" w:rsidP="004C20A1"/>
        </w:tc>
        <w:tc>
          <w:tcPr>
            <w:tcW w:w="672" w:type="dxa"/>
            <w:tcBorders>
              <w:left w:val="dashed" w:sz="4" w:space="0" w:color="auto"/>
            </w:tcBorders>
            <w:shd w:val="clear" w:color="auto" w:fill="auto"/>
          </w:tcPr>
          <w:p w:rsidR="00344F49" w:rsidRDefault="00344F49" w:rsidP="004C20A1"/>
        </w:tc>
      </w:tr>
      <w:tr w:rsidR="00344F49" w:rsidTr="00EA725D">
        <w:trPr>
          <w:trHeight w:val="622"/>
        </w:trPr>
        <w:tc>
          <w:tcPr>
            <w:tcW w:w="2247" w:type="dxa"/>
            <w:shd w:val="clear" w:color="auto" w:fill="auto"/>
            <w:vAlign w:val="center"/>
          </w:tcPr>
          <w:p w:rsidR="00344F49" w:rsidRDefault="00734B51" w:rsidP="00892DB5">
            <w:pPr>
              <w:jc w:val="center"/>
            </w:pPr>
            <w:r>
              <w:rPr>
                <w:rFonts w:hint="eastAsia"/>
              </w:rPr>
              <w:t>支給決定障害者名</w:t>
            </w:r>
          </w:p>
        </w:tc>
        <w:tc>
          <w:tcPr>
            <w:tcW w:w="6685" w:type="dxa"/>
            <w:gridSpan w:val="10"/>
            <w:shd w:val="clear" w:color="auto" w:fill="auto"/>
            <w:vAlign w:val="center"/>
          </w:tcPr>
          <w:p w:rsidR="00344F49" w:rsidRDefault="00344F49" w:rsidP="00F8387C"/>
        </w:tc>
      </w:tr>
      <w:tr w:rsidR="00734B51" w:rsidTr="0076210C">
        <w:trPr>
          <w:trHeight w:val="629"/>
        </w:trPr>
        <w:tc>
          <w:tcPr>
            <w:tcW w:w="2247" w:type="dxa"/>
            <w:shd w:val="clear" w:color="auto" w:fill="auto"/>
            <w:vAlign w:val="center"/>
          </w:tcPr>
          <w:p w:rsidR="00734B51" w:rsidRDefault="00734B51" w:rsidP="00892DB5">
            <w:pPr>
              <w:jc w:val="center"/>
            </w:pPr>
            <w:r>
              <w:rPr>
                <w:rFonts w:hint="eastAsia"/>
              </w:rPr>
              <w:t>サービスの種類</w:t>
            </w:r>
          </w:p>
        </w:tc>
        <w:tc>
          <w:tcPr>
            <w:tcW w:w="6685" w:type="dxa"/>
            <w:gridSpan w:val="10"/>
            <w:shd w:val="clear" w:color="auto" w:fill="auto"/>
            <w:vAlign w:val="center"/>
          </w:tcPr>
          <w:p w:rsidR="00734B51" w:rsidRDefault="00734B51" w:rsidP="00734B51"/>
        </w:tc>
      </w:tr>
      <w:tr w:rsidR="00344F49" w:rsidTr="00EA725D">
        <w:trPr>
          <w:trHeight w:val="1782"/>
        </w:trPr>
        <w:tc>
          <w:tcPr>
            <w:tcW w:w="2247" w:type="dxa"/>
            <w:shd w:val="clear" w:color="auto" w:fill="auto"/>
            <w:vAlign w:val="center"/>
          </w:tcPr>
          <w:p w:rsidR="00344F49" w:rsidRPr="00892DB5" w:rsidRDefault="004813B9" w:rsidP="00EA725D">
            <w:pPr>
              <w:jc w:val="center"/>
              <w:rPr>
                <w:sz w:val="20"/>
                <w:szCs w:val="20"/>
              </w:rPr>
            </w:pPr>
            <w:r w:rsidRPr="00EA725D">
              <w:rPr>
                <w:rFonts w:hint="eastAsia"/>
                <w:sz w:val="21"/>
                <w:szCs w:val="20"/>
              </w:rPr>
              <w:t>他日中活動系サービスとの併給の有無</w:t>
            </w:r>
          </w:p>
        </w:tc>
        <w:tc>
          <w:tcPr>
            <w:tcW w:w="6685" w:type="dxa"/>
            <w:gridSpan w:val="10"/>
            <w:shd w:val="clear" w:color="auto" w:fill="auto"/>
            <w:vAlign w:val="center"/>
          </w:tcPr>
          <w:p w:rsidR="00344F49" w:rsidRDefault="004813B9" w:rsidP="00734B51">
            <w:r>
              <w:rPr>
                <w:rFonts w:hint="eastAsia"/>
              </w:rPr>
              <w:t>（有・無）</w:t>
            </w:r>
          </w:p>
          <w:p w:rsidR="004813B9" w:rsidRDefault="002821E5" w:rsidP="00734B51">
            <w:r>
              <w:rPr>
                <w:rFonts w:hint="eastAsia"/>
              </w:rPr>
              <w:t>⇒</w:t>
            </w:r>
            <w:r w:rsidR="004813B9">
              <w:rPr>
                <w:rFonts w:hint="eastAsia"/>
              </w:rPr>
              <w:t>有の場合のサービスの種類</w:t>
            </w:r>
          </w:p>
          <w:p w:rsidR="004813B9" w:rsidRDefault="007649BB" w:rsidP="002821E5">
            <w:pPr>
              <w:ind w:firstLineChars="100" w:firstLine="220"/>
            </w:pPr>
            <w:r>
              <w:rPr>
                <w:rFonts w:hint="eastAsia"/>
              </w:rPr>
              <w:t>・</w:t>
            </w:r>
            <w:r w:rsidR="004813B9">
              <w:rPr>
                <w:rFonts w:hint="eastAsia"/>
              </w:rPr>
              <w:t>生活介護</w:t>
            </w:r>
          </w:p>
          <w:p w:rsidR="004813B9" w:rsidRDefault="004813B9" w:rsidP="002821E5">
            <w:pPr>
              <w:ind w:firstLineChars="100" w:firstLine="220"/>
            </w:pPr>
            <w:r>
              <w:rPr>
                <w:rFonts w:hint="eastAsia"/>
              </w:rPr>
              <w:t>・就労継続支援Ｂ型</w:t>
            </w:r>
          </w:p>
          <w:p w:rsidR="004813B9" w:rsidRDefault="004813B9" w:rsidP="002F41CF">
            <w:pPr>
              <w:ind w:firstLineChars="100" w:firstLine="220"/>
            </w:pPr>
            <w:r>
              <w:rPr>
                <w:rFonts w:hint="eastAsia"/>
              </w:rPr>
              <w:t>・</w:t>
            </w:r>
            <w:r w:rsidR="002F41CF">
              <w:rPr>
                <w:rFonts w:hint="eastAsia"/>
              </w:rPr>
              <w:t>その他</w:t>
            </w:r>
            <w:r>
              <w:rPr>
                <w:rFonts w:hint="eastAsia"/>
              </w:rPr>
              <w:t>（　　　　　　　　　　　　　　）</w:t>
            </w:r>
          </w:p>
        </w:tc>
      </w:tr>
      <w:tr w:rsidR="007649BB" w:rsidTr="00EA725D">
        <w:trPr>
          <w:trHeight w:val="515"/>
        </w:trPr>
        <w:tc>
          <w:tcPr>
            <w:tcW w:w="2247" w:type="dxa"/>
            <w:shd w:val="clear" w:color="auto" w:fill="auto"/>
            <w:vAlign w:val="center"/>
          </w:tcPr>
          <w:p w:rsidR="007649BB" w:rsidRDefault="007649BB" w:rsidP="00892DB5">
            <w:pPr>
              <w:jc w:val="center"/>
            </w:pPr>
            <w:r>
              <w:rPr>
                <w:rFonts w:hint="eastAsia"/>
              </w:rPr>
              <w:t>暫定支給決定期間</w:t>
            </w:r>
          </w:p>
        </w:tc>
        <w:tc>
          <w:tcPr>
            <w:tcW w:w="6685" w:type="dxa"/>
            <w:gridSpan w:val="10"/>
            <w:shd w:val="clear" w:color="auto" w:fill="auto"/>
            <w:vAlign w:val="center"/>
          </w:tcPr>
          <w:p w:rsidR="007649BB" w:rsidRDefault="002821E5" w:rsidP="002821E5">
            <w:pPr>
              <w:ind w:firstLineChars="200" w:firstLine="440"/>
            </w:pPr>
            <w:r>
              <w:rPr>
                <w:rFonts w:hint="eastAsia"/>
              </w:rPr>
              <w:t xml:space="preserve">　　年　　月　　日　～　　　</w:t>
            </w:r>
            <w:r w:rsidR="007649BB">
              <w:rPr>
                <w:rFonts w:hint="eastAsia"/>
              </w:rPr>
              <w:t xml:space="preserve">　　年　　月　　日</w:t>
            </w:r>
          </w:p>
        </w:tc>
      </w:tr>
      <w:tr w:rsidR="00734B51" w:rsidTr="0076210C">
        <w:trPr>
          <w:trHeight w:val="624"/>
        </w:trPr>
        <w:tc>
          <w:tcPr>
            <w:tcW w:w="2247" w:type="dxa"/>
            <w:vMerge w:val="restart"/>
            <w:shd w:val="clear" w:color="auto" w:fill="auto"/>
            <w:vAlign w:val="center"/>
          </w:tcPr>
          <w:p w:rsidR="00734B51" w:rsidRDefault="00734B51" w:rsidP="00892DB5">
            <w:pPr>
              <w:jc w:val="center"/>
            </w:pPr>
            <w:r>
              <w:rPr>
                <w:rFonts w:hint="eastAsia"/>
              </w:rPr>
              <w:t>評価結果</w:t>
            </w:r>
          </w:p>
        </w:tc>
        <w:tc>
          <w:tcPr>
            <w:tcW w:w="6685" w:type="dxa"/>
            <w:gridSpan w:val="10"/>
            <w:tcBorders>
              <w:bottom w:val="dashed" w:sz="4" w:space="0" w:color="auto"/>
            </w:tcBorders>
            <w:shd w:val="clear" w:color="auto" w:fill="auto"/>
            <w:vAlign w:val="center"/>
          </w:tcPr>
          <w:p w:rsidR="00734B51" w:rsidRPr="007649BB" w:rsidRDefault="00734B51" w:rsidP="00892DB5">
            <w:pPr>
              <w:numPr>
                <w:ilvl w:val="0"/>
                <w:numId w:val="2"/>
              </w:numPr>
            </w:pPr>
            <w:r w:rsidRPr="007649BB">
              <w:rPr>
                <w:rFonts w:hint="eastAsia"/>
              </w:rPr>
              <w:t xml:space="preserve">１　</w:t>
            </w:r>
            <w:r w:rsidR="007649BB" w:rsidRPr="00892DB5">
              <w:rPr>
                <w:rFonts w:hint="eastAsia"/>
                <w:sz w:val="21"/>
                <w:szCs w:val="21"/>
              </w:rPr>
              <w:t>改善の見込みがあり、サービス利用の継続が適当</w:t>
            </w:r>
          </w:p>
        </w:tc>
      </w:tr>
      <w:tr w:rsidR="00734B51" w:rsidTr="0076210C">
        <w:trPr>
          <w:trHeight w:val="624"/>
        </w:trPr>
        <w:tc>
          <w:tcPr>
            <w:tcW w:w="2247" w:type="dxa"/>
            <w:vMerge/>
            <w:shd w:val="clear" w:color="auto" w:fill="auto"/>
          </w:tcPr>
          <w:p w:rsidR="00734B51" w:rsidRDefault="00734B51" w:rsidP="004C20A1"/>
        </w:tc>
        <w:tc>
          <w:tcPr>
            <w:tcW w:w="6685" w:type="dxa"/>
            <w:gridSpan w:val="10"/>
            <w:tcBorders>
              <w:top w:val="dashed" w:sz="4" w:space="0" w:color="auto"/>
              <w:bottom w:val="dashed" w:sz="4" w:space="0" w:color="auto"/>
            </w:tcBorders>
            <w:shd w:val="clear" w:color="auto" w:fill="auto"/>
            <w:vAlign w:val="center"/>
          </w:tcPr>
          <w:p w:rsidR="00734B51" w:rsidRDefault="00734B51" w:rsidP="00892DB5">
            <w:pPr>
              <w:numPr>
                <w:ilvl w:val="0"/>
                <w:numId w:val="2"/>
              </w:numPr>
            </w:pPr>
            <w:r>
              <w:rPr>
                <w:rFonts w:hint="eastAsia"/>
              </w:rPr>
              <w:t xml:space="preserve">２　</w:t>
            </w:r>
            <w:r w:rsidR="007649BB" w:rsidRPr="00892DB5">
              <w:rPr>
                <w:rFonts w:hint="eastAsia"/>
                <w:sz w:val="21"/>
                <w:szCs w:val="21"/>
              </w:rPr>
              <w:t>訓練効果が見込まれないため、サービス利用の継続は不適当</w:t>
            </w:r>
          </w:p>
        </w:tc>
      </w:tr>
      <w:tr w:rsidR="00950F66" w:rsidTr="0076210C">
        <w:trPr>
          <w:trHeight w:val="624"/>
        </w:trPr>
        <w:tc>
          <w:tcPr>
            <w:tcW w:w="2247" w:type="dxa"/>
            <w:vMerge/>
            <w:shd w:val="clear" w:color="auto" w:fill="auto"/>
          </w:tcPr>
          <w:p w:rsidR="00950F66" w:rsidRDefault="00950F66" w:rsidP="004C20A1"/>
        </w:tc>
        <w:tc>
          <w:tcPr>
            <w:tcW w:w="6685" w:type="dxa"/>
            <w:gridSpan w:val="10"/>
            <w:tcBorders>
              <w:top w:val="dashed" w:sz="4" w:space="0" w:color="auto"/>
              <w:bottom w:val="dashed" w:sz="4" w:space="0" w:color="auto"/>
            </w:tcBorders>
            <w:shd w:val="clear" w:color="auto" w:fill="auto"/>
            <w:vAlign w:val="center"/>
          </w:tcPr>
          <w:p w:rsidR="00950F66" w:rsidRDefault="00950F66" w:rsidP="00892DB5">
            <w:pPr>
              <w:numPr>
                <w:ilvl w:val="0"/>
                <w:numId w:val="2"/>
              </w:numPr>
            </w:pPr>
            <w:r>
              <w:rPr>
                <w:rFonts w:hint="eastAsia"/>
              </w:rPr>
              <w:t>３　就労継続支援Ｂ型の利用が適当</w:t>
            </w:r>
          </w:p>
        </w:tc>
      </w:tr>
      <w:tr w:rsidR="007649BB" w:rsidTr="0076210C">
        <w:trPr>
          <w:trHeight w:val="624"/>
        </w:trPr>
        <w:tc>
          <w:tcPr>
            <w:tcW w:w="2247" w:type="dxa"/>
            <w:vMerge/>
            <w:shd w:val="clear" w:color="auto" w:fill="auto"/>
          </w:tcPr>
          <w:p w:rsidR="007649BB" w:rsidRDefault="007649BB" w:rsidP="004C20A1"/>
        </w:tc>
        <w:tc>
          <w:tcPr>
            <w:tcW w:w="6685" w:type="dxa"/>
            <w:gridSpan w:val="10"/>
            <w:tcBorders>
              <w:top w:val="dashed" w:sz="4" w:space="0" w:color="auto"/>
            </w:tcBorders>
            <w:shd w:val="clear" w:color="auto" w:fill="auto"/>
            <w:vAlign w:val="center"/>
          </w:tcPr>
          <w:p w:rsidR="007649BB" w:rsidRDefault="00950F66" w:rsidP="00892DB5">
            <w:pPr>
              <w:numPr>
                <w:ilvl w:val="0"/>
                <w:numId w:val="2"/>
              </w:numPr>
            </w:pPr>
            <w:r>
              <w:rPr>
                <w:rFonts w:hint="eastAsia"/>
              </w:rPr>
              <w:t>４</w:t>
            </w:r>
            <w:r w:rsidR="007649BB">
              <w:rPr>
                <w:rFonts w:hint="eastAsia"/>
              </w:rPr>
              <w:t xml:space="preserve">　</w:t>
            </w:r>
            <w:r w:rsidR="007649BB" w:rsidRPr="00892DB5">
              <w:rPr>
                <w:rFonts w:hint="eastAsia"/>
                <w:sz w:val="21"/>
                <w:szCs w:val="21"/>
              </w:rPr>
              <w:t>その他（　　　　　　　　　　　　　　　　　　　　　）</w:t>
            </w:r>
          </w:p>
        </w:tc>
      </w:tr>
      <w:tr w:rsidR="007649BB" w:rsidTr="00EA725D">
        <w:trPr>
          <w:trHeight w:val="552"/>
        </w:trPr>
        <w:tc>
          <w:tcPr>
            <w:tcW w:w="2247" w:type="dxa"/>
            <w:shd w:val="clear" w:color="auto" w:fill="auto"/>
            <w:vAlign w:val="center"/>
          </w:tcPr>
          <w:p w:rsidR="007649BB" w:rsidRDefault="007649BB" w:rsidP="00892DB5">
            <w:pPr>
              <w:jc w:val="center"/>
            </w:pPr>
            <w:r>
              <w:rPr>
                <w:rFonts w:hint="eastAsia"/>
              </w:rPr>
              <w:t>評価年月日</w:t>
            </w:r>
          </w:p>
        </w:tc>
        <w:tc>
          <w:tcPr>
            <w:tcW w:w="6685" w:type="dxa"/>
            <w:gridSpan w:val="10"/>
            <w:shd w:val="clear" w:color="auto" w:fill="auto"/>
            <w:vAlign w:val="center"/>
          </w:tcPr>
          <w:p w:rsidR="007649BB" w:rsidRDefault="007649BB" w:rsidP="00A5356C">
            <w:pPr>
              <w:ind w:firstLineChars="400" w:firstLine="880"/>
            </w:pPr>
            <w:r>
              <w:rPr>
                <w:rFonts w:hint="eastAsia"/>
              </w:rPr>
              <w:t xml:space="preserve">　　年　　</w:t>
            </w:r>
            <w:r w:rsidR="00A5356C">
              <w:rPr>
                <w:rFonts w:hint="eastAsia"/>
              </w:rPr>
              <w:t xml:space="preserve">　</w:t>
            </w:r>
            <w:r>
              <w:rPr>
                <w:rFonts w:hint="eastAsia"/>
              </w:rPr>
              <w:t xml:space="preserve">月　</w:t>
            </w:r>
            <w:r w:rsidR="00A5356C">
              <w:rPr>
                <w:rFonts w:hint="eastAsia"/>
              </w:rPr>
              <w:t xml:space="preserve">　</w:t>
            </w:r>
            <w:r>
              <w:rPr>
                <w:rFonts w:hint="eastAsia"/>
              </w:rPr>
              <w:t xml:space="preserve">　日</w:t>
            </w:r>
          </w:p>
        </w:tc>
      </w:tr>
      <w:tr w:rsidR="007649BB" w:rsidTr="00EA725D">
        <w:trPr>
          <w:trHeight w:val="998"/>
        </w:trPr>
        <w:tc>
          <w:tcPr>
            <w:tcW w:w="2247" w:type="dxa"/>
            <w:shd w:val="clear" w:color="auto" w:fill="auto"/>
            <w:vAlign w:val="center"/>
          </w:tcPr>
          <w:p w:rsidR="007649BB" w:rsidRDefault="007649BB" w:rsidP="00EA725D">
            <w:r>
              <w:rPr>
                <w:rFonts w:hint="eastAsia"/>
              </w:rPr>
              <w:t>評価担当者</w:t>
            </w:r>
          </w:p>
          <w:p w:rsidR="007649BB" w:rsidRDefault="00EA725D" w:rsidP="00734B51">
            <w:r>
              <w:rPr>
                <w:rFonts w:hint="eastAsia"/>
              </w:rPr>
              <w:t>（</w:t>
            </w:r>
            <w:r w:rsidR="007649BB">
              <w:rPr>
                <w:rFonts w:hint="eastAsia"/>
              </w:rPr>
              <w:t>職･氏名･連絡先</w:t>
            </w:r>
            <w:r>
              <w:rPr>
                <w:rFonts w:hint="eastAsia"/>
              </w:rPr>
              <w:t>）</w:t>
            </w:r>
          </w:p>
        </w:tc>
        <w:tc>
          <w:tcPr>
            <w:tcW w:w="6685" w:type="dxa"/>
            <w:gridSpan w:val="10"/>
            <w:shd w:val="clear" w:color="auto" w:fill="auto"/>
          </w:tcPr>
          <w:p w:rsidR="007649BB" w:rsidRDefault="007649BB" w:rsidP="004C20A1"/>
          <w:p w:rsidR="0020251B" w:rsidRDefault="0020251B" w:rsidP="004C20A1"/>
          <w:p w:rsidR="007649BB" w:rsidRPr="007649BB" w:rsidRDefault="007649BB" w:rsidP="00892DB5">
            <w:pPr>
              <w:ind w:firstLineChars="400" w:firstLine="880"/>
            </w:pPr>
            <w:r>
              <w:rPr>
                <w:rFonts w:hint="eastAsia"/>
              </w:rPr>
              <w:t xml:space="preserve">　　　　　　　　(℡　　　　　　　　　　　　　　)</w:t>
            </w:r>
          </w:p>
        </w:tc>
      </w:tr>
      <w:tr w:rsidR="007649BB" w:rsidTr="00EA725D">
        <w:trPr>
          <w:trHeight w:val="984"/>
        </w:trPr>
        <w:tc>
          <w:tcPr>
            <w:tcW w:w="2247" w:type="dxa"/>
            <w:shd w:val="clear" w:color="auto" w:fill="auto"/>
            <w:vAlign w:val="center"/>
          </w:tcPr>
          <w:p w:rsidR="007649BB" w:rsidRDefault="007649BB" w:rsidP="00F8387C">
            <w:r>
              <w:rPr>
                <w:rFonts w:hint="eastAsia"/>
              </w:rPr>
              <w:t>備考（特記事項等）</w:t>
            </w:r>
          </w:p>
        </w:tc>
        <w:tc>
          <w:tcPr>
            <w:tcW w:w="6685" w:type="dxa"/>
            <w:gridSpan w:val="10"/>
            <w:shd w:val="clear" w:color="auto" w:fill="auto"/>
          </w:tcPr>
          <w:p w:rsidR="007649BB" w:rsidRPr="00734B51" w:rsidRDefault="007649BB" w:rsidP="004C20A1"/>
        </w:tc>
      </w:tr>
    </w:tbl>
    <w:p w:rsidR="00EA725D" w:rsidRDefault="004C20A1" w:rsidP="004C20A1">
      <w:r>
        <w:rPr>
          <w:rFonts w:hint="eastAsia"/>
        </w:rPr>
        <w:t xml:space="preserve">＊添付書類　１.アセスメント内容　２.個別支援計画書　</w:t>
      </w:r>
    </w:p>
    <w:p w:rsidR="00EA725D" w:rsidRDefault="004C20A1" w:rsidP="00EA725D">
      <w:pPr>
        <w:ind w:firstLineChars="600" w:firstLine="1320"/>
      </w:pPr>
      <w:r>
        <w:rPr>
          <w:rFonts w:hint="eastAsia"/>
        </w:rPr>
        <w:t>３.個別支援計画に基づく支援実績のわかる資料（様式は任意）</w:t>
      </w:r>
    </w:p>
    <w:p w:rsidR="004C20A1" w:rsidRDefault="00272CD0" w:rsidP="00EA725D">
      <w:r w:rsidRPr="00211401">
        <w:rPr>
          <w:rFonts w:hint="eastAsia"/>
          <w:sz w:val="20"/>
          <w:szCs w:val="20"/>
          <w:u w:val="wave"/>
        </w:rPr>
        <w:t>※就労継続支援Ｂ型利用に係る就労移行支援の利用の場合は、</w:t>
      </w:r>
      <w:r w:rsidR="00211401" w:rsidRPr="00211401">
        <w:rPr>
          <w:rFonts w:hint="eastAsia"/>
          <w:sz w:val="20"/>
          <w:szCs w:val="20"/>
          <w:u w:val="wave"/>
        </w:rPr>
        <w:t>１．アセスメント内容のみ添付</w:t>
      </w:r>
    </w:p>
    <w:p w:rsidR="007030DF" w:rsidRDefault="002821E5" w:rsidP="007030DF">
      <w:pPr>
        <w:jc w:val="right"/>
      </w:pPr>
      <w:r>
        <w:rPr>
          <w:rFonts w:hint="eastAsia"/>
        </w:rPr>
        <w:lastRenderedPageBreak/>
        <w:t xml:space="preserve">　</w:t>
      </w:r>
      <w:r w:rsidR="007030DF">
        <w:rPr>
          <w:rFonts w:hint="eastAsia"/>
        </w:rPr>
        <w:t xml:space="preserve">　　年　　月　　日</w:t>
      </w:r>
    </w:p>
    <w:p w:rsidR="007030DF" w:rsidRDefault="007030DF" w:rsidP="007030DF">
      <w:pPr>
        <w:jc w:val="right"/>
      </w:pPr>
    </w:p>
    <w:p w:rsidR="007030DF" w:rsidRDefault="007030DF" w:rsidP="007030DF">
      <w:r>
        <w:rPr>
          <w:rFonts w:hint="eastAsia"/>
        </w:rPr>
        <w:t>神戸市長　あて</w:t>
      </w:r>
    </w:p>
    <w:p w:rsidR="007030DF" w:rsidRDefault="007030DF" w:rsidP="007030DF"/>
    <w:p w:rsidR="007030DF" w:rsidRDefault="007030DF" w:rsidP="007030DF">
      <w:pPr>
        <w:jc w:val="center"/>
      </w:pPr>
      <w:r>
        <w:rPr>
          <w:rFonts w:hint="eastAsia"/>
        </w:rPr>
        <w:t xml:space="preserve">　　　　　　　　　　　住所(所在地）</w:t>
      </w:r>
    </w:p>
    <w:p w:rsidR="007030DF" w:rsidRDefault="007030DF" w:rsidP="007030DF">
      <w:pPr>
        <w:jc w:val="center"/>
      </w:pPr>
    </w:p>
    <w:p w:rsidR="007030DF" w:rsidRDefault="007030DF" w:rsidP="007030DF">
      <w:pPr>
        <w:jc w:val="center"/>
      </w:pPr>
      <w:r>
        <w:rPr>
          <w:rFonts w:hint="eastAsia"/>
        </w:rPr>
        <w:t xml:space="preserve">　　　　　　　　事業者名</w:t>
      </w:r>
    </w:p>
    <w:p w:rsidR="007030DF" w:rsidRDefault="007030DF" w:rsidP="007030DF">
      <w:pPr>
        <w:jc w:val="center"/>
      </w:pPr>
    </w:p>
    <w:p w:rsidR="007030DF" w:rsidRDefault="007030DF" w:rsidP="007030DF">
      <w:pPr>
        <w:jc w:val="center"/>
      </w:pPr>
    </w:p>
    <w:p w:rsidR="007030DF" w:rsidRPr="00C74E0E" w:rsidRDefault="007030DF" w:rsidP="007030DF">
      <w:pPr>
        <w:jc w:val="center"/>
        <w:rPr>
          <w:b/>
          <w:bCs/>
        </w:rPr>
      </w:pPr>
      <w:r>
        <w:rPr>
          <w:rFonts w:hint="eastAsia"/>
          <w:b/>
          <w:bCs/>
        </w:rPr>
        <w:t>暫定支給決定</w:t>
      </w:r>
      <w:r w:rsidRPr="00C74E0E">
        <w:rPr>
          <w:rFonts w:hint="eastAsia"/>
          <w:b/>
          <w:bCs/>
        </w:rPr>
        <w:t>期間</w:t>
      </w:r>
      <w:r>
        <w:rPr>
          <w:rFonts w:hint="eastAsia"/>
          <w:b/>
          <w:bCs/>
        </w:rPr>
        <w:t>の利用にかかる</w:t>
      </w:r>
      <w:r w:rsidRPr="00C74E0E">
        <w:rPr>
          <w:rFonts w:hint="eastAsia"/>
          <w:b/>
          <w:bCs/>
        </w:rPr>
        <w:t>評価結果報告書</w:t>
      </w:r>
    </w:p>
    <w:p w:rsidR="007030DF" w:rsidRDefault="007030DF" w:rsidP="007030DF">
      <w:pPr>
        <w:ind w:leftChars="-64" w:left="-141"/>
      </w:pPr>
    </w:p>
    <w:p w:rsidR="007030DF" w:rsidRDefault="007030DF" w:rsidP="007030DF">
      <w:pPr>
        <w:ind w:leftChars="-64" w:left="-141"/>
      </w:pPr>
      <w:r>
        <w:rPr>
          <w:rFonts w:hint="eastAsia"/>
        </w:rPr>
        <w:t>下記のとおり関係書類を添えて暫定支給決定期間の利用にかかる評価結果を報告します。</w:t>
      </w:r>
    </w:p>
    <w:tbl>
      <w:tblPr>
        <w:tblW w:w="89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7"/>
        <w:gridCol w:w="668"/>
        <w:gridCol w:w="668"/>
        <w:gridCol w:w="668"/>
        <w:gridCol w:w="668"/>
        <w:gridCol w:w="669"/>
        <w:gridCol w:w="668"/>
        <w:gridCol w:w="668"/>
        <w:gridCol w:w="668"/>
        <w:gridCol w:w="668"/>
        <w:gridCol w:w="672"/>
      </w:tblGrid>
      <w:tr w:rsidR="007030DF" w:rsidTr="00EA725D">
        <w:trPr>
          <w:trHeight w:val="443"/>
        </w:trPr>
        <w:tc>
          <w:tcPr>
            <w:tcW w:w="2247" w:type="dxa"/>
            <w:shd w:val="clear" w:color="auto" w:fill="auto"/>
            <w:vAlign w:val="center"/>
          </w:tcPr>
          <w:p w:rsidR="007030DF" w:rsidRDefault="007030DF" w:rsidP="00892DB5">
            <w:pPr>
              <w:jc w:val="center"/>
            </w:pPr>
            <w:r>
              <w:rPr>
                <w:rFonts w:hint="eastAsia"/>
              </w:rPr>
              <w:t>受給者番号</w:t>
            </w:r>
          </w:p>
        </w:tc>
        <w:tc>
          <w:tcPr>
            <w:tcW w:w="668" w:type="dxa"/>
            <w:tcBorders>
              <w:right w:val="dashed" w:sz="4" w:space="0" w:color="auto"/>
            </w:tcBorders>
            <w:shd w:val="clear" w:color="auto" w:fill="auto"/>
          </w:tcPr>
          <w:p w:rsidR="007030DF" w:rsidRDefault="007030DF" w:rsidP="00892DB5"/>
        </w:tc>
        <w:tc>
          <w:tcPr>
            <w:tcW w:w="668" w:type="dxa"/>
            <w:tcBorders>
              <w:left w:val="dashed" w:sz="4" w:space="0" w:color="auto"/>
              <w:right w:val="dashed" w:sz="4" w:space="0" w:color="auto"/>
            </w:tcBorders>
            <w:shd w:val="clear" w:color="auto" w:fill="auto"/>
          </w:tcPr>
          <w:p w:rsidR="007030DF" w:rsidRDefault="007030DF" w:rsidP="00892DB5"/>
        </w:tc>
        <w:tc>
          <w:tcPr>
            <w:tcW w:w="668" w:type="dxa"/>
            <w:tcBorders>
              <w:left w:val="dashed" w:sz="4" w:space="0" w:color="auto"/>
              <w:right w:val="dashed" w:sz="4" w:space="0" w:color="auto"/>
            </w:tcBorders>
            <w:shd w:val="clear" w:color="auto" w:fill="auto"/>
          </w:tcPr>
          <w:p w:rsidR="007030DF" w:rsidRDefault="007030DF" w:rsidP="00892DB5"/>
        </w:tc>
        <w:tc>
          <w:tcPr>
            <w:tcW w:w="668" w:type="dxa"/>
            <w:tcBorders>
              <w:left w:val="dashed" w:sz="4" w:space="0" w:color="auto"/>
              <w:right w:val="dashed" w:sz="4" w:space="0" w:color="auto"/>
            </w:tcBorders>
            <w:shd w:val="clear" w:color="auto" w:fill="auto"/>
          </w:tcPr>
          <w:p w:rsidR="007030DF" w:rsidRDefault="007030DF" w:rsidP="00892DB5"/>
        </w:tc>
        <w:tc>
          <w:tcPr>
            <w:tcW w:w="669" w:type="dxa"/>
            <w:tcBorders>
              <w:left w:val="dashed" w:sz="4" w:space="0" w:color="auto"/>
              <w:right w:val="dashed" w:sz="4" w:space="0" w:color="auto"/>
            </w:tcBorders>
            <w:shd w:val="clear" w:color="auto" w:fill="auto"/>
          </w:tcPr>
          <w:p w:rsidR="007030DF" w:rsidRDefault="007030DF" w:rsidP="00892DB5"/>
        </w:tc>
        <w:tc>
          <w:tcPr>
            <w:tcW w:w="668" w:type="dxa"/>
            <w:tcBorders>
              <w:left w:val="dashed" w:sz="4" w:space="0" w:color="auto"/>
              <w:right w:val="dashed" w:sz="4" w:space="0" w:color="auto"/>
            </w:tcBorders>
            <w:shd w:val="clear" w:color="auto" w:fill="auto"/>
          </w:tcPr>
          <w:p w:rsidR="007030DF" w:rsidRDefault="007030DF" w:rsidP="00892DB5"/>
        </w:tc>
        <w:tc>
          <w:tcPr>
            <w:tcW w:w="668" w:type="dxa"/>
            <w:tcBorders>
              <w:left w:val="dashed" w:sz="4" w:space="0" w:color="auto"/>
              <w:right w:val="dashed" w:sz="4" w:space="0" w:color="auto"/>
            </w:tcBorders>
            <w:shd w:val="clear" w:color="auto" w:fill="auto"/>
          </w:tcPr>
          <w:p w:rsidR="007030DF" w:rsidRDefault="007030DF" w:rsidP="00892DB5"/>
        </w:tc>
        <w:tc>
          <w:tcPr>
            <w:tcW w:w="668" w:type="dxa"/>
            <w:tcBorders>
              <w:left w:val="dashed" w:sz="4" w:space="0" w:color="auto"/>
              <w:right w:val="dashed" w:sz="4" w:space="0" w:color="auto"/>
            </w:tcBorders>
            <w:shd w:val="clear" w:color="auto" w:fill="auto"/>
          </w:tcPr>
          <w:p w:rsidR="007030DF" w:rsidRDefault="007030DF" w:rsidP="00892DB5"/>
        </w:tc>
        <w:tc>
          <w:tcPr>
            <w:tcW w:w="668" w:type="dxa"/>
            <w:tcBorders>
              <w:left w:val="dashed" w:sz="4" w:space="0" w:color="auto"/>
              <w:right w:val="dashed" w:sz="4" w:space="0" w:color="auto"/>
            </w:tcBorders>
            <w:shd w:val="clear" w:color="auto" w:fill="auto"/>
          </w:tcPr>
          <w:p w:rsidR="007030DF" w:rsidRDefault="007030DF" w:rsidP="00892DB5"/>
        </w:tc>
        <w:tc>
          <w:tcPr>
            <w:tcW w:w="672" w:type="dxa"/>
            <w:tcBorders>
              <w:left w:val="dashed" w:sz="4" w:space="0" w:color="auto"/>
            </w:tcBorders>
            <w:shd w:val="clear" w:color="auto" w:fill="auto"/>
          </w:tcPr>
          <w:p w:rsidR="007030DF" w:rsidRDefault="007030DF" w:rsidP="00892DB5"/>
        </w:tc>
      </w:tr>
      <w:tr w:rsidR="007030DF" w:rsidTr="00EA725D">
        <w:trPr>
          <w:trHeight w:val="622"/>
        </w:trPr>
        <w:tc>
          <w:tcPr>
            <w:tcW w:w="2247" w:type="dxa"/>
            <w:shd w:val="clear" w:color="auto" w:fill="auto"/>
            <w:vAlign w:val="center"/>
          </w:tcPr>
          <w:p w:rsidR="007030DF" w:rsidRDefault="007030DF" w:rsidP="00892DB5">
            <w:pPr>
              <w:jc w:val="center"/>
            </w:pPr>
            <w:r>
              <w:rPr>
                <w:rFonts w:hint="eastAsia"/>
              </w:rPr>
              <w:t>支給決定障害者名</w:t>
            </w:r>
          </w:p>
        </w:tc>
        <w:tc>
          <w:tcPr>
            <w:tcW w:w="6685" w:type="dxa"/>
            <w:gridSpan w:val="10"/>
            <w:shd w:val="clear" w:color="auto" w:fill="auto"/>
            <w:vAlign w:val="center"/>
          </w:tcPr>
          <w:p w:rsidR="007030DF" w:rsidRDefault="007030DF" w:rsidP="00892DB5"/>
        </w:tc>
      </w:tr>
      <w:tr w:rsidR="007030DF" w:rsidTr="0076210C">
        <w:trPr>
          <w:trHeight w:val="629"/>
        </w:trPr>
        <w:tc>
          <w:tcPr>
            <w:tcW w:w="2247" w:type="dxa"/>
            <w:shd w:val="clear" w:color="auto" w:fill="auto"/>
            <w:vAlign w:val="center"/>
          </w:tcPr>
          <w:p w:rsidR="007030DF" w:rsidRDefault="007030DF" w:rsidP="00892DB5">
            <w:pPr>
              <w:jc w:val="center"/>
            </w:pPr>
            <w:r>
              <w:rPr>
                <w:rFonts w:hint="eastAsia"/>
              </w:rPr>
              <w:t>サービスの種類</w:t>
            </w:r>
          </w:p>
        </w:tc>
        <w:tc>
          <w:tcPr>
            <w:tcW w:w="6685" w:type="dxa"/>
            <w:gridSpan w:val="10"/>
            <w:shd w:val="clear" w:color="auto" w:fill="auto"/>
            <w:vAlign w:val="center"/>
          </w:tcPr>
          <w:p w:rsidR="007030DF" w:rsidRDefault="007030DF" w:rsidP="00892DB5"/>
        </w:tc>
      </w:tr>
      <w:tr w:rsidR="007030DF" w:rsidTr="00EA725D">
        <w:trPr>
          <w:trHeight w:val="1782"/>
        </w:trPr>
        <w:tc>
          <w:tcPr>
            <w:tcW w:w="2247" w:type="dxa"/>
            <w:shd w:val="clear" w:color="auto" w:fill="auto"/>
            <w:vAlign w:val="center"/>
          </w:tcPr>
          <w:p w:rsidR="007030DF" w:rsidRPr="00892DB5" w:rsidRDefault="007030DF" w:rsidP="00EA725D">
            <w:pPr>
              <w:jc w:val="center"/>
              <w:rPr>
                <w:sz w:val="20"/>
                <w:szCs w:val="20"/>
              </w:rPr>
            </w:pPr>
            <w:r w:rsidRPr="00EA725D">
              <w:rPr>
                <w:rFonts w:hint="eastAsia"/>
                <w:sz w:val="21"/>
                <w:szCs w:val="20"/>
              </w:rPr>
              <w:t>他日中活動系サービスとの併給の有無</w:t>
            </w:r>
          </w:p>
        </w:tc>
        <w:tc>
          <w:tcPr>
            <w:tcW w:w="6685" w:type="dxa"/>
            <w:gridSpan w:val="10"/>
            <w:shd w:val="clear" w:color="auto" w:fill="auto"/>
            <w:vAlign w:val="center"/>
          </w:tcPr>
          <w:p w:rsidR="002821E5" w:rsidRDefault="002821E5" w:rsidP="002821E5">
            <w:r>
              <w:rPr>
                <w:rFonts w:hint="eastAsia"/>
              </w:rPr>
              <w:t>（有・無）</w:t>
            </w:r>
          </w:p>
          <w:p w:rsidR="002821E5" w:rsidRDefault="002821E5" w:rsidP="002821E5">
            <w:r>
              <w:rPr>
                <w:rFonts w:hint="eastAsia"/>
              </w:rPr>
              <w:t>⇒有の場合のサービスの種類</w:t>
            </w:r>
          </w:p>
          <w:p w:rsidR="002821E5" w:rsidRDefault="002821E5" w:rsidP="002821E5">
            <w:pPr>
              <w:ind w:firstLineChars="100" w:firstLine="220"/>
            </w:pPr>
            <w:r>
              <w:rPr>
                <w:rFonts w:hint="eastAsia"/>
              </w:rPr>
              <w:t>・生活介護</w:t>
            </w:r>
          </w:p>
          <w:p w:rsidR="002821E5" w:rsidRDefault="002821E5" w:rsidP="002821E5">
            <w:pPr>
              <w:ind w:firstLineChars="100" w:firstLine="220"/>
            </w:pPr>
            <w:r>
              <w:rPr>
                <w:rFonts w:hint="eastAsia"/>
              </w:rPr>
              <w:t>・就労継続支援Ｂ型</w:t>
            </w:r>
          </w:p>
          <w:p w:rsidR="007030DF" w:rsidRDefault="002821E5" w:rsidP="002821E5">
            <w:pPr>
              <w:ind w:firstLineChars="100" w:firstLine="220"/>
            </w:pPr>
            <w:r>
              <w:rPr>
                <w:rFonts w:hint="eastAsia"/>
              </w:rPr>
              <w:t>・</w:t>
            </w:r>
            <w:r w:rsidR="002F41CF">
              <w:rPr>
                <w:rFonts w:hint="eastAsia"/>
              </w:rPr>
              <w:t>その他</w:t>
            </w:r>
            <w:r>
              <w:rPr>
                <w:rFonts w:hint="eastAsia"/>
              </w:rPr>
              <w:t>（　　　　　　　　　　　　　　）</w:t>
            </w:r>
          </w:p>
        </w:tc>
      </w:tr>
      <w:tr w:rsidR="007030DF" w:rsidTr="00EA725D">
        <w:trPr>
          <w:trHeight w:val="515"/>
        </w:trPr>
        <w:tc>
          <w:tcPr>
            <w:tcW w:w="2247" w:type="dxa"/>
            <w:shd w:val="clear" w:color="auto" w:fill="auto"/>
            <w:vAlign w:val="center"/>
          </w:tcPr>
          <w:p w:rsidR="007030DF" w:rsidRDefault="007030DF" w:rsidP="00892DB5">
            <w:pPr>
              <w:jc w:val="center"/>
            </w:pPr>
            <w:r>
              <w:rPr>
                <w:rFonts w:hint="eastAsia"/>
              </w:rPr>
              <w:t>暫定支給決定期間</w:t>
            </w:r>
          </w:p>
        </w:tc>
        <w:tc>
          <w:tcPr>
            <w:tcW w:w="6685" w:type="dxa"/>
            <w:gridSpan w:val="10"/>
            <w:shd w:val="clear" w:color="auto" w:fill="auto"/>
            <w:vAlign w:val="center"/>
          </w:tcPr>
          <w:p w:rsidR="007030DF" w:rsidRDefault="002821E5" w:rsidP="002821E5">
            <w:pPr>
              <w:ind w:firstLineChars="200" w:firstLine="440"/>
            </w:pPr>
            <w:r>
              <w:rPr>
                <w:rFonts w:hint="eastAsia"/>
              </w:rPr>
              <w:t xml:space="preserve">　　年　　月　　日　～　　　</w:t>
            </w:r>
            <w:r w:rsidR="007030DF">
              <w:rPr>
                <w:rFonts w:hint="eastAsia"/>
              </w:rPr>
              <w:t xml:space="preserve">　　年　　月　　日</w:t>
            </w:r>
          </w:p>
        </w:tc>
      </w:tr>
      <w:tr w:rsidR="007030DF" w:rsidTr="0076210C">
        <w:trPr>
          <w:trHeight w:val="624"/>
        </w:trPr>
        <w:tc>
          <w:tcPr>
            <w:tcW w:w="2247" w:type="dxa"/>
            <w:vMerge w:val="restart"/>
            <w:shd w:val="clear" w:color="auto" w:fill="auto"/>
            <w:vAlign w:val="center"/>
          </w:tcPr>
          <w:p w:rsidR="007030DF" w:rsidRDefault="007030DF" w:rsidP="00892DB5">
            <w:pPr>
              <w:jc w:val="center"/>
            </w:pPr>
            <w:r>
              <w:rPr>
                <w:rFonts w:hint="eastAsia"/>
              </w:rPr>
              <w:t>評価結果</w:t>
            </w:r>
          </w:p>
        </w:tc>
        <w:tc>
          <w:tcPr>
            <w:tcW w:w="6685" w:type="dxa"/>
            <w:gridSpan w:val="10"/>
            <w:tcBorders>
              <w:bottom w:val="dashed" w:sz="4" w:space="0" w:color="auto"/>
            </w:tcBorders>
            <w:shd w:val="clear" w:color="auto" w:fill="auto"/>
            <w:vAlign w:val="center"/>
          </w:tcPr>
          <w:p w:rsidR="007030DF" w:rsidRPr="007649BB" w:rsidRDefault="007030DF" w:rsidP="00892DB5">
            <w:pPr>
              <w:numPr>
                <w:ilvl w:val="0"/>
                <w:numId w:val="2"/>
              </w:numPr>
            </w:pPr>
            <w:r w:rsidRPr="007649BB">
              <w:rPr>
                <w:rFonts w:hint="eastAsia"/>
              </w:rPr>
              <w:t xml:space="preserve">１　</w:t>
            </w:r>
            <w:r w:rsidRPr="00892DB5">
              <w:rPr>
                <w:rFonts w:hint="eastAsia"/>
                <w:sz w:val="21"/>
                <w:szCs w:val="21"/>
              </w:rPr>
              <w:t>改善の見込みがあり、サービス利用の継続が適当</w:t>
            </w:r>
          </w:p>
        </w:tc>
      </w:tr>
      <w:tr w:rsidR="007030DF" w:rsidTr="0076210C">
        <w:trPr>
          <w:trHeight w:val="624"/>
        </w:trPr>
        <w:tc>
          <w:tcPr>
            <w:tcW w:w="2247" w:type="dxa"/>
            <w:vMerge/>
            <w:shd w:val="clear" w:color="auto" w:fill="auto"/>
          </w:tcPr>
          <w:p w:rsidR="007030DF" w:rsidRDefault="007030DF" w:rsidP="00892DB5"/>
        </w:tc>
        <w:tc>
          <w:tcPr>
            <w:tcW w:w="6685" w:type="dxa"/>
            <w:gridSpan w:val="10"/>
            <w:tcBorders>
              <w:top w:val="dashed" w:sz="4" w:space="0" w:color="auto"/>
              <w:bottom w:val="dashed" w:sz="4" w:space="0" w:color="auto"/>
            </w:tcBorders>
            <w:shd w:val="clear" w:color="auto" w:fill="auto"/>
            <w:vAlign w:val="center"/>
          </w:tcPr>
          <w:p w:rsidR="007030DF" w:rsidRDefault="007030DF" w:rsidP="00892DB5">
            <w:pPr>
              <w:numPr>
                <w:ilvl w:val="0"/>
                <w:numId w:val="2"/>
              </w:numPr>
            </w:pPr>
            <w:r>
              <w:rPr>
                <w:rFonts w:hint="eastAsia"/>
              </w:rPr>
              <w:t xml:space="preserve">２　</w:t>
            </w:r>
            <w:r w:rsidRPr="00892DB5">
              <w:rPr>
                <w:rFonts w:hint="eastAsia"/>
                <w:sz w:val="21"/>
                <w:szCs w:val="21"/>
              </w:rPr>
              <w:t>訓練効果が見込まれないため、サービス利用の継続は不適当</w:t>
            </w:r>
          </w:p>
        </w:tc>
      </w:tr>
      <w:tr w:rsidR="007030DF" w:rsidTr="0076210C">
        <w:trPr>
          <w:trHeight w:val="624"/>
        </w:trPr>
        <w:tc>
          <w:tcPr>
            <w:tcW w:w="2247" w:type="dxa"/>
            <w:vMerge/>
            <w:shd w:val="clear" w:color="auto" w:fill="auto"/>
          </w:tcPr>
          <w:p w:rsidR="007030DF" w:rsidRDefault="007030DF" w:rsidP="00892DB5"/>
        </w:tc>
        <w:tc>
          <w:tcPr>
            <w:tcW w:w="6685" w:type="dxa"/>
            <w:gridSpan w:val="10"/>
            <w:tcBorders>
              <w:top w:val="dashed" w:sz="4" w:space="0" w:color="auto"/>
              <w:bottom w:val="dashed" w:sz="4" w:space="0" w:color="auto"/>
            </w:tcBorders>
            <w:shd w:val="clear" w:color="auto" w:fill="auto"/>
            <w:vAlign w:val="center"/>
          </w:tcPr>
          <w:p w:rsidR="007030DF" w:rsidRDefault="005211D6" w:rsidP="00892DB5">
            <w:pPr>
              <w:numPr>
                <w:ilvl w:val="0"/>
                <w:numId w:val="2"/>
              </w:numPr>
            </w:pPr>
            <w:r>
              <w:rPr>
                <w:rFonts w:hint="eastAsia"/>
              </w:rPr>
              <w:t>３　就労継続支援Ｂ型の利用が</w:t>
            </w:r>
            <w:r w:rsidR="007030DF">
              <w:rPr>
                <w:rFonts w:hint="eastAsia"/>
              </w:rPr>
              <w:t>適当</w:t>
            </w:r>
          </w:p>
        </w:tc>
      </w:tr>
      <w:tr w:rsidR="007030DF" w:rsidTr="0076210C">
        <w:trPr>
          <w:trHeight w:val="624"/>
        </w:trPr>
        <w:tc>
          <w:tcPr>
            <w:tcW w:w="2247" w:type="dxa"/>
            <w:vMerge/>
            <w:shd w:val="clear" w:color="auto" w:fill="auto"/>
          </w:tcPr>
          <w:p w:rsidR="007030DF" w:rsidRDefault="007030DF" w:rsidP="00892DB5"/>
        </w:tc>
        <w:tc>
          <w:tcPr>
            <w:tcW w:w="6685" w:type="dxa"/>
            <w:gridSpan w:val="10"/>
            <w:tcBorders>
              <w:top w:val="dashed" w:sz="4" w:space="0" w:color="auto"/>
            </w:tcBorders>
            <w:shd w:val="clear" w:color="auto" w:fill="auto"/>
            <w:vAlign w:val="center"/>
          </w:tcPr>
          <w:p w:rsidR="007030DF" w:rsidRDefault="007030DF" w:rsidP="00892DB5">
            <w:pPr>
              <w:numPr>
                <w:ilvl w:val="0"/>
                <w:numId w:val="2"/>
              </w:numPr>
            </w:pPr>
            <w:r>
              <w:rPr>
                <w:rFonts w:hint="eastAsia"/>
              </w:rPr>
              <w:t xml:space="preserve">４　</w:t>
            </w:r>
            <w:r w:rsidRPr="00892DB5">
              <w:rPr>
                <w:rFonts w:hint="eastAsia"/>
                <w:sz w:val="21"/>
                <w:szCs w:val="21"/>
              </w:rPr>
              <w:t>その他（　　　　　　　　　　　　　　　　　　　　　）</w:t>
            </w:r>
          </w:p>
        </w:tc>
      </w:tr>
      <w:tr w:rsidR="007030DF" w:rsidTr="00EA725D">
        <w:trPr>
          <w:trHeight w:val="552"/>
        </w:trPr>
        <w:tc>
          <w:tcPr>
            <w:tcW w:w="2247" w:type="dxa"/>
            <w:shd w:val="clear" w:color="auto" w:fill="auto"/>
            <w:vAlign w:val="center"/>
          </w:tcPr>
          <w:p w:rsidR="007030DF" w:rsidRDefault="007030DF" w:rsidP="00892DB5">
            <w:pPr>
              <w:jc w:val="center"/>
            </w:pPr>
            <w:r>
              <w:rPr>
                <w:rFonts w:hint="eastAsia"/>
              </w:rPr>
              <w:t>評価年月日</w:t>
            </w:r>
          </w:p>
        </w:tc>
        <w:tc>
          <w:tcPr>
            <w:tcW w:w="6685" w:type="dxa"/>
            <w:gridSpan w:val="10"/>
            <w:shd w:val="clear" w:color="auto" w:fill="auto"/>
            <w:vAlign w:val="center"/>
          </w:tcPr>
          <w:p w:rsidR="007030DF" w:rsidRDefault="007030DF" w:rsidP="00A5356C">
            <w:pPr>
              <w:ind w:firstLineChars="400" w:firstLine="880"/>
            </w:pPr>
            <w:r>
              <w:rPr>
                <w:rFonts w:hint="eastAsia"/>
              </w:rPr>
              <w:t xml:space="preserve">　　年　</w:t>
            </w:r>
            <w:r w:rsidR="00A5356C">
              <w:rPr>
                <w:rFonts w:hint="eastAsia"/>
              </w:rPr>
              <w:t xml:space="preserve">　</w:t>
            </w:r>
            <w:r>
              <w:rPr>
                <w:rFonts w:hint="eastAsia"/>
              </w:rPr>
              <w:t xml:space="preserve">　月　</w:t>
            </w:r>
            <w:r w:rsidR="00A5356C">
              <w:rPr>
                <w:rFonts w:hint="eastAsia"/>
              </w:rPr>
              <w:t xml:space="preserve">　</w:t>
            </w:r>
            <w:bookmarkStart w:id="0" w:name="_GoBack"/>
            <w:bookmarkEnd w:id="0"/>
            <w:r>
              <w:rPr>
                <w:rFonts w:hint="eastAsia"/>
              </w:rPr>
              <w:t xml:space="preserve">　日</w:t>
            </w:r>
          </w:p>
        </w:tc>
      </w:tr>
      <w:tr w:rsidR="007030DF" w:rsidTr="00EA725D">
        <w:trPr>
          <w:trHeight w:val="998"/>
        </w:trPr>
        <w:tc>
          <w:tcPr>
            <w:tcW w:w="2247" w:type="dxa"/>
            <w:shd w:val="clear" w:color="auto" w:fill="auto"/>
            <w:vAlign w:val="center"/>
          </w:tcPr>
          <w:p w:rsidR="007030DF" w:rsidRDefault="007030DF" w:rsidP="00EA725D">
            <w:r>
              <w:rPr>
                <w:rFonts w:hint="eastAsia"/>
              </w:rPr>
              <w:t>評価担当者</w:t>
            </w:r>
          </w:p>
          <w:p w:rsidR="007030DF" w:rsidRDefault="00EA725D" w:rsidP="00892DB5">
            <w:r>
              <w:rPr>
                <w:rFonts w:hint="eastAsia"/>
              </w:rPr>
              <w:t>（</w:t>
            </w:r>
            <w:r w:rsidR="007030DF">
              <w:rPr>
                <w:rFonts w:hint="eastAsia"/>
              </w:rPr>
              <w:t>職･氏名･連絡先</w:t>
            </w:r>
            <w:r>
              <w:rPr>
                <w:rFonts w:hint="eastAsia"/>
              </w:rPr>
              <w:t>）</w:t>
            </w:r>
          </w:p>
        </w:tc>
        <w:tc>
          <w:tcPr>
            <w:tcW w:w="6685" w:type="dxa"/>
            <w:gridSpan w:val="10"/>
            <w:shd w:val="clear" w:color="auto" w:fill="auto"/>
          </w:tcPr>
          <w:p w:rsidR="007030DF" w:rsidRDefault="007030DF" w:rsidP="00892DB5"/>
          <w:p w:rsidR="007030DF" w:rsidRDefault="007030DF" w:rsidP="00892DB5"/>
          <w:p w:rsidR="007030DF" w:rsidRPr="007649BB" w:rsidRDefault="007030DF" w:rsidP="00892DB5">
            <w:pPr>
              <w:ind w:firstLineChars="400" w:firstLine="880"/>
            </w:pPr>
            <w:r>
              <w:rPr>
                <w:rFonts w:hint="eastAsia"/>
              </w:rPr>
              <w:t xml:space="preserve">　　　　　　　　(℡　　　　　　　　　　　　　　)</w:t>
            </w:r>
          </w:p>
        </w:tc>
      </w:tr>
      <w:tr w:rsidR="007030DF" w:rsidTr="00EA725D">
        <w:trPr>
          <w:trHeight w:val="984"/>
        </w:trPr>
        <w:tc>
          <w:tcPr>
            <w:tcW w:w="2247" w:type="dxa"/>
            <w:shd w:val="clear" w:color="auto" w:fill="auto"/>
            <w:vAlign w:val="center"/>
          </w:tcPr>
          <w:p w:rsidR="007030DF" w:rsidRDefault="007030DF" w:rsidP="00892DB5">
            <w:r>
              <w:rPr>
                <w:rFonts w:hint="eastAsia"/>
              </w:rPr>
              <w:t>備考（特記事項等）</w:t>
            </w:r>
          </w:p>
        </w:tc>
        <w:tc>
          <w:tcPr>
            <w:tcW w:w="6685" w:type="dxa"/>
            <w:gridSpan w:val="10"/>
            <w:shd w:val="clear" w:color="auto" w:fill="auto"/>
          </w:tcPr>
          <w:p w:rsidR="007030DF" w:rsidRPr="00734B51" w:rsidRDefault="007030DF" w:rsidP="00892DB5"/>
        </w:tc>
      </w:tr>
    </w:tbl>
    <w:p w:rsidR="00EA725D" w:rsidRDefault="00EA725D" w:rsidP="00EA725D">
      <w:r>
        <w:rPr>
          <w:rFonts w:hint="eastAsia"/>
        </w:rPr>
        <w:t xml:space="preserve">＊添付書類　１.アセスメント内容　２.個別支援計画書　</w:t>
      </w:r>
    </w:p>
    <w:p w:rsidR="00EA725D" w:rsidRDefault="00EA725D" w:rsidP="00EA725D">
      <w:pPr>
        <w:ind w:firstLineChars="600" w:firstLine="1320"/>
      </w:pPr>
      <w:r>
        <w:rPr>
          <w:rFonts w:hint="eastAsia"/>
        </w:rPr>
        <w:t>３.個別支援計画に基づく支援実績のわかる資料（様式は任意）</w:t>
      </w:r>
    </w:p>
    <w:p w:rsidR="007030DF" w:rsidRPr="00EA725D" w:rsidRDefault="00EA725D" w:rsidP="00EA725D">
      <w:r w:rsidRPr="00211401">
        <w:rPr>
          <w:rFonts w:hint="eastAsia"/>
          <w:sz w:val="20"/>
          <w:szCs w:val="20"/>
          <w:u w:val="wave"/>
        </w:rPr>
        <w:t>※就労継続支援Ｂ型利用に係る就労移行支援の利用の場合は、１．アセスメント内容のみ添付</w:t>
      </w:r>
    </w:p>
    <w:sectPr w:rsidR="007030DF" w:rsidRPr="00EA725D" w:rsidSect="00D30395">
      <w:footerReference w:type="default" r:id="rId7"/>
      <w:pgSz w:w="11906" w:h="16838" w:code="9"/>
      <w:pgMar w:top="1701" w:right="1701" w:bottom="1418" w:left="1701" w:header="851" w:footer="850"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1FD" w:rsidRDefault="00A601FD" w:rsidP="00272CD0">
      <w:r>
        <w:separator/>
      </w:r>
    </w:p>
  </w:endnote>
  <w:endnote w:type="continuationSeparator" w:id="0">
    <w:p w:rsidR="00A601FD" w:rsidRDefault="00A601FD" w:rsidP="0027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648" w:rsidRPr="00D30395" w:rsidRDefault="00D30395" w:rsidP="00B60648">
    <w:pPr>
      <w:pStyle w:val="a6"/>
      <w:jc w:val="right"/>
      <w:rPr>
        <w:sz w:val="20"/>
      </w:rPr>
    </w:pPr>
    <w:r w:rsidRPr="00D30395">
      <w:rPr>
        <w:rFonts w:hint="eastAsia"/>
        <w:sz w:val="20"/>
      </w:rPr>
      <w:t>R</w:t>
    </w:r>
    <w:r w:rsidRPr="00D30395">
      <w:rPr>
        <w:sz w:val="20"/>
      </w:rPr>
      <w:t>4.8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1FD" w:rsidRDefault="00A601FD" w:rsidP="00272CD0">
      <w:r>
        <w:separator/>
      </w:r>
    </w:p>
  </w:footnote>
  <w:footnote w:type="continuationSeparator" w:id="0">
    <w:p w:rsidR="00A601FD" w:rsidRDefault="00A601FD" w:rsidP="00272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97064"/>
    <w:multiLevelType w:val="hybridMultilevel"/>
    <w:tmpl w:val="B720D1A2"/>
    <w:lvl w:ilvl="0" w:tplc="293663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B637834"/>
    <w:multiLevelType w:val="hybridMultilevel"/>
    <w:tmpl w:val="B5D65C9E"/>
    <w:lvl w:ilvl="0" w:tplc="21E6C6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0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0A1"/>
    <w:rsid w:val="00083698"/>
    <w:rsid w:val="0020251B"/>
    <w:rsid w:val="00211401"/>
    <w:rsid w:val="00272CD0"/>
    <w:rsid w:val="002821E5"/>
    <w:rsid w:val="002F41CF"/>
    <w:rsid w:val="00344F49"/>
    <w:rsid w:val="00436BE4"/>
    <w:rsid w:val="004813B9"/>
    <w:rsid w:val="004C02FB"/>
    <w:rsid w:val="004C20A1"/>
    <w:rsid w:val="004E39B9"/>
    <w:rsid w:val="005211D6"/>
    <w:rsid w:val="005F5116"/>
    <w:rsid w:val="006B29C0"/>
    <w:rsid w:val="007030DF"/>
    <w:rsid w:val="00734B51"/>
    <w:rsid w:val="0076210C"/>
    <w:rsid w:val="007649BB"/>
    <w:rsid w:val="00892DB5"/>
    <w:rsid w:val="00950F66"/>
    <w:rsid w:val="0098035D"/>
    <w:rsid w:val="00A5356C"/>
    <w:rsid w:val="00A601FD"/>
    <w:rsid w:val="00AC10A6"/>
    <w:rsid w:val="00B60648"/>
    <w:rsid w:val="00C05465"/>
    <w:rsid w:val="00C74E0E"/>
    <w:rsid w:val="00CD6113"/>
    <w:rsid w:val="00D30395"/>
    <w:rsid w:val="00E00AFF"/>
    <w:rsid w:val="00E60552"/>
    <w:rsid w:val="00EA725D"/>
    <w:rsid w:val="00F83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F2893E4"/>
  <w15:chartTrackingRefBased/>
  <w15:docId w15:val="{A788B0EC-A5AC-41CF-9DF7-213A77E2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4F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72CD0"/>
    <w:pPr>
      <w:tabs>
        <w:tab w:val="center" w:pos="4252"/>
        <w:tab w:val="right" w:pos="8504"/>
      </w:tabs>
      <w:snapToGrid w:val="0"/>
    </w:pPr>
  </w:style>
  <w:style w:type="character" w:customStyle="1" w:styleId="a5">
    <w:name w:val="ヘッダー (文字)"/>
    <w:link w:val="a4"/>
    <w:rsid w:val="00272CD0"/>
    <w:rPr>
      <w:rFonts w:ascii="ＭＳ 明朝" w:hAnsi="ＭＳ 明朝"/>
      <w:kern w:val="2"/>
      <w:sz w:val="22"/>
      <w:szCs w:val="22"/>
    </w:rPr>
  </w:style>
  <w:style w:type="paragraph" w:styleId="a6">
    <w:name w:val="footer"/>
    <w:basedOn w:val="a"/>
    <w:link w:val="a7"/>
    <w:rsid w:val="00272CD0"/>
    <w:pPr>
      <w:tabs>
        <w:tab w:val="center" w:pos="4252"/>
        <w:tab w:val="right" w:pos="8504"/>
      </w:tabs>
      <w:snapToGrid w:val="0"/>
    </w:pPr>
  </w:style>
  <w:style w:type="character" w:customStyle="1" w:styleId="a7">
    <w:name w:val="フッター (文字)"/>
    <w:link w:val="a6"/>
    <w:rsid w:val="00272CD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769</Words>
  <Characters>358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User</dc:creator>
  <cp:keywords/>
  <dc:description/>
  <cp:lastModifiedBy>Windows ユーザー</cp:lastModifiedBy>
  <cp:revision>7</cp:revision>
  <cp:lastPrinted>2009-04-03T09:34:00Z</cp:lastPrinted>
  <dcterms:created xsi:type="dcterms:W3CDTF">2022-07-12T06:49:00Z</dcterms:created>
  <dcterms:modified xsi:type="dcterms:W3CDTF">2023-02-17T08:13:00Z</dcterms:modified>
</cp:coreProperties>
</file>