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19" w:rsidRPr="00DA38A9" w:rsidRDefault="007D3BD2" w:rsidP="00DA38A9">
      <w:pPr>
        <w:widowControl/>
        <w:jc w:val="right"/>
        <w:rPr>
          <w:rFonts w:asciiTheme="majorEastAsia" w:eastAsiaTheme="majorEastAsia" w:hAnsiTheme="majorEastAsia"/>
          <w:szCs w:val="21"/>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864043C" wp14:editId="20034040">
                <wp:simplePos x="0" y="0"/>
                <wp:positionH relativeFrom="column">
                  <wp:posOffset>5460365</wp:posOffset>
                </wp:positionH>
                <wp:positionV relativeFrom="paragraph">
                  <wp:posOffset>-120650</wp:posOffset>
                </wp:positionV>
                <wp:extent cx="720090" cy="287655"/>
                <wp:effectExtent l="0" t="0" r="22860" b="17145"/>
                <wp:wrapNone/>
                <wp:docPr id="1" name="テキスト ボックス 1"/>
                <wp:cNvGraphicFramePr/>
                <a:graphic xmlns:a="http://schemas.openxmlformats.org/drawingml/2006/main">
                  <a:graphicData uri="http://schemas.microsoft.com/office/word/2010/wordprocessingShape">
                    <wps:wsp>
                      <wps:cNvSpPr txBox="1"/>
                      <wps:spPr>
                        <a:xfrm>
                          <a:off x="0" y="0"/>
                          <a:ext cx="72009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3BD2" w:rsidRDefault="00F6371E" w:rsidP="007D3BD2">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4043C" id="_x0000_t202" coordsize="21600,21600" o:spt="202" path="m,l,21600r21600,l21600,xe">
                <v:stroke joinstyle="miter"/>
                <v:path gradientshapeok="t" o:connecttype="rect"/>
              </v:shapetype>
              <v:shape id="テキスト ボックス 1" o:spid="_x0000_s1026" type="#_x0000_t202" style="position:absolute;left:0;text-align:left;margin-left:429.95pt;margin-top:-9.5pt;width:56.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ZKsQIAAMIFAAAOAAAAZHJzL2Uyb0RvYy54bWysVM1OGzEQvlfqO1i+l00o4Sdig1IQVSUE&#10;qFBxdrw2WWF7XNvJbnokEupD9BWqnvs8+yIdezchUC5UveyOPd+MZ775OTyqtSJz4XwJJqf9rR4l&#10;wnAoSnOb0y/Xp+/2KfGBmYIpMCKnC+Hp0ejtm8PKDsU2TEEVwhF0YvywsjmdhmCHWeb5VGjmt8AK&#10;g0oJTrOAR3ebFY5V6F2rbLvX280qcIV1wIX3eHvSKuko+ZdS8HAhpReBqJxibCF9XfpO4jcbHbLh&#10;rWN2WvIuDPYPUWhWGnx07eqEBUZmrvzLlS65Aw8ybHHQGUhZcpFywGz6vWfZXE2ZFSkXJMfbNU3+&#10;/7nl5/NLR8oCa0eJYRpL1Cwfmvufzf3vZvmdNMsfzXLZ3P/CM+lHuirrh2h1ZdEu1B+gjqbdvcfL&#10;yEItnY5/zI+gHolfrMkWdSAcL/ewfAeo4aja3t/bHQyil+zR2DofPgrQJAo5dVjLRDGbn/nQQleQ&#10;+JYHVRanpVLpEPtHHCtH5gwrr0IKEZ0/QSlDqpzuvh/0kuMnuuh6bT9RjN914W2g0J8y8TmROq0L&#10;KxLUEpGksFAiYpT5LCQynfh4IUbGuTDrOBM6oiRm9BrDDv8Y1WuM2zzQIr0MJqyNdWnAtSw9pba4&#10;W1ErWzzWcCPvKIZ6UncNMoFigX3joB1Eb/lpiUSfMR8umcPJw4bAbRIu8CMVYHWgkyiZgvv20n3E&#10;40CglpIKJzmn/uuMOUGJ+mRwVA76Oztx9NNhZ4B9R4nb1Ew2NWamjwFbBscBo0tixAe1EqUDfYNL&#10;ZxxfRRUzHN/OaViJx6HdL7i0uBiPEwiH3bJwZq4sj64jvbHBrusb5mzX4AEn4xxWM8+Gz/q8xUZL&#10;A+NZAFmmIYgEt6x2xOOiSGPULbW4iTbPCfW4ekd/AAAA//8DAFBLAwQUAAYACAAAACEAGYBbAt4A&#10;AAAKAQAADwAAAGRycy9kb3ducmV2LnhtbEyPwU7DMBBE70j8g7VI3FqnjShxyKYCVLhwakGc3di1&#10;LWI7it00/D3LCY6rfZp502xn37NJj8nFgLBaFsB06KJywSB8vL8sKmApy6BkH4NG+NYJtu31VSNr&#10;FS9hr6dDNoxCQqolgs15qDlPndVepmUcdKDfKY5eZjpHw9UoLxTue74uig330gVqsHLQz1Z3X4ez&#10;R9g9GWG6So52Vynnpvnz9GZeEW9v5scHYFnP+Q+GX31Sh5acjvEcVGI9QnUnBKEIi5WgUUSI+7IE&#10;dkRYb0rgbcP/T2h/AAAA//8DAFBLAQItABQABgAIAAAAIQC2gziS/gAAAOEBAAATAAAAAAAAAAAA&#10;AAAAAAAAAABbQ29udGVudF9UeXBlc10ueG1sUEsBAi0AFAAGAAgAAAAhADj9If/WAAAAlAEAAAsA&#10;AAAAAAAAAAAAAAAALwEAAF9yZWxzLy5yZWxzUEsBAi0AFAAGAAgAAAAhAMJjNkqxAgAAwgUAAA4A&#10;AAAAAAAAAAAAAAAALgIAAGRycy9lMm9Eb2MueG1sUEsBAi0AFAAGAAgAAAAhABmAWwLeAAAACgEA&#10;AA8AAAAAAAAAAAAAAAAACwUAAGRycy9kb3ducmV2LnhtbFBLBQYAAAAABAAEAPMAAAAWBgAAAAA=&#10;" fillcolor="white [3201]" strokeweight=".5pt">
                <v:textbox>
                  <w:txbxContent>
                    <w:p w:rsidR="007D3BD2" w:rsidRDefault="00F6371E" w:rsidP="007D3BD2">
                      <w:pPr>
                        <w:jc w:val="center"/>
                      </w:pPr>
                      <w:r>
                        <w:rPr>
                          <w:rFonts w:hint="eastAsia"/>
                        </w:rPr>
                        <w:t>別紙</w:t>
                      </w:r>
                    </w:p>
                  </w:txbxContent>
                </v:textbox>
              </v:shape>
            </w:pict>
          </mc:Fallback>
        </mc:AlternateContent>
      </w:r>
    </w:p>
    <w:p w:rsidR="00AB7272" w:rsidRDefault="00AB7272" w:rsidP="00AB7272">
      <w:pPr>
        <w:rPr>
          <w:rFonts w:ascii="HG丸ｺﾞｼｯｸM-PRO" w:eastAsia="HG丸ｺﾞｼｯｸM-PRO" w:hAnsi="HG丸ｺﾞｼｯｸM-PRO"/>
          <w:sz w:val="24"/>
          <w:szCs w:val="24"/>
        </w:rPr>
      </w:pPr>
      <w:r w:rsidRPr="007A64CE">
        <w:rPr>
          <w:rFonts w:ascii="HG丸ｺﾞｼｯｸM-PRO" w:eastAsia="HG丸ｺﾞｼｯｸM-PRO" w:hAnsi="HG丸ｺﾞｼｯｸM-PRO" w:hint="eastAsia"/>
          <w:sz w:val="24"/>
          <w:szCs w:val="24"/>
        </w:rPr>
        <w:t>神戸空港におけるビジネスジェットの受入推進に関するサウンディング型市場調査</w:t>
      </w:r>
    </w:p>
    <w:p w:rsidR="00060863" w:rsidRDefault="00060863" w:rsidP="00060863">
      <w:pPr>
        <w:jc w:val="center"/>
        <w:rPr>
          <w:rFonts w:ascii="HG丸ｺﾞｼｯｸM-PRO" w:eastAsia="HG丸ｺﾞｼｯｸM-PRO" w:hAnsi="HG丸ｺﾞｼｯｸM-PRO"/>
          <w:sz w:val="24"/>
          <w:szCs w:val="24"/>
        </w:rPr>
      </w:pPr>
      <w:r w:rsidRPr="00A25BB7">
        <w:rPr>
          <w:rFonts w:ascii="HG丸ｺﾞｼｯｸM-PRO" w:eastAsia="HG丸ｺﾞｼｯｸM-PRO" w:hAnsi="HG丸ｺﾞｼｯｸM-PRO" w:hint="eastAsia"/>
          <w:sz w:val="24"/>
          <w:szCs w:val="24"/>
        </w:rPr>
        <w:t>エントリーシート</w:t>
      </w:r>
    </w:p>
    <w:p w:rsidR="00C4531F" w:rsidRDefault="00C4531F" w:rsidP="00C4531F">
      <w:pPr>
        <w:rPr>
          <w:rFonts w:ascii="HG丸ｺﾞｼｯｸM-PRO" w:eastAsia="HG丸ｺﾞｼｯｸM-PRO" w:hAnsi="HG丸ｺﾞｼｯｸM-PRO"/>
          <w:sz w:val="24"/>
          <w:szCs w:val="24"/>
        </w:rPr>
      </w:pPr>
    </w:p>
    <w:tbl>
      <w:tblPr>
        <w:tblStyle w:val="a3"/>
        <w:tblW w:w="9668" w:type="dxa"/>
        <w:tblInd w:w="108" w:type="dxa"/>
        <w:tblLook w:val="04A0" w:firstRow="1" w:lastRow="0" w:firstColumn="1" w:lastColumn="0" w:noHBand="0" w:noVBand="1"/>
      </w:tblPr>
      <w:tblGrid>
        <w:gridCol w:w="568"/>
        <w:gridCol w:w="2092"/>
        <w:gridCol w:w="346"/>
        <w:gridCol w:w="992"/>
        <w:gridCol w:w="5670"/>
      </w:tblGrid>
      <w:tr w:rsidR="00F61BBC" w:rsidRPr="00A25BB7" w:rsidTr="00295363">
        <w:trPr>
          <w:trHeight w:val="448"/>
        </w:trPr>
        <w:tc>
          <w:tcPr>
            <w:tcW w:w="568" w:type="dxa"/>
            <w:vMerge w:val="restart"/>
            <w:tcBorders>
              <w:top w:val="single" w:sz="8" w:space="0" w:color="auto"/>
              <w:left w:val="single" w:sz="8" w:space="0" w:color="auto"/>
            </w:tcBorders>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１</w:t>
            </w:r>
          </w:p>
        </w:tc>
        <w:tc>
          <w:tcPr>
            <w:tcW w:w="2092" w:type="dxa"/>
            <w:tcBorders>
              <w:top w:val="single" w:sz="8" w:space="0" w:color="auto"/>
              <w:bottom w:val="dotted" w:sz="4" w:space="0" w:color="auto"/>
            </w:tcBorders>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法人名</w:t>
            </w:r>
          </w:p>
        </w:tc>
        <w:tc>
          <w:tcPr>
            <w:tcW w:w="7008" w:type="dxa"/>
            <w:gridSpan w:val="3"/>
            <w:tcBorders>
              <w:top w:val="single" w:sz="8" w:space="0" w:color="auto"/>
              <w:bottom w:val="dotted" w:sz="4" w:space="0" w:color="auto"/>
              <w:right w:val="single" w:sz="8" w:space="0" w:color="auto"/>
            </w:tcBorders>
          </w:tcPr>
          <w:p w:rsidR="00F61BBC" w:rsidRPr="00A25BB7" w:rsidRDefault="00F61BBC">
            <w:pPr>
              <w:rPr>
                <w:rFonts w:ascii="HG丸ｺﾞｼｯｸM-PRO" w:eastAsia="HG丸ｺﾞｼｯｸM-PRO" w:hAnsi="HG丸ｺﾞｼｯｸM-PRO"/>
              </w:rPr>
            </w:pPr>
          </w:p>
        </w:tc>
      </w:tr>
      <w:tr w:rsidR="00F61BBC" w:rsidRPr="00A25BB7" w:rsidTr="00295363">
        <w:trPr>
          <w:trHeight w:val="421"/>
        </w:trPr>
        <w:tc>
          <w:tcPr>
            <w:tcW w:w="568" w:type="dxa"/>
            <w:vMerge/>
            <w:tcBorders>
              <w:left w:val="single" w:sz="8" w:space="0" w:color="auto"/>
            </w:tcBorders>
          </w:tcPr>
          <w:p w:rsidR="00F61BBC" w:rsidRPr="00A25BB7" w:rsidRDefault="00F61BBC">
            <w:pPr>
              <w:rPr>
                <w:rFonts w:ascii="HG丸ｺﾞｼｯｸM-PRO" w:eastAsia="HG丸ｺﾞｼｯｸM-PRO" w:hAnsi="HG丸ｺﾞｼｯｸM-PRO"/>
              </w:rPr>
            </w:pPr>
          </w:p>
        </w:tc>
        <w:tc>
          <w:tcPr>
            <w:tcW w:w="2092" w:type="dxa"/>
            <w:tcBorders>
              <w:top w:val="dotted" w:sz="4" w:space="0" w:color="auto"/>
            </w:tcBorders>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所在地</w:t>
            </w:r>
          </w:p>
        </w:tc>
        <w:tc>
          <w:tcPr>
            <w:tcW w:w="7008" w:type="dxa"/>
            <w:gridSpan w:val="3"/>
            <w:tcBorders>
              <w:top w:val="dotted" w:sz="4" w:space="0" w:color="auto"/>
              <w:right w:val="single" w:sz="8" w:space="0" w:color="auto"/>
            </w:tcBorders>
          </w:tcPr>
          <w:p w:rsidR="00F61BBC" w:rsidRPr="00A25BB7" w:rsidRDefault="00F61BBC">
            <w:pPr>
              <w:rPr>
                <w:rFonts w:ascii="HG丸ｺﾞｼｯｸM-PRO" w:eastAsia="HG丸ｺﾞｼｯｸM-PRO" w:hAnsi="HG丸ｺﾞｼｯｸM-PRO"/>
              </w:rPr>
            </w:pPr>
          </w:p>
        </w:tc>
      </w:tr>
      <w:tr w:rsidR="00F61BBC" w:rsidRPr="00A25BB7" w:rsidTr="0051649A">
        <w:trPr>
          <w:trHeight w:val="680"/>
        </w:trPr>
        <w:tc>
          <w:tcPr>
            <w:tcW w:w="568" w:type="dxa"/>
            <w:vMerge/>
            <w:tcBorders>
              <w:left w:val="single" w:sz="8" w:space="0" w:color="auto"/>
            </w:tcBorders>
          </w:tcPr>
          <w:p w:rsidR="00F61BBC" w:rsidRPr="00A25BB7" w:rsidRDefault="00F61BBC">
            <w:pPr>
              <w:rPr>
                <w:rFonts w:ascii="HG丸ｺﾞｼｯｸM-PRO" w:eastAsia="HG丸ｺﾞｼｯｸM-PRO" w:hAnsi="HG丸ｺﾞｼｯｸM-PRO"/>
              </w:rPr>
            </w:pPr>
          </w:p>
        </w:tc>
        <w:tc>
          <w:tcPr>
            <w:tcW w:w="2092" w:type="dxa"/>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（グループの場合）</w:t>
            </w:r>
          </w:p>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構成法人名</w:t>
            </w:r>
          </w:p>
        </w:tc>
        <w:tc>
          <w:tcPr>
            <w:tcW w:w="7008" w:type="dxa"/>
            <w:gridSpan w:val="3"/>
            <w:tcBorders>
              <w:right w:val="single" w:sz="8" w:space="0" w:color="auto"/>
            </w:tcBorders>
          </w:tcPr>
          <w:p w:rsidR="00F61BBC" w:rsidRPr="00A25BB7" w:rsidRDefault="00F61BBC">
            <w:pPr>
              <w:rPr>
                <w:rFonts w:ascii="HG丸ｺﾞｼｯｸM-PRO" w:eastAsia="HG丸ｺﾞｼｯｸM-PRO" w:hAnsi="HG丸ｺﾞｼｯｸM-PRO"/>
              </w:rPr>
            </w:pPr>
          </w:p>
        </w:tc>
      </w:tr>
      <w:tr w:rsidR="00F61BBC" w:rsidRPr="00A25BB7" w:rsidTr="00295363">
        <w:trPr>
          <w:trHeight w:val="381"/>
        </w:trPr>
        <w:tc>
          <w:tcPr>
            <w:tcW w:w="568" w:type="dxa"/>
            <w:vMerge/>
            <w:tcBorders>
              <w:left w:val="single" w:sz="8" w:space="0" w:color="auto"/>
            </w:tcBorders>
          </w:tcPr>
          <w:p w:rsidR="00F61BBC" w:rsidRPr="00A25BB7" w:rsidRDefault="00F61BBC">
            <w:pPr>
              <w:rPr>
                <w:rFonts w:ascii="HG丸ｺﾞｼｯｸM-PRO" w:eastAsia="HG丸ｺﾞｼｯｸM-PRO" w:hAnsi="HG丸ｺﾞｼｯｸM-PRO"/>
              </w:rPr>
            </w:pPr>
          </w:p>
        </w:tc>
        <w:tc>
          <w:tcPr>
            <w:tcW w:w="2092" w:type="dxa"/>
            <w:vMerge w:val="restart"/>
          </w:tcPr>
          <w:p w:rsidR="00F61BBC"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サウンディング</w:t>
            </w:r>
          </w:p>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担当者</w:t>
            </w:r>
          </w:p>
        </w:tc>
        <w:tc>
          <w:tcPr>
            <w:tcW w:w="1338" w:type="dxa"/>
            <w:gridSpan w:val="2"/>
            <w:tcBorders>
              <w:bottom w:val="dotted" w:sz="4" w:space="0" w:color="auto"/>
              <w:right w:val="dotted" w:sz="4" w:space="0" w:color="auto"/>
            </w:tcBorders>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氏名</w:t>
            </w:r>
          </w:p>
        </w:tc>
        <w:tc>
          <w:tcPr>
            <w:tcW w:w="5670" w:type="dxa"/>
            <w:tcBorders>
              <w:left w:val="dotted" w:sz="4" w:space="0" w:color="auto"/>
              <w:bottom w:val="dotted" w:sz="4" w:space="0" w:color="auto"/>
              <w:right w:val="single" w:sz="8" w:space="0" w:color="auto"/>
            </w:tcBorders>
          </w:tcPr>
          <w:p w:rsidR="00F61BBC" w:rsidRPr="00A25BB7" w:rsidRDefault="00F61BBC">
            <w:pPr>
              <w:rPr>
                <w:rFonts w:ascii="HG丸ｺﾞｼｯｸM-PRO" w:eastAsia="HG丸ｺﾞｼｯｸM-PRO" w:hAnsi="HG丸ｺﾞｼｯｸM-PRO"/>
              </w:rPr>
            </w:pPr>
          </w:p>
        </w:tc>
      </w:tr>
      <w:tr w:rsidR="00F61BBC" w:rsidRPr="00A25BB7" w:rsidTr="0051649A">
        <w:trPr>
          <w:trHeight w:val="567"/>
        </w:trPr>
        <w:tc>
          <w:tcPr>
            <w:tcW w:w="568" w:type="dxa"/>
            <w:vMerge/>
            <w:tcBorders>
              <w:left w:val="single" w:sz="8" w:space="0" w:color="auto"/>
            </w:tcBorders>
          </w:tcPr>
          <w:p w:rsidR="00F61BBC" w:rsidRPr="00A25BB7" w:rsidRDefault="00F61BBC">
            <w:pPr>
              <w:rPr>
                <w:rFonts w:ascii="HG丸ｺﾞｼｯｸM-PRO" w:eastAsia="HG丸ｺﾞｼｯｸM-PRO" w:hAnsi="HG丸ｺﾞｼｯｸM-PRO"/>
              </w:rPr>
            </w:pPr>
          </w:p>
        </w:tc>
        <w:tc>
          <w:tcPr>
            <w:tcW w:w="2092" w:type="dxa"/>
            <w:vMerge/>
          </w:tcPr>
          <w:p w:rsidR="00F61BBC" w:rsidRPr="00A25BB7" w:rsidRDefault="00F61BBC">
            <w:pPr>
              <w:rPr>
                <w:rFonts w:ascii="HG丸ｺﾞｼｯｸM-PRO" w:eastAsia="HG丸ｺﾞｼｯｸM-PRO" w:hAnsi="HG丸ｺﾞｼｯｸM-PRO"/>
              </w:rPr>
            </w:pPr>
          </w:p>
        </w:tc>
        <w:tc>
          <w:tcPr>
            <w:tcW w:w="1338" w:type="dxa"/>
            <w:gridSpan w:val="2"/>
            <w:tcBorders>
              <w:top w:val="dotted" w:sz="4" w:space="0" w:color="auto"/>
              <w:bottom w:val="dotted" w:sz="4" w:space="0" w:color="auto"/>
              <w:right w:val="dotted" w:sz="4" w:space="0" w:color="auto"/>
            </w:tcBorders>
          </w:tcPr>
          <w:p w:rsidR="00F61BBC" w:rsidRDefault="00F61BBC" w:rsidP="006E083C">
            <w:pPr>
              <w:spacing w:line="280" w:lineRule="exact"/>
              <w:rPr>
                <w:rFonts w:ascii="HG丸ｺﾞｼｯｸM-PRO" w:eastAsia="HG丸ｺﾞｼｯｸM-PRO" w:hAnsi="HG丸ｺﾞｼｯｸM-PRO"/>
              </w:rPr>
            </w:pPr>
            <w:r w:rsidRPr="00A25BB7">
              <w:rPr>
                <w:rFonts w:ascii="HG丸ｺﾞｼｯｸM-PRO" w:eastAsia="HG丸ｺﾞｼｯｸM-PRO" w:hAnsi="HG丸ｺﾞｼｯｸM-PRO" w:hint="eastAsia"/>
              </w:rPr>
              <w:t>所属企業・</w:t>
            </w:r>
          </w:p>
          <w:p w:rsidR="00F61BBC" w:rsidRPr="00A25BB7" w:rsidRDefault="00F61BBC" w:rsidP="006E083C">
            <w:pPr>
              <w:spacing w:line="280" w:lineRule="exact"/>
              <w:rPr>
                <w:rFonts w:ascii="HG丸ｺﾞｼｯｸM-PRO" w:eastAsia="HG丸ｺﾞｼｯｸM-PRO" w:hAnsi="HG丸ｺﾞｼｯｸM-PRO"/>
              </w:rPr>
            </w:pPr>
            <w:r w:rsidRPr="00A25BB7">
              <w:rPr>
                <w:rFonts w:ascii="HG丸ｺﾞｼｯｸM-PRO" w:eastAsia="HG丸ｺﾞｼｯｸM-PRO" w:hAnsi="HG丸ｺﾞｼｯｸM-PRO" w:hint="eastAsia"/>
              </w:rPr>
              <w:t>部署名</w:t>
            </w:r>
          </w:p>
        </w:tc>
        <w:tc>
          <w:tcPr>
            <w:tcW w:w="5670" w:type="dxa"/>
            <w:tcBorders>
              <w:top w:val="dotted" w:sz="4" w:space="0" w:color="auto"/>
              <w:left w:val="dotted" w:sz="4" w:space="0" w:color="auto"/>
              <w:bottom w:val="dotted" w:sz="4" w:space="0" w:color="auto"/>
              <w:right w:val="single" w:sz="8" w:space="0" w:color="auto"/>
            </w:tcBorders>
          </w:tcPr>
          <w:p w:rsidR="00F61BBC" w:rsidRPr="00A25BB7" w:rsidRDefault="00F61BBC">
            <w:pPr>
              <w:rPr>
                <w:rFonts w:ascii="HG丸ｺﾞｼｯｸM-PRO" w:eastAsia="HG丸ｺﾞｼｯｸM-PRO" w:hAnsi="HG丸ｺﾞｼｯｸM-PRO"/>
              </w:rPr>
            </w:pPr>
          </w:p>
        </w:tc>
      </w:tr>
      <w:tr w:rsidR="00F61BBC" w:rsidRPr="00A25BB7" w:rsidTr="00295363">
        <w:trPr>
          <w:trHeight w:val="423"/>
        </w:trPr>
        <w:tc>
          <w:tcPr>
            <w:tcW w:w="568" w:type="dxa"/>
            <w:vMerge/>
            <w:tcBorders>
              <w:left w:val="single" w:sz="8" w:space="0" w:color="auto"/>
            </w:tcBorders>
          </w:tcPr>
          <w:p w:rsidR="00F61BBC" w:rsidRPr="00A25BB7" w:rsidRDefault="00F61BBC">
            <w:pPr>
              <w:rPr>
                <w:rFonts w:ascii="HG丸ｺﾞｼｯｸM-PRO" w:eastAsia="HG丸ｺﾞｼｯｸM-PRO" w:hAnsi="HG丸ｺﾞｼｯｸM-PRO"/>
              </w:rPr>
            </w:pPr>
          </w:p>
        </w:tc>
        <w:tc>
          <w:tcPr>
            <w:tcW w:w="2092" w:type="dxa"/>
            <w:vMerge/>
          </w:tcPr>
          <w:p w:rsidR="00F61BBC" w:rsidRPr="00A25BB7" w:rsidRDefault="00F61BBC">
            <w:pPr>
              <w:rPr>
                <w:rFonts w:ascii="HG丸ｺﾞｼｯｸM-PRO" w:eastAsia="HG丸ｺﾞｼｯｸM-PRO" w:hAnsi="HG丸ｺﾞｼｯｸM-PRO"/>
              </w:rPr>
            </w:pPr>
          </w:p>
        </w:tc>
        <w:tc>
          <w:tcPr>
            <w:tcW w:w="1338" w:type="dxa"/>
            <w:gridSpan w:val="2"/>
            <w:tcBorders>
              <w:top w:val="dotted" w:sz="4" w:space="0" w:color="auto"/>
              <w:bottom w:val="dotted" w:sz="4" w:space="0" w:color="auto"/>
              <w:right w:val="dotted" w:sz="4" w:space="0" w:color="auto"/>
            </w:tcBorders>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E-mail</w:t>
            </w:r>
          </w:p>
        </w:tc>
        <w:tc>
          <w:tcPr>
            <w:tcW w:w="5670" w:type="dxa"/>
            <w:tcBorders>
              <w:top w:val="dotted" w:sz="4" w:space="0" w:color="auto"/>
              <w:left w:val="dotted" w:sz="4" w:space="0" w:color="auto"/>
              <w:bottom w:val="dotted" w:sz="4" w:space="0" w:color="auto"/>
              <w:right w:val="single" w:sz="8" w:space="0" w:color="auto"/>
            </w:tcBorders>
          </w:tcPr>
          <w:p w:rsidR="00F61BBC" w:rsidRPr="00A25BB7" w:rsidRDefault="00F61BBC">
            <w:pPr>
              <w:rPr>
                <w:rFonts w:ascii="HG丸ｺﾞｼｯｸM-PRO" w:eastAsia="HG丸ｺﾞｼｯｸM-PRO" w:hAnsi="HG丸ｺﾞｼｯｸM-PRO"/>
              </w:rPr>
            </w:pPr>
          </w:p>
        </w:tc>
      </w:tr>
      <w:tr w:rsidR="00F61BBC" w:rsidRPr="00A25BB7" w:rsidTr="00295363">
        <w:trPr>
          <w:trHeight w:val="415"/>
        </w:trPr>
        <w:tc>
          <w:tcPr>
            <w:tcW w:w="568" w:type="dxa"/>
            <w:vMerge/>
            <w:tcBorders>
              <w:left w:val="single" w:sz="8" w:space="0" w:color="auto"/>
              <w:bottom w:val="single" w:sz="8" w:space="0" w:color="auto"/>
            </w:tcBorders>
          </w:tcPr>
          <w:p w:rsidR="00F61BBC" w:rsidRPr="00A25BB7" w:rsidRDefault="00F61BBC">
            <w:pPr>
              <w:rPr>
                <w:rFonts w:ascii="HG丸ｺﾞｼｯｸM-PRO" w:eastAsia="HG丸ｺﾞｼｯｸM-PRO" w:hAnsi="HG丸ｺﾞｼｯｸM-PRO"/>
              </w:rPr>
            </w:pPr>
          </w:p>
        </w:tc>
        <w:tc>
          <w:tcPr>
            <w:tcW w:w="2092" w:type="dxa"/>
            <w:vMerge/>
            <w:tcBorders>
              <w:bottom w:val="single" w:sz="8" w:space="0" w:color="auto"/>
            </w:tcBorders>
          </w:tcPr>
          <w:p w:rsidR="00F61BBC" w:rsidRPr="00A25BB7" w:rsidRDefault="00F61BBC">
            <w:pPr>
              <w:rPr>
                <w:rFonts w:ascii="HG丸ｺﾞｼｯｸM-PRO" w:eastAsia="HG丸ｺﾞｼｯｸM-PRO" w:hAnsi="HG丸ｺﾞｼｯｸM-PRO"/>
              </w:rPr>
            </w:pPr>
          </w:p>
        </w:tc>
        <w:tc>
          <w:tcPr>
            <w:tcW w:w="1338" w:type="dxa"/>
            <w:gridSpan w:val="2"/>
            <w:tcBorders>
              <w:top w:val="dotted" w:sz="4" w:space="0" w:color="auto"/>
              <w:bottom w:val="single" w:sz="8" w:space="0" w:color="auto"/>
              <w:right w:val="dotted" w:sz="4" w:space="0" w:color="auto"/>
            </w:tcBorders>
          </w:tcPr>
          <w:p w:rsidR="00F61BBC" w:rsidRPr="00A25BB7" w:rsidRDefault="00F61BBC">
            <w:pPr>
              <w:rPr>
                <w:rFonts w:ascii="HG丸ｺﾞｼｯｸM-PRO" w:eastAsia="HG丸ｺﾞｼｯｸM-PRO" w:hAnsi="HG丸ｺﾞｼｯｸM-PRO"/>
              </w:rPr>
            </w:pPr>
            <w:r w:rsidRPr="00A25BB7">
              <w:rPr>
                <w:rFonts w:ascii="HG丸ｺﾞｼｯｸM-PRO" w:eastAsia="HG丸ｺﾞｼｯｸM-PRO" w:hAnsi="HG丸ｺﾞｼｯｸM-PRO" w:hint="eastAsia"/>
              </w:rPr>
              <w:t>Tel</w:t>
            </w:r>
          </w:p>
        </w:tc>
        <w:tc>
          <w:tcPr>
            <w:tcW w:w="5670" w:type="dxa"/>
            <w:tcBorders>
              <w:top w:val="dotted" w:sz="4" w:space="0" w:color="auto"/>
              <w:left w:val="dotted" w:sz="4" w:space="0" w:color="auto"/>
              <w:bottom w:val="single" w:sz="8" w:space="0" w:color="auto"/>
              <w:right w:val="single" w:sz="8" w:space="0" w:color="auto"/>
            </w:tcBorders>
          </w:tcPr>
          <w:p w:rsidR="00F61BBC" w:rsidRPr="00A25BB7" w:rsidRDefault="00F61BBC">
            <w:pPr>
              <w:rPr>
                <w:rFonts w:ascii="HG丸ｺﾞｼｯｸM-PRO" w:eastAsia="HG丸ｺﾞｼｯｸM-PRO" w:hAnsi="HG丸ｺﾞｼｯｸM-PRO"/>
              </w:rPr>
            </w:pPr>
          </w:p>
        </w:tc>
      </w:tr>
      <w:tr w:rsidR="005306FD" w:rsidRPr="00A25BB7" w:rsidTr="00F56095">
        <w:trPr>
          <w:trHeight w:val="158"/>
        </w:trPr>
        <w:tc>
          <w:tcPr>
            <w:tcW w:w="568" w:type="dxa"/>
            <w:vMerge w:val="restart"/>
            <w:tcBorders>
              <w:top w:val="single" w:sz="8" w:space="0" w:color="auto"/>
              <w:left w:val="single" w:sz="8" w:space="0" w:color="auto"/>
            </w:tcBorders>
          </w:tcPr>
          <w:p w:rsidR="005306FD" w:rsidRPr="00A25BB7" w:rsidRDefault="005306FD">
            <w:pPr>
              <w:rPr>
                <w:rFonts w:ascii="HG丸ｺﾞｼｯｸM-PRO" w:eastAsia="HG丸ｺﾞｼｯｸM-PRO" w:hAnsi="HG丸ｺﾞｼｯｸM-PRO"/>
              </w:rPr>
            </w:pPr>
            <w:r w:rsidRPr="00A25BB7">
              <w:rPr>
                <w:rFonts w:ascii="HG丸ｺﾞｼｯｸM-PRO" w:eastAsia="HG丸ｺﾞｼｯｸM-PRO" w:hAnsi="HG丸ｺﾞｼｯｸM-PRO" w:hint="eastAsia"/>
              </w:rPr>
              <w:t>２</w:t>
            </w:r>
          </w:p>
        </w:tc>
        <w:tc>
          <w:tcPr>
            <w:tcW w:w="9100" w:type="dxa"/>
            <w:gridSpan w:val="4"/>
            <w:tcBorders>
              <w:top w:val="single" w:sz="8" w:space="0" w:color="auto"/>
              <w:bottom w:val="dotted" w:sz="4" w:space="0" w:color="auto"/>
              <w:right w:val="single" w:sz="8" w:space="0" w:color="auto"/>
            </w:tcBorders>
          </w:tcPr>
          <w:p w:rsidR="005306FD" w:rsidRPr="00A25BB7" w:rsidRDefault="005306FD" w:rsidP="0051649A">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対面か</w:t>
            </w:r>
            <w:r w:rsidRPr="00827730">
              <w:rPr>
                <w:rFonts w:ascii="HG丸ｺﾞｼｯｸM-PRO" w:eastAsia="HG丸ｺﾞｼｯｸM-PRO" w:hAnsi="HG丸ｺﾞｼｯｸM-PRO"/>
              </w:rPr>
              <w:t>Web</w:t>
            </w:r>
            <w:r>
              <w:rPr>
                <w:rFonts w:ascii="HG丸ｺﾞｼｯｸM-PRO" w:eastAsia="HG丸ｺﾞｼｯｸM-PRO" w:hAnsi="HG丸ｺﾞｼｯｸM-PRO" w:hint="eastAsia"/>
              </w:rPr>
              <w:t>か、ご希望の参加方法をチェックしてください。</w:t>
            </w:r>
          </w:p>
        </w:tc>
      </w:tr>
      <w:tr w:rsidR="005306FD" w:rsidRPr="00FF7AF8" w:rsidTr="00A60EFA">
        <w:trPr>
          <w:trHeight w:val="157"/>
        </w:trPr>
        <w:tc>
          <w:tcPr>
            <w:tcW w:w="568" w:type="dxa"/>
            <w:vMerge/>
            <w:tcBorders>
              <w:left w:val="single" w:sz="8" w:space="0" w:color="auto"/>
            </w:tcBorders>
          </w:tcPr>
          <w:p w:rsidR="005306FD" w:rsidRPr="00A25BB7" w:rsidRDefault="005306FD">
            <w:pPr>
              <w:rPr>
                <w:rFonts w:ascii="HG丸ｺﾞｼｯｸM-PRO" w:eastAsia="HG丸ｺﾞｼｯｸM-PRO" w:hAnsi="HG丸ｺﾞｼｯｸM-PRO"/>
              </w:rPr>
            </w:pPr>
          </w:p>
        </w:tc>
        <w:tc>
          <w:tcPr>
            <w:tcW w:w="9100" w:type="dxa"/>
            <w:gridSpan w:val="4"/>
            <w:tcBorders>
              <w:top w:val="dotted" w:sz="4" w:space="0" w:color="auto"/>
              <w:bottom w:val="single" w:sz="4" w:space="0" w:color="auto"/>
              <w:right w:val="single" w:sz="8" w:space="0" w:color="auto"/>
            </w:tcBorders>
          </w:tcPr>
          <w:p w:rsidR="005306FD" w:rsidRPr="00A25BB7" w:rsidRDefault="005306FD" w:rsidP="000654F4">
            <w:pPr>
              <w:spacing w:line="320" w:lineRule="exact"/>
              <w:ind w:firstLineChars="100" w:firstLine="210"/>
              <w:rPr>
                <w:rFonts w:ascii="HG丸ｺﾞｼｯｸM-PRO" w:eastAsia="HG丸ｺﾞｼｯｸM-PRO" w:hAnsi="HG丸ｺﾞｼｯｸM-PRO"/>
              </w:rPr>
            </w:pPr>
            <w:r w:rsidRPr="00A25BB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対面</w:t>
            </w:r>
            <w:r w:rsidRPr="00A25BB7">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25BB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WEB</w:t>
            </w:r>
          </w:p>
        </w:tc>
      </w:tr>
      <w:tr w:rsidR="005306FD" w:rsidRPr="00A25BB7" w:rsidTr="00A60EFA">
        <w:trPr>
          <w:trHeight w:val="202"/>
        </w:trPr>
        <w:tc>
          <w:tcPr>
            <w:tcW w:w="568" w:type="dxa"/>
            <w:vMerge/>
            <w:tcBorders>
              <w:left w:val="single" w:sz="8" w:space="0" w:color="auto"/>
            </w:tcBorders>
          </w:tcPr>
          <w:p w:rsidR="005306FD" w:rsidRPr="00A25BB7" w:rsidRDefault="005306FD" w:rsidP="00AB7272">
            <w:pPr>
              <w:rPr>
                <w:rFonts w:ascii="HG丸ｺﾞｼｯｸM-PRO" w:eastAsia="HG丸ｺﾞｼｯｸM-PRO" w:hAnsi="HG丸ｺﾞｼｯｸM-PRO"/>
              </w:rPr>
            </w:pPr>
          </w:p>
        </w:tc>
        <w:tc>
          <w:tcPr>
            <w:tcW w:w="9100" w:type="dxa"/>
            <w:gridSpan w:val="4"/>
            <w:tcBorders>
              <w:top w:val="single" w:sz="4" w:space="0" w:color="auto"/>
              <w:bottom w:val="dotted" w:sz="4" w:space="0" w:color="auto"/>
              <w:right w:val="single" w:sz="8" w:space="0" w:color="auto"/>
            </w:tcBorders>
          </w:tcPr>
          <w:p w:rsidR="005306FD" w:rsidRPr="00A25BB7" w:rsidRDefault="005306FD" w:rsidP="00666ABE">
            <w:pPr>
              <w:spacing w:line="320" w:lineRule="exact"/>
              <w:rPr>
                <w:rFonts w:ascii="HG丸ｺﾞｼｯｸM-PRO" w:eastAsia="HG丸ｺﾞｼｯｸM-PRO" w:hAnsi="HG丸ｺﾞｼｯｸM-PRO"/>
              </w:rPr>
            </w:pPr>
            <w:r w:rsidRPr="00A25BB7">
              <w:rPr>
                <w:rFonts w:ascii="HG丸ｺﾞｼｯｸM-PRO" w:eastAsia="HG丸ｺﾞｼｯｸM-PRO" w:hAnsi="HG丸ｺﾞｼｯｸM-PRO" w:hint="eastAsia"/>
              </w:rPr>
              <w:t>サウンディングの希望日を記入し、時間帯をチェックしてください。</w:t>
            </w:r>
          </w:p>
        </w:tc>
      </w:tr>
      <w:tr w:rsidR="005306FD" w:rsidRPr="00A25BB7" w:rsidTr="00295363">
        <w:trPr>
          <w:trHeight w:val="399"/>
        </w:trPr>
        <w:tc>
          <w:tcPr>
            <w:tcW w:w="568" w:type="dxa"/>
            <w:vMerge/>
            <w:tcBorders>
              <w:left w:val="single" w:sz="8" w:space="0" w:color="auto"/>
            </w:tcBorders>
          </w:tcPr>
          <w:p w:rsidR="005306FD" w:rsidRPr="00A25BB7" w:rsidRDefault="005306FD" w:rsidP="00AB7272">
            <w:pPr>
              <w:rPr>
                <w:rFonts w:ascii="HG丸ｺﾞｼｯｸM-PRO" w:eastAsia="HG丸ｺﾞｼｯｸM-PRO" w:hAnsi="HG丸ｺﾞｼｯｸM-PRO"/>
              </w:rPr>
            </w:pPr>
          </w:p>
        </w:tc>
        <w:tc>
          <w:tcPr>
            <w:tcW w:w="2092" w:type="dxa"/>
            <w:tcBorders>
              <w:top w:val="dotted" w:sz="4" w:space="0" w:color="auto"/>
              <w:bottom w:val="dotted" w:sz="4" w:space="0" w:color="auto"/>
              <w:right w:val="dotted" w:sz="4" w:space="0" w:color="auto"/>
            </w:tcBorders>
            <w:vAlign w:val="center"/>
          </w:tcPr>
          <w:p w:rsidR="005306FD" w:rsidRPr="00A25BB7" w:rsidRDefault="005306FD" w:rsidP="00AB727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月　　日（　</w:t>
            </w:r>
            <w:r w:rsidRPr="00A25BB7">
              <w:rPr>
                <w:rFonts w:ascii="HG丸ｺﾞｼｯｸM-PRO" w:eastAsia="HG丸ｺﾞｼｯｸM-PRO" w:hAnsi="HG丸ｺﾞｼｯｸM-PRO" w:hint="eastAsia"/>
              </w:rPr>
              <w:t>）</w:t>
            </w:r>
          </w:p>
        </w:tc>
        <w:tc>
          <w:tcPr>
            <w:tcW w:w="7008" w:type="dxa"/>
            <w:gridSpan w:val="3"/>
            <w:tcBorders>
              <w:top w:val="dotted" w:sz="4" w:space="0" w:color="auto"/>
              <w:left w:val="dotted" w:sz="4" w:space="0" w:color="auto"/>
              <w:bottom w:val="dotted" w:sz="4" w:space="0" w:color="auto"/>
              <w:right w:val="single" w:sz="8" w:space="0" w:color="auto"/>
            </w:tcBorders>
            <w:vAlign w:val="center"/>
          </w:tcPr>
          <w:p w:rsidR="005306FD" w:rsidRPr="00A25BB7" w:rsidRDefault="005306FD" w:rsidP="00AB7272">
            <w:pPr>
              <w:rPr>
                <w:rFonts w:ascii="HG丸ｺﾞｼｯｸM-PRO" w:eastAsia="HG丸ｺﾞｼｯｸM-PRO" w:hAnsi="HG丸ｺﾞｼｯｸM-PRO"/>
              </w:rPr>
            </w:pPr>
            <w:r w:rsidRPr="00A25BB7">
              <w:rPr>
                <w:rFonts w:ascii="HG丸ｺﾞｼｯｸM-PRO" w:eastAsia="HG丸ｺﾞｼｯｸM-PRO" w:hAnsi="HG丸ｺﾞｼｯｸM-PRO" w:hint="eastAsia"/>
              </w:rPr>
              <w:t>□10～12時　□13～15時　□15～17時　□何時でもよい</w:t>
            </w:r>
          </w:p>
        </w:tc>
      </w:tr>
      <w:tr w:rsidR="005306FD" w:rsidRPr="00A25BB7" w:rsidTr="00295363">
        <w:trPr>
          <w:trHeight w:val="419"/>
        </w:trPr>
        <w:tc>
          <w:tcPr>
            <w:tcW w:w="568" w:type="dxa"/>
            <w:vMerge/>
            <w:tcBorders>
              <w:left w:val="single" w:sz="8" w:space="0" w:color="auto"/>
            </w:tcBorders>
          </w:tcPr>
          <w:p w:rsidR="005306FD" w:rsidRPr="00A25BB7" w:rsidRDefault="005306FD" w:rsidP="00AB7272">
            <w:pPr>
              <w:rPr>
                <w:rFonts w:ascii="HG丸ｺﾞｼｯｸM-PRO" w:eastAsia="HG丸ｺﾞｼｯｸM-PRO" w:hAnsi="HG丸ｺﾞｼｯｸM-PRO"/>
              </w:rPr>
            </w:pPr>
          </w:p>
        </w:tc>
        <w:tc>
          <w:tcPr>
            <w:tcW w:w="2092" w:type="dxa"/>
            <w:tcBorders>
              <w:top w:val="dotted" w:sz="4" w:space="0" w:color="auto"/>
              <w:bottom w:val="dotted" w:sz="4" w:space="0" w:color="auto"/>
              <w:right w:val="dotted" w:sz="4" w:space="0" w:color="auto"/>
            </w:tcBorders>
            <w:vAlign w:val="center"/>
          </w:tcPr>
          <w:p w:rsidR="005306FD" w:rsidRPr="00A25BB7" w:rsidRDefault="005306FD" w:rsidP="00AB727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月　　日（　</w:t>
            </w:r>
            <w:r w:rsidRPr="00A25BB7">
              <w:rPr>
                <w:rFonts w:ascii="HG丸ｺﾞｼｯｸM-PRO" w:eastAsia="HG丸ｺﾞｼｯｸM-PRO" w:hAnsi="HG丸ｺﾞｼｯｸM-PRO" w:hint="eastAsia"/>
              </w:rPr>
              <w:t>）</w:t>
            </w:r>
          </w:p>
        </w:tc>
        <w:tc>
          <w:tcPr>
            <w:tcW w:w="7008" w:type="dxa"/>
            <w:gridSpan w:val="3"/>
            <w:tcBorders>
              <w:top w:val="dotted" w:sz="4" w:space="0" w:color="auto"/>
              <w:left w:val="dotted" w:sz="4" w:space="0" w:color="auto"/>
              <w:bottom w:val="dotted" w:sz="4" w:space="0" w:color="auto"/>
              <w:right w:val="single" w:sz="8" w:space="0" w:color="auto"/>
            </w:tcBorders>
            <w:vAlign w:val="center"/>
          </w:tcPr>
          <w:p w:rsidR="005306FD" w:rsidRPr="00A25BB7" w:rsidRDefault="005306FD" w:rsidP="00AB7272">
            <w:pPr>
              <w:rPr>
                <w:rFonts w:ascii="HG丸ｺﾞｼｯｸM-PRO" w:eastAsia="HG丸ｺﾞｼｯｸM-PRO" w:hAnsi="HG丸ｺﾞｼｯｸM-PRO"/>
              </w:rPr>
            </w:pPr>
            <w:r w:rsidRPr="00A25BB7">
              <w:rPr>
                <w:rFonts w:ascii="HG丸ｺﾞｼｯｸM-PRO" w:eastAsia="HG丸ｺﾞｼｯｸM-PRO" w:hAnsi="HG丸ｺﾞｼｯｸM-PRO" w:hint="eastAsia"/>
              </w:rPr>
              <w:t>□10～12時　□13～15時　□15～17時　□何時でもよい</w:t>
            </w:r>
          </w:p>
        </w:tc>
      </w:tr>
      <w:tr w:rsidR="005306FD" w:rsidRPr="00A25BB7" w:rsidTr="005306FD">
        <w:trPr>
          <w:trHeight w:val="180"/>
        </w:trPr>
        <w:tc>
          <w:tcPr>
            <w:tcW w:w="568" w:type="dxa"/>
            <w:vMerge/>
            <w:tcBorders>
              <w:left w:val="single" w:sz="8" w:space="0" w:color="auto"/>
            </w:tcBorders>
          </w:tcPr>
          <w:p w:rsidR="005306FD" w:rsidRPr="00A25BB7" w:rsidRDefault="005306FD" w:rsidP="00AB7272">
            <w:pPr>
              <w:rPr>
                <w:rFonts w:ascii="HG丸ｺﾞｼｯｸM-PRO" w:eastAsia="HG丸ｺﾞｼｯｸM-PRO" w:hAnsi="HG丸ｺﾞｼｯｸM-PRO"/>
              </w:rPr>
            </w:pPr>
          </w:p>
        </w:tc>
        <w:tc>
          <w:tcPr>
            <w:tcW w:w="2092" w:type="dxa"/>
            <w:tcBorders>
              <w:top w:val="dotted" w:sz="4" w:space="0" w:color="auto"/>
              <w:bottom w:val="dotted" w:sz="4" w:space="0" w:color="auto"/>
              <w:right w:val="dotted" w:sz="4" w:space="0" w:color="auto"/>
            </w:tcBorders>
            <w:vAlign w:val="center"/>
          </w:tcPr>
          <w:p w:rsidR="005306FD" w:rsidRPr="00A25BB7" w:rsidRDefault="005306FD" w:rsidP="00AB727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月　　日（　</w:t>
            </w:r>
            <w:r w:rsidRPr="00A25BB7">
              <w:rPr>
                <w:rFonts w:ascii="HG丸ｺﾞｼｯｸM-PRO" w:eastAsia="HG丸ｺﾞｼｯｸM-PRO" w:hAnsi="HG丸ｺﾞｼｯｸM-PRO" w:hint="eastAsia"/>
              </w:rPr>
              <w:t>）</w:t>
            </w:r>
          </w:p>
        </w:tc>
        <w:tc>
          <w:tcPr>
            <w:tcW w:w="7008" w:type="dxa"/>
            <w:gridSpan w:val="3"/>
            <w:tcBorders>
              <w:top w:val="dotted" w:sz="4" w:space="0" w:color="auto"/>
              <w:left w:val="dotted" w:sz="4" w:space="0" w:color="auto"/>
              <w:bottom w:val="dotted" w:sz="4" w:space="0" w:color="auto"/>
              <w:right w:val="single" w:sz="8" w:space="0" w:color="auto"/>
            </w:tcBorders>
            <w:vAlign w:val="center"/>
          </w:tcPr>
          <w:p w:rsidR="005306FD" w:rsidRPr="00A25BB7" w:rsidRDefault="005306FD" w:rsidP="00AB7272">
            <w:pPr>
              <w:rPr>
                <w:rFonts w:ascii="HG丸ｺﾞｼｯｸM-PRO" w:eastAsia="HG丸ｺﾞｼｯｸM-PRO" w:hAnsi="HG丸ｺﾞｼｯｸM-PRO"/>
              </w:rPr>
            </w:pPr>
            <w:r w:rsidRPr="00A25BB7">
              <w:rPr>
                <w:rFonts w:ascii="HG丸ｺﾞｼｯｸM-PRO" w:eastAsia="HG丸ｺﾞｼｯｸM-PRO" w:hAnsi="HG丸ｺﾞｼｯｸM-PRO" w:hint="eastAsia"/>
              </w:rPr>
              <w:t>□10～12時　□13～15時　□15～17時　□何時でもよい</w:t>
            </w:r>
          </w:p>
        </w:tc>
      </w:tr>
      <w:tr w:rsidR="00AB7272" w:rsidRPr="00A25BB7" w:rsidTr="0051649A">
        <w:trPr>
          <w:trHeight w:val="567"/>
        </w:trPr>
        <w:tc>
          <w:tcPr>
            <w:tcW w:w="568" w:type="dxa"/>
            <w:vMerge w:val="restart"/>
            <w:tcBorders>
              <w:top w:val="single" w:sz="8" w:space="0" w:color="auto"/>
              <w:left w:val="single" w:sz="8" w:space="0" w:color="auto"/>
            </w:tcBorders>
          </w:tcPr>
          <w:p w:rsidR="00AB7272" w:rsidRPr="00A25BB7" w:rsidRDefault="00AB7272" w:rsidP="00AB7272">
            <w:pPr>
              <w:rPr>
                <w:rFonts w:ascii="HG丸ｺﾞｼｯｸM-PRO" w:eastAsia="HG丸ｺﾞｼｯｸM-PRO" w:hAnsi="HG丸ｺﾞｼｯｸM-PRO"/>
              </w:rPr>
            </w:pPr>
            <w:r w:rsidRPr="00A25BB7">
              <w:rPr>
                <w:rFonts w:ascii="HG丸ｺﾞｼｯｸM-PRO" w:eastAsia="HG丸ｺﾞｼｯｸM-PRO" w:hAnsi="HG丸ｺﾞｼｯｸM-PRO" w:hint="eastAsia"/>
              </w:rPr>
              <w:t>３</w:t>
            </w:r>
          </w:p>
        </w:tc>
        <w:tc>
          <w:tcPr>
            <w:tcW w:w="2438" w:type="dxa"/>
            <w:gridSpan w:val="2"/>
            <w:tcBorders>
              <w:top w:val="single" w:sz="8" w:space="0" w:color="auto"/>
            </w:tcBorders>
            <w:vAlign w:val="center"/>
          </w:tcPr>
          <w:p w:rsidR="00AB7272" w:rsidRPr="00A25BB7" w:rsidRDefault="00AB7272" w:rsidP="00AB7272">
            <w:pPr>
              <w:spacing w:line="320" w:lineRule="exact"/>
              <w:jc w:val="center"/>
              <w:rPr>
                <w:rFonts w:ascii="HG丸ｺﾞｼｯｸM-PRO" w:eastAsia="HG丸ｺﾞｼｯｸM-PRO" w:hAnsi="HG丸ｺﾞｼｯｸM-PRO"/>
              </w:rPr>
            </w:pPr>
            <w:r w:rsidRPr="00A25BB7">
              <w:rPr>
                <w:rFonts w:ascii="HG丸ｺﾞｼｯｸM-PRO" w:eastAsia="HG丸ｺﾞｼｯｸM-PRO" w:hAnsi="HG丸ｺﾞｼｯｸM-PRO" w:hint="eastAsia"/>
              </w:rPr>
              <w:t>サウンディング</w:t>
            </w:r>
          </w:p>
          <w:p w:rsidR="00AB7272" w:rsidRPr="00A25BB7" w:rsidRDefault="00AB7272" w:rsidP="00AB7272">
            <w:pPr>
              <w:spacing w:line="320" w:lineRule="exact"/>
              <w:jc w:val="center"/>
              <w:rPr>
                <w:rFonts w:ascii="HG丸ｺﾞｼｯｸM-PRO" w:eastAsia="HG丸ｺﾞｼｯｸM-PRO" w:hAnsi="HG丸ｺﾞｼｯｸM-PRO"/>
              </w:rPr>
            </w:pPr>
            <w:r w:rsidRPr="00A25BB7">
              <w:rPr>
                <w:rFonts w:ascii="HG丸ｺﾞｼｯｸM-PRO" w:eastAsia="HG丸ｺﾞｼｯｸM-PRO" w:hAnsi="HG丸ｺﾞｼｯｸM-PRO" w:hint="eastAsia"/>
              </w:rPr>
              <w:t>参加予定者氏名</w:t>
            </w:r>
          </w:p>
        </w:tc>
        <w:tc>
          <w:tcPr>
            <w:tcW w:w="6662" w:type="dxa"/>
            <w:gridSpan w:val="2"/>
            <w:tcBorders>
              <w:top w:val="single" w:sz="8" w:space="0" w:color="auto"/>
              <w:right w:val="single" w:sz="8" w:space="0" w:color="auto"/>
            </w:tcBorders>
            <w:vAlign w:val="center"/>
          </w:tcPr>
          <w:p w:rsidR="00AB7272" w:rsidRPr="00A25BB7" w:rsidRDefault="00AB7272" w:rsidP="00AB7272">
            <w:pPr>
              <w:spacing w:line="320" w:lineRule="exact"/>
              <w:jc w:val="center"/>
              <w:rPr>
                <w:rFonts w:ascii="HG丸ｺﾞｼｯｸM-PRO" w:eastAsia="HG丸ｺﾞｼｯｸM-PRO" w:hAnsi="HG丸ｺﾞｼｯｸM-PRO"/>
              </w:rPr>
            </w:pPr>
            <w:r w:rsidRPr="00A25BB7">
              <w:rPr>
                <w:rFonts w:ascii="HG丸ｺﾞｼｯｸM-PRO" w:eastAsia="HG丸ｺﾞｼｯｸM-PRO" w:hAnsi="HG丸ｺﾞｼｯｸM-PRO" w:hint="eastAsia"/>
              </w:rPr>
              <w:t>所属法人名・部署・役職</w:t>
            </w:r>
          </w:p>
        </w:tc>
      </w:tr>
      <w:tr w:rsidR="00AB7272" w:rsidRPr="00A25BB7" w:rsidTr="0051649A">
        <w:trPr>
          <w:trHeight w:val="567"/>
        </w:trPr>
        <w:tc>
          <w:tcPr>
            <w:tcW w:w="568" w:type="dxa"/>
            <w:vMerge/>
            <w:tcBorders>
              <w:left w:val="single" w:sz="8" w:space="0" w:color="auto"/>
            </w:tcBorders>
          </w:tcPr>
          <w:p w:rsidR="00AB7272" w:rsidRPr="00A25BB7" w:rsidRDefault="00AB7272" w:rsidP="00AB7272">
            <w:pPr>
              <w:rPr>
                <w:rFonts w:ascii="HG丸ｺﾞｼｯｸM-PRO" w:eastAsia="HG丸ｺﾞｼｯｸM-PRO" w:hAnsi="HG丸ｺﾞｼｯｸM-PRO"/>
              </w:rPr>
            </w:pPr>
          </w:p>
        </w:tc>
        <w:tc>
          <w:tcPr>
            <w:tcW w:w="2438" w:type="dxa"/>
            <w:gridSpan w:val="2"/>
          </w:tcPr>
          <w:p w:rsidR="00AB7272" w:rsidRPr="00A25BB7" w:rsidRDefault="00AB7272" w:rsidP="00AB7272">
            <w:pPr>
              <w:rPr>
                <w:rFonts w:ascii="HG丸ｺﾞｼｯｸM-PRO" w:eastAsia="HG丸ｺﾞｼｯｸM-PRO" w:hAnsi="HG丸ｺﾞｼｯｸM-PRO"/>
              </w:rPr>
            </w:pPr>
          </w:p>
        </w:tc>
        <w:tc>
          <w:tcPr>
            <w:tcW w:w="6662" w:type="dxa"/>
            <w:gridSpan w:val="2"/>
            <w:tcBorders>
              <w:right w:val="single" w:sz="8" w:space="0" w:color="auto"/>
            </w:tcBorders>
          </w:tcPr>
          <w:p w:rsidR="00AB7272" w:rsidRPr="00A25BB7" w:rsidRDefault="00AB7272" w:rsidP="00AB7272">
            <w:pPr>
              <w:rPr>
                <w:rFonts w:ascii="HG丸ｺﾞｼｯｸM-PRO" w:eastAsia="HG丸ｺﾞｼｯｸM-PRO" w:hAnsi="HG丸ｺﾞｼｯｸM-PRO"/>
              </w:rPr>
            </w:pPr>
          </w:p>
        </w:tc>
      </w:tr>
      <w:tr w:rsidR="00AB7272" w:rsidRPr="00A25BB7" w:rsidTr="0051649A">
        <w:trPr>
          <w:trHeight w:val="567"/>
        </w:trPr>
        <w:tc>
          <w:tcPr>
            <w:tcW w:w="568" w:type="dxa"/>
            <w:vMerge/>
            <w:tcBorders>
              <w:left w:val="single" w:sz="8" w:space="0" w:color="auto"/>
            </w:tcBorders>
          </w:tcPr>
          <w:p w:rsidR="00AB7272" w:rsidRPr="00A25BB7" w:rsidRDefault="00AB7272" w:rsidP="00AB7272">
            <w:pPr>
              <w:rPr>
                <w:rFonts w:ascii="HG丸ｺﾞｼｯｸM-PRO" w:eastAsia="HG丸ｺﾞｼｯｸM-PRO" w:hAnsi="HG丸ｺﾞｼｯｸM-PRO"/>
              </w:rPr>
            </w:pPr>
          </w:p>
        </w:tc>
        <w:tc>
          <w:tcPr>
            <w:tcW w:w="2438" w:type="dxa"/>
            <w:gridSpan w:val="2"/>
          </w:tcPr>
          <w:p w:rsidR="00AB7272" w:rsidRPr="00A25BB7" w:rsidRDefault="00AB7272" w:rsidP="00AB7272">
            <w:pPr>
              <w:rPr>
                <w:rFonts w:ascii="HG丸ｺﾞｼｯｸM-PRO" w:eastAsia="HG丸ｺﾞｼｯｸM-PRO" w:hAnsi="HG丸ｺﾞｼｯｸM-PRO"/>
              </w:rPr>
            </w:pPr>
          </w:p>
        </w:tc>
        <w:tc>
          <w:tcPr>
            <w:tcW w:w="6662" w:type="dxa"/>
            <w:gridSpan w:val="2"/>
            <w:tcBorders>
              <w:right w:val="single" w:sz="8" w:space="0" w:color="auto"/>
            </w:tcBorders>
          </w:tcPr>
          <w:p w:rsidR="00AB7272" w:rsidRPr="00A25BB7" w:rsidRDefault="00AB7272" w:rsidP="00AB7272">
            <w:pPr>
              <w:rPr>
                <w:rFonts w:ascii="HG丸ｺﾞｼｯｸM-PRO" w:eastAsia="HG丸ｺﾞｼｯｸM-PRO" w:hAnsi="HG丸ｺﾞｼｯｸM-PRO"/>
              </w:rPr>
            </w:pPr>
          </w:p>
        </w:tc>
      </w:tr>
      <w:tr w:rsidR="00AB7272" w:rsidRPr="00A25BB7" w:rsidTr="0051649A">
        <w:trPr>
          <w:trHeight w:val="567"/>
        </w:trPr>
        <w:tc>
          <w:tcPr>
            <w:tcW w:w="568" w:type="dxa"/>
            <w:vMerge/>
            <w:tcBorders>
              <w:left w:val="single" w:sz="8" w:space="0" w:color="auto"/>
            </w:tcBorders>
          </w:tcPr>
          <w:p w:rsidR="00AB7272" w:rsidRPr="00A25BB7" w:rsidRDefault="00AB7272" w:rsidP="00AB7272">
            <w:pPr>
              <w:rPr>
                <w:rFonts w:ascii="HG丸ｺﾞｼｯｸM-PRO" w:eastAsia="HG丸ｺﾞｼｯｸM-PRO" w:hAnsi="HG丸ｺﾞｼｯｸM-PRO"/>
              </w:rPr>
            </w:pPr>
          </w:p>
        </w:tc>
        <w:tc>
          <w:tcPr>
            <w:tcW w:w="2438" w:type="dxa"/>
            <w:gridSpan w:val="2"/>
          </w:tcPr>
          <w:p w:rsidR="00AB7272" w:rsidRPr="00A25BB7" w:rsidRDefault="00AB7272" w:rsidP="00AB7272">
            <w:pPr>
              <w:rPr>
                <w:rFonts w:ascii="HG丸ｺﾞｼｯｸM-PRO" w:eastAsia="HG丸ｺﾞｼｯｸM-PRO" w:hAnsi="HG丸ｺﾞｼｯｸM-PRO"/>
              </w:rPr>
            </w:pPr>
          </w:p>
        </w:tc>
        <w:tc>
          <w:tcPr>
            <w:tcW w:w="6662" w:type="dxa"/>
            <w:gridSpan w:val="2"/>
            <w:tcBorders>
              <w:right w:val="single" w:sz="8" w:space="0" w:color="auto"/>
            </w:tcBorders>
          </w:tcPr>
          <w:p w:rsidR="00AB7272" w:rsidRPr="00A25BB7" w:rsidRDefault="00AB7272" w:rsidP="00AB7272">
            <w:pPr>
              <w:rPr>
                <w:rFonts w:ascii="HG丸ｺﾞｼｯｸM-PRO" w:eastAsia="HG丸ｺﾞｼｯｸM-PRO" w:hAnsi="HG丸ｺﾞｼｯｸM-PRO"/>
              </w:rPr>
            </w:pPr>
          </w:p>
        </w:tc>
      </w:tr>
      <w:tr w:rsidR="00AB7272" w:rsidRPr="00A25BB7" w:rsidTr="0051649A">
        <w:trPr>
          <w:trHeight w:val="567"/>
        </w:trPr>
        <w:tc>
          <w:tcPr>
            <w:tcW w:w="568" w:type="dxa"/>
            <w:vMerge/>
            <w:tcBorders>
              <w:left w:val="single" w:sz="8" w:space="0" w:color="auto"/>
            </w:tcBorders>
          </w:tcPr>
          <w:p w:rsidR="00AB7272" w:rsidRPr="00A25BB7" w:rsidRDefault="00AB7272" w:rsidP="00AB7272">
            <w:pPr>
              <w:rPr>
                <w:rFonts w:ascii="HG丸ｺﾞｼｯｸM-PRO" w:eastAsia="HG丸ｺﾞｼｯｸM-PRO" w:hAnsi="HG丸ｺﾞｼｯｸM-PRO"/>
              </w:rPr>
            </w:pPr>
          </w:p>
        </w:tc>
        <w:tc>
          <w:tcPr>
            <w:tcW w:w="2438" w:type="dxa"/>
            <w:gridSpan w:val="2"/>
          </w:tcPr>
          <w:p w:rsidR="00AB7272" w:rsidRPr="00A25BB7" w:rsidRDefault="00AB7272" w:rsidP="00AB7272">
            <w:pPr>
              <w:rPr>
                <w:rFonts w:ascii="HG丸ｺﾞｼｯｸM-PRO" w:eastAsia="HG丸ｺﾞｼｯｸM-PRO" w:hAnsi="HG丸ｺﾞｼｯｸM-PRO"/>
              </w:rPr>
            </w:pPr>
          </w:p>
        </w:tc>
        <w:tc>
          <w:tcPr>
            <w:tcW w:w="6662" w:type="dxa"/>
            <w:gridSpan w:val="2"/>
            <w:tcBorders>
              <w:right w:val="single" w:sz="8" w:space="0" w:color="auto"/>
            </w:tcBorders>
          </w:tcPr>
          <w:p w:rsidR="00AB7272" w:rsidRPr="00A25BB7" w:rsidRDefault="00AB7272" w:rsidP="00AB7272">
            <w:pPr>
              <w:rPr>
                <w:rFonts w:ascii="HG丸ｺﾞｼｯｸM-PRO" w:eastAsia="HG丸ｺﾞｼｯｸM-PRO" w:hAnsi="HG丸ｺﾞｼｯｸM-PRO"/>
              </w:rPr>
            </w:pPr>
          </w:p>
        </w:tc>
      </w:tr>
    </w:tbl>
    <w:p w:rsidR="00AB7272" w:rsidRDefault="00AB7272" w:rsidP="0051649A">
      <w:pPr>
        <w:ind w:left="424" w:rightChars="201" w:right="422" w:hangingChars="202" w:hanging="424"/>
        <w:rPr>
          <w:rFonts w:ascii="HG丸ｺﾞｼｯｸM-PRO" w:eastAsia="HG丸ｺﾞｼｯｸM-PRO" w:hAnsi="HG丸ｺﾞｼｯｸM-PRO"/>
        </w:rPr>
      </w:pPr>
      <w:r w:rsidRPr="00AB7272">
        <w:rPr>
          <w:rFonts w:ascii="HG丸ｺﾞｼｯｸM-PRO" w:eastAsia="HG丸ｺﾞｼｯｸM-PRO" w:hAnsi="HG丸ｺﾞｼｯｸM-PRO" w:hint="eastAsia"/>
        </w:rPr>
        <w:t>※　対話の実施期間は、令和４年10月26日（月）～11月７日（金）の午前10時～午後5時（終了時刻）とします。参加希望日及び時間帯を実施期間内で</w:t>
      </w:r>
      <w:bookmarkStart w:id="0" w:name="_GoBack"/>
      <w:bookmarkEnd w:id="0"/>
      <w:r w:rsidRPr="00AB7272">
        <w:rPr>
          <w:rFonts w:ascii="HG丸ｺﾞｼｯｸM-PRO" w:eastAsia="HG丸ｺﾞｼｯｸM-PRO" w:hAnsi="HG丸ｺﾞｼｯｸM-PRO" w:hint="eastAsia"/>
        </w:rPr>
        <w:t>記入してください。</w:t>
      </w:r>
    </w:p>
    <w:p w:rsidR="00A25BB7" w:rsidRDefault="00A25BB7" w:rsidP="0051649A">
      <w:pPr>
        <w:ind w:left="424" w:rightChars="201" w:right="422"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エントリーシート受領後、調整の上、実施日時及び場所をEメールにてご連絡します。（都合により</w:t>
      </w:r>
      <w:r w:rsidR="00963951">
        <w:rPr>
          <w:rFonts w:ascii="HG丸ｺﾞｼｯｸM-PRO" w:eastAsia="HG丸ｺﾞｼｯｸM-PRO" w:hAnsi="HG丸ｺﾞｼｯｸM-PRO" w:hint="eastAsia"/>
        </w:rPr>
        <w:t>ご</w:t>
      </w:r>
      <w:r>
        <w:rPr>
          <w:rFonts w:ascii="HG丸ｺﾞｼｯｸM-PRO" w:eastAsia="HG丸ｺﾞｼｯｸM-PRO" w:hAnsi="HG丸ｺﾞｼｯｸM-PRO" w:hint="eastAsia"/>
        </w:rPr>
        <w:t>希望に添えない場合もありますので、あらかじめご了承ください。）</w:t>
      </w:r>
    </w:p>
    <w:p w:rsidR="00F61BBC" w:rsidRDefault="00A25BB7" w:rsidP="0051649A">
      <w:pPr>
        <w:ind w:left="1050" w:rightChars="201" w:right="422"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対話に出席する人数は、1グループにつき</w:t>
      </w:r>
      <w:r w:rsidR="00295363">
        <w:rPr>
          <w:rFonts w:ascii="HG丸ｺﾞｼｯｸM-PRO" w:eastAsia="HG丸ｺﾞｼｯｸM-PRO" w:hAnsi="HG丸ｺﾞｼｯｸM-PRO" w:hint="eastAsia"/>
        </w:rPr>
        <w:t>4</w:t>
      </w:r>
      <w:r w:rsidR="00F61BBC">
        <w:rPr>
          <w:rFonts w:ascii="HG丸ｺﾞｼｯｸM-PRO" w:eastAsia="HG丸ｺﾞｼｯｸM-PRO" w:hAnsi="HG丸ｺﾞｼｯｸM-PRO" w:hint="eastAsia"/>
        </w:rPr>
        <w:t>名以内としてください。</w:t>
      </w:r>
    </w:p>
    <w:p w:rsidR="00C4531F" w:rsidRDefault="00C4531F" w:rsidP="0051649A">
      <w:pPr>
        <w:ind w:left="1050" w:rightChars="201" w:right="422" w:hangingChars="500" w:hanging="1050"/>
        <w:rPr>
          <w:rFonts w:ascii="HG丸ｺﾞｼｯｸM-PRO" w:eastAsia="HG丸ｺﾞｼｯｸM-PRO" w:hAnsi="HG丸ｺﾞｼｯｸM-PRO"/>
        </w:rPr>
      </w:pPr>
    </w:p>
    <w:p w:rsidR="00295363" w:rsidRPr="0051649A" w:rsidRDefault="00295363" w:rsidP="00295363">
      <w:pPr>
        <w:ind w:left="1205" w:rightChars="201" w:right="422" w:hangingChars="500" w:hanging="1205"/>
        <w:jc w:val="right"/>
        <w:rPr>
          <w:rFonts w:ascii="HG丸ｺﾞｼｯｸM-PRO" w:eastAsia="HG丸ｺﾞｼｯｸM-PRO" w:hAnsi="HG丸ｺﾞｼｯｸM-PRO"/>
        </w:rPr>
      </w:pPr>
      <w:r w:rsidRPr="00E561F7">
        <w:rPr>
          <w:rFonts w:asciiTheme="majorEastAsia" w:eastAsiaTheme="majorEastAsia" w:hAnsiTheme="majorEastAsia" w:hint="eastAsia"/>
          <w:b/>
          <w:sz w:val="24"/>
          <w:szCs w:val="21"/>
          <w:u w:val="single"/>
        </w:rPr>
        <w:t>提出期限：令和</w:t>
      </w:r>
      <w:r w:rsidR="00C4531F">
        <w:rPr>
          <w:rFonts w:asciiTheme="majorEastAsia" w:eastAsiaTheme="majorEastAsia" w:hAnsiTheme="majorEastAsia" w:hint="eastAsia"/>
          <w:b/>
          <w:sz w:val="24"/>
          <w:szCs w:val="21"/>
          <w:u w:val="single"/>
        </w:rPr>
        <w:t>４</w:t>
      </w:r>
      <w:r w:rsidRPr="00E561F7">
        <w:rPr>
          <w:rFonts w:asciiTheme="majorEastAsia" w:eastAsiaTheme="majorEastAsia" w:hAnsiTheme="majorEastAsia" w:hint="eastAsia"/>
          <w:b/>
          <w:sz w:val="24"/>
          <w:szCs w:val="21"/>
          <w:u w:val="single"/>
        </w:rPr>
        <w:t>年</w:t>
      </w:r>
      <w:r w:rsidR="00C4531F">
        <w:rPr>
          <w:rFonts w:asciiTheme="majorEastAsia" w:eastAsiaTheme="majorEastAsia" w:hAnsiTheme="majorEastAsia" w:hint="eastAsia"/>
          <w:b/>
          <w:sz w:val="24"/>
          <w:szCs w:val="21"/>
          <w:u w:val="single"/>
        </w:rPr>
        <w:t>10</w:t>
      </w:r>
      <w:r w:rsidRPr="00E561F7">
        <w:rPr>
          <w:rFonts w:asciiTheme="majorEastAsia" w:eastAsiaTheme="majorEastAsia" w:hAnsiTheme="majorEastAsia" w:hint="eastAsia"/>
          <w:b/>
          <w:sz w:val="24"/>
          <w:szCs w:val="21"/>
          <w:u w:val="single"/>
        </w:rPr>
        <w:t>月</w:t>
      </w:r>
      <w:r w:rsidR="00C4531F">
        <w:rPr>
          <w:rFonts w:asciiTheme="majorEastAsia" w:eastAsiaTheme="majorEastAsia" w:hAnsiTheme="majorEastAsia" w:hint="eastAsia"/>
          <w:b/>
          <w:sz w:val="24"/>
          <w:szCs w:val="21"/>
          <w:u w:val="single"/>
        </w:rPr>
        <w:t>20</w:t>
      </w:r>
      <w:r w:rsidRPr="00E561F7">
        <w:rPr>
          <w:rFonts w:asciiTheme="majorEastAsia" w:eastAsiaTheme="majorEastAsia" w:hAnsiTheme="majorEastAsia" w:hint="eastAsia"/>
          <w:b/>
          <w:sz w:val="24"/>
          <w:szCs w:val="21"/>
          <w:u w:val="single"/>
        </w:rPr>
        <w:t>日（</w:t>
      </w:r>
      <w:r w:rsidR="00C4531F">
        <w:rPr>
          <w:rFonts w:asciiTheme="majorEastAsia" w:eastAsiaTheme="majorEastAsia" w:hAnsiTheme="majorEastAsia" w:hint="eastAsia"/>
          <w:b/>
          <w:sz w:val="24"/>
          <w:szCs w:val="21"/>
          <w:u w:val="single"/>
        </w:rPr>
        <w:t>木</w:t>
      </w:r>
      <w:r w:rsidRPr="00E561F7">
        <w:rPr>
          <w:rFonts w:asciiTheme="majorEastAsia" w:eastAsiaTheme="majorEastAsia" w:hAnsiTheme="majorEastAsia" w:hint="eastAsia"/>
          <w:b/>
          <w:sz w:val="24"/>
          <w:szCs w:val="21"/>
          <w:u w:val="single"/>
        </w:rPr>
        <w:t>）午後5時</w:t>
      </w:r>
    </w:p>
    <w:sectPr w:rsidR="00295363" w:rsidRPr="0051649A" w:rsidSect="00775AB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9E" w:rsidRDefault="0024719E" w:rsidP="00DB6EB1">
      <w:r>
        <w:separator/>
      </w:r>
    </w:p>
  </w:endnote>
  <w:endnote w:type="continuationSeparator" w:id="0">
    <w:p w:rsidR="0024719E" w:rsidRDefault="0024719E" w:rsidP="00DB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9E" w:rsidRDefault="0024719E" w:rsidP="00DB6EB1">
      <w:r>
        <w:separator/>
      </w:r>
    </w:p>
  </w:footnote>
  <w:footnote w:type="continuationSeparator" w:id="0">
    <w:p w:rsidR="0024719E" w:rsidRDefault="0024719E" w:rsidP="00DB6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51"/>
    <w:multiLevelType w:val="hybridMultilevel"/>
    <w:tmpl w:val="935E2744"/>
    <w:lvl w:ilvl="0" w:tplc="2304C2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8F"/>
    <w:rsid w:val="00000F36"/>
    <w:rsid w:val="00060863"/>
    <w:rsid w:val="000654F4"/>
    <w:rsid w:val="000B17F2"/>
    <w:rsid w:val="000B1F12"/>
    <w:rsid w:val="000C7EB4"/>
    <w:rsid w:val="00127AAC"/>
    <w:rsid w:val="00132402"/>
    <w:rsid w:val="001B7E1C"/>
    <w:rsid w:val="001D11DD"/>
    <w:rsid w:val="00233B08"/>
    <w:rsid w:val="0024719E"/>
    <w:rsid w:val="00282E59"/>
    <w:rsid w:val="00285285"/>
    <w:rsid w:val="00295363"/>
    <w:rsid w:val="00351802"/>
    <w:rsid w:val="003875DC"/>
    <w:rsid w:val="0042188F"/>
    <w:rsid w:val="00436888"/>
    <w:rsid w:val="00443A96"/>
    <w:rsid w:val="00487776"/>
    <w:rsid w:val="00495624"/>
    <w:rsid w:val="004B25D0"/>
    <w:rsid w:val="004B3E42"/>
    <w:rsid w:val="004E46A5"/>
    <w:rsid w:val="0051649A"/>
    <w:rsid w:val="005173BB"/>
    <w:rsid w:val="005306FD"/>
    <w:rsid w:val="00545273"/>
    <w:rsid w:val="005861FD"/>
    <w:rsid w:val="00592AA4"/>
    <w:rsid w:val="00595B40"/>
    <w:rsid w:val="005E7A51"/>
    <w:rsid w:val="00607BF4"/>
    <w:rsid w:val="00666ABE"/>
    <w:rsid w:val="006A119D"/>
    <w:rsid w:val="006C141B"/>
    <w:rsid w:val="006C15A8"/>
    <w:rsid w:val="006C7AEF"/>
    <w:rsid w:val="006E083C"/>
    <w:rsid w:val="006E7D16"/>
    <w:rsid w:val="00703D12"/>
    <w:rsid w:val="00713239"/>
    <w:rsid w:val="00740BD0"/>
    <w:rsid w:val="00767EFF"/>
    <w:rsid w:val="00775AB1"/>
    <w:rsid w:val="007B3CA9"/>
    <w:rsid w:val="007D3BD2"/>
    <w:rsid w:val="007F5404"/>
    <w:rsid w:val="00827730"/>
    <w:rsid w:val="00837284"/>
    <w:rsid w:val="0092651F"/>
    <w:rsid w:val="00963951"/>
    <w:rsid w:val="00971C20"/>
    <w:rsid w:val="00A25BB7"/>
    <w:rsid w:val="00A308B3"/>
    <w:rsid w:val="00A33C7B"/>
    <w:rsid w:val="00A36BE9"/>
    <w:rsid w:val="00A50C67"/>
    <w:rsid w:val="00A60EFA"/>
    <w:rsid w:val="00A743E7"/>
    <w:rsid w:val="00AB7272"/>
    <w:rsid w:val="00AC7EBE"/>
    <w:rsid w:val="00AE1883"/>
    <w:rsid w:val="00B1272A"/>
    <w:rsid w:val="00B1419C"/>
    <w:rsid w:val="00B14C90"/>
    <w:rsid w:val="00B31A0C"/>
    <w:rsid w:val="00B557D1"/>
    <w:rsid w:val="00B802CD"/>
    <w:rsid w:val="00B8092A"/>
    <w:rsid w:val="00BD4FF9"/>
    <w:rsid w:val="00C12EAA"/>
    <w:rsid w:val="00C4531F"/>
    <w:rsid w:val="00C51594"/>
    <w:rsid w:val="00C60C56"/>
    <w:rsid w:val="00C712A3"/>
    <w:rsid w:val="00C86E19"/>
    <w:rsid w:val="00CA08D5"/>
    <w:rsid w:val="00CB5F02"/>
    <w:rsid w:val="00CC2412"/>
    <w:rsid w:val="00CD5CE9"/>
    <w:rsid w:val="00CF07F2"/>
    <w:rsid w:val="00CF42B7"/>
    <w:rsid w:val="00CF785A"/>
    <w:rsid w:val="00D22C14"/>
    <w:rsid w:val="00D251B8"/>
    <w:rsid w:val="00D2582C"/>
    <w:rsid w:val="00DA38A9"/>
    <w:rsid w:val="00DB6EB1"/>
    <w:rsid w:val="00DC7F05"/>
    <w:rsid w:val="00DD0B4B"/>
    <w:rsid w:val="00DD56A1"/>
    <w:rsid w:val="00DE6F12"/>
    <w:rsid w:val="00E20F22"/>
    <w:rsid w:val="00E428F6"/>
    <w:rsid w:val="00E53B17"/>
    <w:rsid w:val="00E658F8"/>
    <w:rsid w:val="00E8332E"/>
    <w:rsid w:val="00E83C54"/>
    <w:rsid w:val="00E9250E"/>
    <w:rsid w:val="00EA0F9F"/>
    <w:rsid w:val="00EA4605"/>
    <w:rsid w:val="00F327DC"/>
    <w:rsid w:val="00F56095"/>
    <w:rsid w:val="00F61BBC"/>
    <w:rsid w:val="00F6371E"/>
    <w:rsid w:val="00F65D51"/>
    <w:rsid w:val="00F844D1"/>
    <w:rsid w:val="00F909F9"/>
    <w:rsid w:val="00FD1D24"/>
    <w:rsid w:val="00FF25BE"/>
    <w:rsid w:val="00FF26EC"/>
    <w:rsid w:val="00FF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A03E9"/>
  <w15:docId w15:val="{62E4A07C-0274-4384-BFE0-EB1012E3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42B7"/>
    <w:rPr>
      <w:color w:val="0000FF" w:themeColor="hyperlink"/>
      <w:u w:val="single"/>
    </w:rPr>
  </w:style>
  <w:style w:type="paragraph" w:styleId="a5">
    <w:name w:val="List Paragraph"/>
    <w:basedOn w:val="a"/>
    <w:uiPriority w:val="34"/>
    <w:qFormat/>
    <w:rsid w:val="006C7AEF"/>
    <w:pPr>
      <w:ind w:leftChars="400" w:left="840"/>
    </w:pPr>
  </w:style>
  <w:style w:type="paragraph" w:styleId="a6">
    <w:name w:val="Balloon Text"/>
    <w:basedOn w:val="a"/>
    <w:link w:val="a7"/>
    <w:uiPriority w:val="99"/>
    <w:semiHidden/>
    <w:unhideWhenUsed/>
    <w:rsid w:val="00B557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557D1"/>
    <w:rPr>
      <w:rFonts w:asciiTheme="majorHAnsi" w:eastAsiaTheme="majorEastAsia" w:hAnsiTheme="majorHAnsi" w:cstheme="majorBidi"/>
      <w:sz w:val="18"/>
      <w:szCs w:val="18"/>
    </w:rPr>
  </w:style>
  <w:style w:type="paragraph" w:styleId="a8">
    <w:name w:val="header"/>
    <w:basedOn w:val="a"/>
    <w:link w:val="a9"/>
    <w:uiPriority w:val="99"/>
    <w:unhideWhenUsed/>
    <w:rsid w:val="00DB6EB1"/>
    <w:pPr>
      <w:tabs>
        <w:tab w:val="center" w:pos="4252"/>
        <w:tab w:val="right" w:pos="8504"/>
      </w:tabs>
      <w:snapToGrid w:val="0"/>
    </w:pPr>
  </w:style>
  <w:style w:type="character" w:customStyle="1" w:styleId="a9">
    <w:name w:val="ヘッダー (文字)"/>
    <w:basedOn w:val="a0"/>
    <w:link w:val="a8"/>
    <w:uiPriority w:val="99"/>
    <w:rsid w:val="00DB6EB1"/>
  </w:style>
  <w:style w:type="paragraph" w:styleId="aa">
    <w:name w:val="footer"/>
    <w:basedOn w:val="a"/>
    <w:link w:val="ab"/>
    <w:uiPriority w:val="99"/>
    <w:unhideWhenUsed/>
    <w:rsid w:val="00DB6EB1"/>
    <w:pPr>
      <w:tabs>
        <w:tab w:val="center" w:pos="4252"/>
        <w:tab w:val="right" w:pos="8504"/>
      </w:tabs>
      <w:snapToGrid w:val="0"/>
    </w:pPr>
  </w:style>
  <w:style w:type="character" w:customStyle="1" w:styleId="ab">
    <w:name w:val="フッター (文字)"/>
    <w:basedOn w:val="a0"/>
    <w:link w:val="aa"/>
    <w:uiPriority w:val="99"/>
    <w:rsid w:val="00DB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D0C8-2DE4-4D96-8C29-CE2623C9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林田 圭史</cp:lastModifiedBy>
  <cp:revision>31</cp:revision>
  <cp:lastPrinted>2019-09-02T03:05:00Z</cp:lastPrinted>
  <dcterms:created xsi:type="dcterms:W3CDTF">2019-07-23T08:09:00Z</dcterms:created>
  <dcterms:modified xsi:type="dcterms:W3CDTF">2022-10-06T14:34:00Z</dcterms:modified>
</cp:coreProperties>
</file>