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0A" w:rsidRPr="00AB67B6" w:rsidRDefault="00135372" w:rsidP="00DC5C70">
      <w:pPr>
        <w:kinsoku w:val="0"/>
        <w:overflowPunct w:val="0"/>
        <w:spacing w:line="362" w:lineRule="exact"/>
        <w:ind w:right="232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804712" w:rsidRPr="00AB67B6">
        <w:rPr>
          <w:rFonts w:ascii="ＭＳ ゴシック" w:eastAsia="ＭＳ ゴシック" w:hAnsi="ＭＳ ゴシック" w:hint="eastAsia"/>
        </w:rPr>
        <w:t>第</w:t>
      </w:r>
      <w:r w:rsidR="00AA25A6" w:rsidRPr="00A96094">
        <w:rPr>
          <w:rFonts w:ascii="ＭＳ ゴシック" w:eastAsia="ＭＳ ゴシック" w:hAnsi="ＭＳ ゴシック" w:hint="eastAsia"/>
        </w:rPr>
        <w:t>1</w:t>
      </w:r>
      <w:r w:rsidR="00E403F1">
        <w:rPr>
          <w:rFonts w:ascii="ＭＳ ゴシック" w:eastAsia="ＭＳ ゴシック" w:hAnsi="ＭＳ ゴシック"/>
        </w:rPr>
        <w:t>5</w:t>
      </w:r>
      <w:r w:rsidR="00FA400A" w:rsidRPr="00A96094">
        <w:rPr>
          <w:rFonts w:ascii="ＭＳ ゴシック" w:eastAsia="ＭＳ ゴシック" w:hAnsi="ＭＳ ゴシック" w:hint="eastAsia"/>
        </w:rPr>
        <w:t>号</w:t>
      </w:r>
      <w:r w:rsidR="00FA400A" w:rsidRPr="00AB67B6">
        <w:rPr>
          <w:rFonts w:ascii="ＭＳ ゴシック" w:eastAsia="ＭＳ ゴシック" w:hAnsi="ＭＳ ゴシック" w:hint="eastAsia"/>
        </w:rPr>
        <w:t>（第</w:t>
      </w:r>
      <w:r w:rsidR="00396C60" w:rsidRPr="00AB67B6">
        <w:rPr>
          <w:rFonts w:ascii="ＭＳ ゴシック" w:eastAsia="ＭＳ ゴシック" w:hAnsi="ＭＳ ゴシック" w:hint="eastAsia"/>
        </w:rPr>
        <w:t>1</w:t>
      </w:r>
      <w:r w:rsidR="00E403F1">
        <w:rPr>
          <w:rFonts w:ascii="ＭＳ ゴシック" w:eastAsia="ＭＳ ゴシック" w:hAnsi="ＭＳ ゴシック" w:hint="eastAsia"/>
        </w:rPr>
        <w:t>8</w:t>
      </w:r>
      <w:r w:rsidR="00FA400A" w:rsidRPr="00AB67B6">
        <w:rPr>
          <w:rFonts w:ascii="ＭＳ ゴシック" w:eastAsia="ＭＳ ゴシック" w:hAnsi="ＭＳ ゴシック" w:hint="eastAsia"/>
        </w:rPr>
        <w:t>条関係）</w:t>
      </w:r>
    </w:p>
    <w:p w:rsidR="00FA400A" w:rsidRPr="00AB67B6" w:rsidRDefault="00CE5582" w:rsidP="00396C60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財産処分等承認申請書</w:t>
      </w: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:rsidR="00FA400A" w:rsidRPr="00AB67B6" w:rsidRDefault="00F75C6D" w:rsidP="00FA400A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</w:rPr>
        <w:t>令和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年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月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日</w:t>
      </w: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神戸市長　あて</w:t>
      </w: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:rsidR="00C948C5" w:rsidRPr="00AB67B6" w:rsidRDefault="00C948C5" w:rsidP="00C948C5">
      <w:pPr>
        <w:ind w:firstLineChars="1100" w:firstLine="231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申請者）〒　　　－　　　　住　所：</w:t>
      </w:r>
      <w:r w:rsidRPr="00AB67B6">
        <w:rPr>
          <w:rFonts w:ascii="ＭＳ ゴシック" w:eastAsia="ＭＳ ゴシック" w:hAnsi="ＭＳ ゴシック"/>
        </w:rPr>
        <w:t xml:space="preserve"> </w:t>
      </w:r>
    </w:p>
    <w:p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D599D" wp14:editId="5453B593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2EF42" id="Line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A6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slHoTW9cASGV2tpQHT2pV7PR9LtDSlctUXseOb6dDeRlISN5lxI2zsANu/6LZhBDDl7H&#10;Rp0a2wVIaAE6RT3Odz34ySMKh+P5/CmdgWz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DNz&#10;gDo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="00324C58">
        <w:rPr>
          <w:rFonts w:ascii="ＭＳ ゴシック" w:eastAsia="ＭＳ ゴシック" w:hAnsi="ＭＳ ゴシック" w:hint="eastAsia"/>
        </w:rPr>
        <w:t>会社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Pr="00AB67B6">
        <w:rPr>
          <w:rFonts w:ascii="ＭＳ ゴシック" w:eastAsia="ＭＳ ゴシック" w:hAnsi="ＭＳ ゴシック" w:hint="eastAsia"/>
        </w:rPr>
        <w:t>：</w:t>
      </w:r>
    </w:p>
    <w:p w:rsidR="00C948C5" w:rsidRPr="00AB67B6" w:rsidRDefault="00C948C5" w:rsidP="00653CC5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5EC28" wp14:editId="3FA19DB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2F19D" id="Line 1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7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HCNF&#10;OtBoIxRH2Tj0pjeugJBKbW2ojp7Uq9lo+t0hpauWqD2PHN/OBvKykJG8SwkbZ+CGXf9FM4ghB69j&#10;o06N7QIktACdoh7nux785BGFw/F8/pTOQD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KUwe&#10;+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代表者役職・氏名：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ab/>
      </w:r>
    </w:p>
    <w:p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D2205" wp14:editId="7C7EE2CB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06CF0" id="Line 1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C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XnoTW9cASGV2tpQHT2pV/Os6XeHlK5aovY8cnw7G8jLQkbyLiVsnIEbdv0XzSCGHLyO&#10;jTo1tguQ0AJ0inqcb3rwk0cUDh8Wi8d0D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SfAA&#10;p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担当者役職・氏名：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948C5" w:rsidRPr="00AB67B6" w:rsidRDefault="00C948C5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F82CE" wp14:editId="75D9D274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AAF1F" id="Line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r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Dc8K&#10;yh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C948C5" w:rsidRPr="00AB67B6" w:rsidRDefault="00C948C5" w:rsidP="00C94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BA021" wp14:editId="7BEAF2B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0632F" id="Line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DT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n46A&#10;0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:rsidR="00FA400A" w:rsidRPr="00AB67B6" w:rsidRDefault="00FA400A" w:rsidP="00C948C5">
      <w:pPr>
        <w:rPr>
          <w:rFonts w:ascii="ＭＳ 明朝" w:hAnsi="ＭＳ 明朝"/>
        </w:rPr>
      </w:pPr>
    </w:p>
    <w:p w:rsidR="00FA400A" w:rsidRPr="00AB67B6" w:rsidRDefault="00FA400A" w:rsidP="00FA400A">
      <w:pPr>
        <w:pStyle w:val="a7"/>
        <w:rPr>
          <w:rFonts w:hAnsi="ＭＳ 明朝" w:hint="default"/>
          <w:sz w:val="21"/>
          <w:szCs w:val="21"/>
        </w:rPr>
      </w:pPr>
    </w:p>
    <w:p w:rsidR="00FA400A" w:rsidRPr="00AB67B6" w:rsidRDefault="00550C6C" w:rsidP="00305F60">
      <w:pPr>
        <w:pStyle w:val="a7"/>
        <w:ind w:leftChars="95" w:left="199" w:right="-1" w:firstLineChars="100" w:firstLine="210"/>
        <w:rPr>
          <w:rFonts w:ascii="ＭＳ ゴシック" w:eastAsia="ＭＳ ゴシック" w:hAnsi="ＭＳ ゴシック" w:hint="default"/>
          <w:sz w:val="21"/>
          <w:szCs w:val="21"/>
        </w:rPr>
      </w:pPr>
      <w:r w:rsidRPr="00550C6C">
        <w:rPr>
          <w:rFonts w:ascii="ＭＳ ゴシック" w:eastAsia="ＭＳ ゴシック" w:hAnsi="ＭＳ ゴシック"/>
          <w:sz w:val="21"/>
          <w:szCs w:val="21"/>
        </w:rPr>
        <w:t>神戸市中小企業の脱炭素化による競争力強化助成</w:t>
      </w:r>
      <w:r w:rsidR="00836AB5" w:rsidRPr="00AB67B6">
        <w:rPr>
          <w:rFonts w:ascii="ＭＳ ゴシック" w:eastAsia="ＭＳ ゴシック" w:hAnsi="ＭＳ ゴシック"/>
          <w:sz w:val="21"/>
          <w:szCs w:val="21"/>
        </w:rPr>
        <w:t>金</w:t>
      </w:r>
      <w:r w:rsidR="00B77219" w:rsidRPr="00AB67B6">
        <w:rPr>
          <w:rFonts w:ascii="ＭＳ ゴシック" w:eastAsia="ＭＳ ゴシック" w:hAnsi="ＭＳ ゴシック"/>
          <w:sz w:val="21"/>
          <w:szCs w:val="21"/>
        </w:rPr>
        <w:t>の交付を受けて取得した</w:t>
      </w:r>
      <w:r w:rsidR="00575807" w:rsidRPr="00AB67B6">
        <w:rPr>
          <w:rFonts w:ascii="ＭＳ ゴシック" w:eastAsia="ＭＳ ゴシック" w:hAnsi="ＭＳ ゴシック"/>
          <w:sz w:val="21"/>
          <w:szCs w:val="21"/>
        </w:rPr>
        <w:t>設備を下記のとおり処分したいので、</w:t>
      </w:r>
      <w:r w:rsidR="00396C60" w:rsidRPr="00AB67B6">
        <w:rPr>
          <w:rFonts w:ascii="ＭＳ ゴシック" w:eastAsia="ＭＳ ゴシック" w:hAnsi="ＭＳ ゴシック"/>
          <w:sz w:val="21"/>
          <w:szCs w:val="21"/>
        </w:rPr>
        <w:t>同交付要綱</w:t>
      </w:r>
      <w:r w:rsidR="00396C60" w:rsidRPr="00A96094">
        <w:rPr>
          <w:rFonts w:ascii="ＭＳ ゴシック" w:eastAsia="ＭＳ ゴシック" w:hAnsi="ＭＳ ゴシック"/>
          <w:sz w:val="21"/>
          <w:szCs w:val="21"/>
        </w:rPr>
        <w:t>第1</w:t>
      </w:r>
      <w:r w:rsidR="00E403F1">
        <w:rPr>
          <w:rFonts w:ascii="ＭＳ ゴシック" w:eastAsia="ＭＳ ゴシック" w:hAnsi="ＭＳ ゴシック"/>
          <w:sz w:val="21"/>
          <w:szCs w:val="21"/>
        </w:rPr>
        <w:t>8</w:t>
      </w:r>
      <w:r w:rsidR="00396C60" w:rsidRPr="00A96094">
        <w:rPr>
          <w:rFonts w:ascii="ＭＳ ゴシック" w:eastAsia="ＭＳ ゴシック" w:hAnsi="ＭＳ ゴシック"/>
          <w:sz w:val="21"/>
          <w:szCs w:val="21"/>
        </w:rPr>
        <w:t>条</w:t>
      </w:r>
      <w:r w:rsidR="00396C60" w:rsidRPr="00AB67B6">
        <w:rPr>
          <w:rFonts w:ascii="ＭＳ ゴシック" w:eastAsia="ＭＳ ゴシック" w:hAnsi="ＭＳ ゴシック"/>
          <w:sz w:val="21"/>
          <w:szCs w:val="21"/>
        </w:rPr>
        <w:t>に基づき承認</w:t>
      </w:r>
      <w:r w:rsidR="00B77219" w:rsidRPr="00AB67B6">
        <w:rPr>
          <w:rFonts w:ascii="ＭＳ ゴシック" w:eastAsia="ＭＳ ゴシック" w:hAnsi="ＭＳ ゴシック"/>
          <w:sz w:val="21"/>
          <w:szCs w:val="21"/>
        </w:rPr>
        <w:t>申請</w:t>
      </w:r>
      <w:r w:rsidR="00FA400A" w:rsidRPr="00AB67B6">
        <w:rPr>
          <w:rFonts w:ascii="ＭＳ ゴシック" w:eastAsia="ＭＳ ゴシック" w:hAnsi="ＭＳ ゴシック"/>
          <w:sz w:val="21"/>
          <w:szCs w:val="21"/>
        </w:rPr>
        <w:t>いたします。</w:t>
      </w:r>
    </w:p>
    <w:p w:rsidR="00575807" w:rsidRPr="00180A5B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575807">
      <w:pPr>
        <w:kinsoku w:val="0"/>
        <w:overflowPunct w:val="0"/>
        <w:spacing w:beforeLines="50" w:before="144" w:line="226" w:lineRule="exact"/>
        <w:ind w:right="233"/>
        <w:jc w:val="center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記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180A5B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処分しようとする設備</w:t>
      </w:r>
      <w:r w:rsidR="00575807" w:rsidRPr="00AB67B6">
        <w:rPr>
          <w:rFonts w:ascii="ＭＳ ゴシック" w:eastAsia="ＭＳ ゴシック" w:hAnsi="ＭＳ ゴシック" w:hint="eastAsia"/>
        </w:rPr>
        <w:t>の明細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２　処分の内容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３　処分しようとする理由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４　その他必要な事項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575807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551458" w:rsidRPr="00AB67B6" w:rsidRDefault="00551458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FA400A" w:rsidRPr="00A65FD9" w:rsidRDefault="00910313" w:rsidP="004516AC">
      <w:pPr>
        <w:kinsoku w:val="0"/>
        <w:wordWrap w:val="0"/>
        <w:overflowPunct w:val="0"/>
        <w:spacing w:beforeLines="50" w:before="144" w:line="226" w:lineRule="exact"/>
        <w:ind w:right="233"/>
        <w:jc w:val="right"/>
        <w:rPr>
          <w:rFonts w:asciiTheme="majorEastAsia" w:eastAsiaTheme="majorEastAsia" w:hAnsiTheme="majorEastAsia" w:hint="eastAsia"/>
        </w:rPr>
      </w:pPr>
      <w:r w:rsidRPr="00AB67B6">
        <w:rPr>
          <w:rFonts w:ascii="ＭＳ ゴシック" w:eastAsia="ＭＳ ゴシック" w:hAnsi="ＭＳ ゴシック" w:hint="eastAsia"/>
        </w:rPr>
        <w:t>※</w:t>
      </w:r>
      <w:r w:rsidR="004825AB" w:rsidRPr="00AB67B6">
        <w:rPr>
          <w:rFonts w:ascii="ＭＳ ゴシック" w:eastAsia="ＭＳ ゴシック" w:hAnsi="ＭＳ ゴシック" w:hint="eastAsia"/>
        </w:rPr>
        <w:t>申請</w:t>
      </w:r>
      <w:r w:rsidR="00575807" w:rsidRPr="00AB67B6">
        <w:rPr>
          <w:rFonts w:ascii="ＭＳ ゴシック" w:eastAsia="ＭＳ ゴシック" w:hAnsi="ＭＳ ゴシック" w:hint="eastAsia"/>
        </w:rPr>
        <w:t>の</w:t>
      </w:r>
      <w:r w:rsidR="004825AB" w:rsidRPr="00AB67B6">
        <w:rPr>
          <w:rFonts w:ascii="ＭＳ ゴシック" w:eastAsia="ＭＳ ゴシック" w:hAnsi="ＭＳ ゴシック" w:hint="eastAsia"/>
        </w:rPr>
        <w:t>内容によ</w:t>
      </w:r>
      <w:r w:rsidR="00575807" w:rsidRPr="00AB67B6">
        <w:rPr>
          <w:rFonts w:ascii="ＭＳ ゴシック" w:eastAsia="ＭＳ ゴシック" w:hAnsi="ＭＳ ゴシック" w:hint="eastAsia"/>
        </w:rPr>
        <w:t>り、</w:t>
      </w:r>
      <w:r w:rsidR="004825AB" w:rsidRPr="00AB67B6">
        <w:rPr>
          <w:rFonts w:ascii="ＭＳ ゴシック" w:eastAsia="ＭＳ ゴシック" w:hAnsi="ＭＳ ゴシック" w:hint="eastAsia"/>
        </w:rPr>
        <w:t>別途資料の提出を求める場合があります。</w:t>
      </w:r>
      <w:bookmarkStart w:id="0" w:name="_GoBack"/>
      <w:bookmarkEnd w:id="0"/>
    </w:p>
    <w:sectPr w:rsidR="00FA400A" w:rsidRPr="00A65FD9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6" w:rsidRDefault="00393BF6">
      <w:r>
        <w:separator/>
      </w:r>
    </w:p>
  </w:endnote>
  <w:endnote w:type="continuationSeparator" w:id="0">
    <w:p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6" w:rsidRDefault="00393BF6">
      <w:r>
        <w:separator/>
      </w:r>
    </w:p>
  </w:footnote>
  <w:footnote w:type="continuationSeparator" w:id="0">
    <w:p w:rsidR="00393BF6" w:rsidRDefault="003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F6" w:rsidRPr="00BF6A47" w:rsidRDefault="00393BF6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7F66F8">
      <w:rPr>
        <w:rFonts w:ascii="ＭＳ ゴシック" w:eastAsia="ＭＳ ゴシック" w:hAnsi="ＭＳ ゴシック" w:hint="eastAsia"/>
        <w:sz w:val="18"/>
        <w:szCs w:val="18"/>
      </w:rPr>
      <w:t>神戸市中小企業の脱炭素化による競争力強化助成</w:t>
    </w:r>
    <w:r w:rsidRPr="00BF6A47">
      <w:rPr>
        <w:rFonts w:ascii="ＭＳ ゴシック" w:eastAsia="ＭＳ ゴシック" w:hAnsi="ＭＳ ゴシック" w:hint="eastAsia"/>
        <w:sz w:val="18"/>
        <w:szCs w:val="18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16AC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2CCE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B2797"/>
    <w:rsid w:val="00BB40C8"/>
    <w:rsid w:val="00BB544E"/>
    <w:rsid w:val="00BB67CE"/>
    <w:rsid w:val="00BE01A7"/>
    <w:rsid w:val="00BE0D65"/>
    <w:rsid w:val="00BE281A"/>
    <w:rsid w:val="00BE6CDF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F075B"/>
    <w:rsid w:val="00DF362E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EA390C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C9FB-24A8-4335-A933-CD3F67C8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村上 俊隆</cp:lastModifiedBy>
  <cp:revision>26</cp:revision>
  <cp:lastPrinted>2022-02-09T13:00:00Z</cp:lastPrinted>
  <dcterms:created xsi:type="dcterms:W3CDTF">2022-02-14T00:18:00Z</dcterms:created>
  <dcterms:modified xsi:type="dcterms:W3CDTF">2022-03-09T01:09:00Z</dcterms:modified>
</cp:coreProperties>
</file>