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ACC0" w14:textId="542CB4F2" w:rsidR="00A36F40" w:rsidRPr="00635088" w:rsidRDefault="00A36F40" w:rsidP="00A36F40">
      <w:pPr>
        <w:kinsoku w:val="0"/>
        <w:wordWrap w:val="0"/>
        <w:snapToGrid w:val="0"/>
        <w:spacing w:line="360" w:lineRule="atLeast"/>
        <w:rPr>
          <w:rFonts w:eastAsiaTheme="minorEastAsia"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85468D" w:rsidRPr="0085468D" w14:paraId="78956208" w14:textId="77777777" w:rsidTr="00635088">
        <w:trPr>
          <w:trHeight w:hRule="exact" w:val="13820"/>
        </w:trPr>
        <w:tc>
          <w:tcPr>
            <w:tcW w:w="9639" w:type="dxa"/>
            <w:tcBorders>
              <w:top w:val="single" w:sz="4" w:space="0" w:color="auto"/>
              <w:left w:val="single" w:sz="4" w:space="0" w:color="auto"/>
              <w:bottom w:val="single" w:sz="4" w:space="0" w:color="auto"/>
              <w:right w:val="single" w:sz="4" w:space="0" w:color="auto"/>
            </w:tcBorders>
          </w:tcPr>
          <w:p w14:paraId="2CD23212" w14:textId="77777777" w:rsidR="00A36F40" w:rsidRPr="0085468D" w:rsidRDefault="00E608E3" w:rsidP="00A36F40">
            <w:pPr>
              <w:snapToGrid w:val="0"/>
              <w:spacing w:line="360" w:lineRule="atLeast"/>
              <w:jc w:val="left"/>
              <w:rPr>
                <w:rFonts w:hAnsi="ＭＳ 明朝"/>
                <w:sz w:val="24"/>
              </w:rPr>
            </w:pPr>
            <w:r w:rsidRPr="0085468D">
              <w:rPr>
                <w:rFonts w:hAnsi="ＭＳ 明朝"/>
                <w:noProof/>
              </w:rPr>
              <mc:AlternateContent>
                <mc:Choice Requires="wps">
                  <w:drawing>
                    <wp:anchor distT="0" distB="0" distL="114300" distR="114300" simplePos="0" relativeHeight="251652096" behindDoc="0" locked="0" layoutInCell="0" allowOverlap="1" wp14:anchorId="66CDC700" wp14:editId="29FDEB9C">
                      <wp:simplePos x="0" y="0"/>
                      <wp:positionH relativeFrom="column">
                        <wp:posOffset>4032</wp:posOffset>
                      </wp:positionH>
                      <wp:positionV relativeFrom="paragraph">
                        <wp:posOffset>-295821</wp:posOffset>
                      </wp:positionV>
                      <wp:extent cx="1031358" cy="285750"/>
                      <wp:effectExtent l="0" t="0" r="1651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FCDB" w14:textId="39BFE476" w:rsidR="00367D92" w:rsidRDefault="00367D92" w:rsidP="00A36F40">
                                  <w:pPr>
                                    <w:kinsoku w:val="0"/>
                                    <w:wordWrap w:val="0"/>
                                    <w:spacing w:line="120" w:lineRule="atLeast"/>
                                    <w:jc w:val="center"/>
                                    <w:rPr>
                                      <w:sz w:val="16"/>
                                    </w:rPr>
                                  </w:pPr>
                                  <w:r>
                                    <w:rPr>
                                      <w:rFonts w:ascii="ＭＳ ゴシック" w:eastAsia="ＭＳ ゴシック" w:hint="eastAsia"/>
                                    </w:rPr>
                                    <w:t>様式第</w:t>
                                  </w:r>
                                  <w:r w:rsidR="00A02574">
                                    <w:rPr>
                                      <w:rFonts w:ascii="ＭＳ ゴシック" w:eastAsia="ＭＳ ゴシック" w:hint="eastAsia"/>
                                    </w:rPr>
                                    <w:t>2-3</w:t>
                                  </w:r>
                                  <w:r>
                                    <w:rPr>
                                      <w:rFonts w:ascii="ＭＳ ゴシック" w:eastAsia="ＭＳ ゴシック" w:hint="eastAsia"/>
                                    </w:rPr>
                                    <w:t>号</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6CDC700" id="_x0000_t202" coordsize="21600,21600" o:spt="202" path="m,l,21600r21600,l21600,xe">
                      <v:stroke joinstyle="miter"/>
                      <v:path gradientshapeok="t" o:connecttype="rect"/>
                    </v:shapetype>
                    <v:shape id="Text Box 91" o:spid="_x0000_s1026" type="#_x0000_t202" style="position:absolute;margin-left:.3pt;margin-top:-23.3pt;width:81.2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7KrgIAAKs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oHchRpx00KMHOmp0K0aU+KY+Q69ScLvvwVGPcA6+lqvq70T5VSEu1g3hO3ojpRgaSirIz750T55O&#10;OMqAbIcPooI4ZK+FBRpr2ZniQTkQoEOfHo+9MbmUJqR36V9GoKYS7oI4Wka2eS5J59e9VPodFR0y&#10;RoYl9N6ik8Od0sADXGcXE4yLgrWt7X/Lzw7AcTqB2PDU3JksbDt/JF6yiTdx6ITBYuOEXp47N8U6&#10;dBaFv4zyy3y9zv2fJq4fpg2rKspNmFlafvhnrXsS+SSKo7iUaFll4ExKSu6261aiAwFpF/Yz3YLk&#10;T9zc8zTsNXB5QckPQu82SJxiES+dsAgjJ1l6seP5yW2y8MIkzItzSneM03+nhIYMJ1EQTWL6LTfP&#10;fq+5kbRjGoZHy7oMx0cnkhoJbnhlW6sJayf7pBQm/edSQMXmRlvBGo1OatXjdgQUo+KtqB5BulKA&#10;skCfMPHAaIT8jtEA0yPD6tueSIpR+56D/M2omQ05G9vZILyEpxnWGE3mWk8jad9LtmsAefrBuLiB&#10;X6RmVr3PWUDqZgMTwZJ4ml5m5JzurdfzjF39AgAA//8DAFBLAwQUAAYACAAAACEAeti299wAAAAH&#10;AQAADwAAAGRycy9kb3ducmV2LnhtbEyPQU/DMAyF70j8h8hI3LZ0gCIoTacJwQkJ0ZUDx7Tx2miN&#10;U5psK/8e78Rutt/T8/eK9ewHccQpukAaVssMBFIbrKNOw1f9tngEEZMha4ZAqOEXI6zL66vC5Dac&#10;qMLjNnWCQyjmRkOf0phLGdsevYnLMCKxtguTN4nXqZN2MicO94O8yzIlvXHEH3oz4kuP7X578Bo2&#10;31S9up+P5rPaVa6unzJ6V3utb2/mzTOIhHP6N8MZn9GhZKYmHMhGMWhQ7NOweFA8nGV1z9UavqwU&#10;yLKQl/zlHwAAAP//AwBQSwECLQAUAAYACAAAACEAtoM4kv4AAADhAQAAEwAAAAAAAAAAAAAAAAAA&#10;AAAAW0NvbnRlbnRfVHlwZXNdLnhtbFBLAQItABQABgAIAAAAIQA4/SH/1gAAAJQBAAALAAAAAAAA&#10;AAAAAAAAAC8BAABfcmVscy8ucmVsc1BLAQItABQABgAIAAAAIQDLWJ7KrgIAAKsFAAAOAAAAAAAA&#10;AAAAAAAAAC4CAABkcnMvZTJvRG9jLnhtbFBLAQItABQABgAIAAAAIQB62Lb33AAAAAcBAAAPAAAA&#10;AAAAAAAAAAAAAAgFAABkcnMvZG93bnJldi54bWxQSwUGAAAAAAQABADzAAAAEQYAAAAA&#10;" o:allowincell="f" filled="f" stroked="f">
                      <v:textbox inset="0,0,0,0">
                        <w:txbxContent>
                          <w:p w14:paraId="1761FCDB" w14:textId="39BFE476" w:rsidR="00367D92" w:rsidRDefault="00367D92" w:rsidP="00A36F40">
                            <w:pPr>
                              <w:kinsoku w:val="0"/>
                              <w:wordWrap w:val="0"/>
                              <w:spacing w:line="120" w:lineRule="atLeast"/>
                              <w:jc w:val="center"/>
                              <w:rPr>
                                <w:sz w:val="16"/>
                              </w:rPr>
                            </w:pPr>
                            <w:r>
                              <w:rPr>
                                <w:rFonts w:ascii="ＭＳ ゴシック" w:eastAsia="ＭＳ ゴシック" w:hint="eastAsia"/>
                              </w:rPr>
                              <w:t>様式第</w:t>
                            </w:r>
                            <w:r w:rsidR="00A02574">
                              <w:rPr>
                                <w:rFonts w:ascii="ＭＳ ゴシック" w:eastAsia="ＭＳ ゴシック" w:hint="eastAsia"/>
                              </w:rPr>
                              <w:t>2-3</w:t>
                            </w:r>
                            <w:r>
                              <w:rPr>
                                <w:rFonts w:ascii="ＭＳ ゴシック" w:eastAsia="ＭＳ ゴシック" w:hint="eastAsia"/>
                              </w:rPr>
                              <w:t>号</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v:textbox>
                    </v:shape>
                  </w:pict>
                </mc:Fallback>
              </mc:AlternateContent>
            </w:r>
          </w:p>
          <w:p w14:paraId="16D79ABB" w14:textId="77777777" w:rsidR="00A36F40" w:rsidRPr="0085468D" w:rsidRDefault="00A36F40" w:rsidP="00A36F40">
            <w:pPr>
              <w:snapToGrid w:val="0"/>
              <w:spacing w:line="360" w:lineRule="atLeast"/>
              <w:jc w:val="left"/>
              <w:rPr>
                <w:rFonts w:ascii="ＭＳ ゴシック" w:eastAsia="ＭＳ ゴシック" w:hAnsi="ＭＳ ゴシック"/>
                <w:b/>
                <w:spacing w:val="10"/>
                <w:sz w:val="32"/>
                <w:lang w:eastAsia="zh-TW"/>
              </w:rPr>
            </w:pPr>
            <w:r w:rsidRPr="0085468D">
              <w:rPr>
                <w:rFonts w:hAnsi="ＭＳ 明朝" w:hint="eastAsia"/>
                <w:spacing w:val="10"/>
                <w:sz w:val="32"/>
              </w:rPr>
              <w:t xml:space="preserve">　　　</w:t>
            </w:r>
            <w:r w:rsidRPr="0085468D">
              <w:rPr>
                <w:rFonts w:ascii="ＭＳ ゴシック" w:eastAsia="ＭＳ ゴシック" w:hAnsi="ＭＳ ゴシック" w:hint="eastAsia"/>
                <w:spacing w:val="10"/>
                <w:sz w:val="32"/>
                <w:szCs w:val="32"/>
                <w:lang w:eastAsia="zh-TW"/>
              </w:rPr>
              <w:t>■</w:t>
            </w:r>
            <w:r w:rsidRPr="0085468D">
              <w:rPr>
                <w:rFonts w:ascii="ＭＳ ゴシック" w:eastAsia="ＭＳ ゴシック" w:hAnsi="ＭＳ ゴシック" w:hint="eastAsia"/>
                <w:b/>
                <w:spacing w:val="10"/>
                <w:sz w:val="32"/>
                <w:lang w:eastAsia="zh-TW"/>
              </w:rPr>
              <w:t xml:space="preserve">　　一般競争入札参加資格審査申請書</w:t>
            </w:r>
          </w:p>
          <w:p w14:paraId="6857C8A1" w14:textId="77777777" w:rsidR="00A36F40" w:rsidRPr="0085468D" w:rsidRDefault="00A36F40" w:rsidP="00A36F40">
            <w:pPr>
              <w:snapToGrid w:val="0"/>
              <w:spacing w:line="360" w:lineRule="atLeast"/>
              <w:jc w:val="left"/>
              <w:rPr>
                <w:rFonts w:ascii="ＭＳ ゴシック" w:eastAsia="ＭＳ ゴシック" w:hAnsi="ＭＳ ゴシック"/>
                <w:b/>
                <w:sz w:val="32"/>
                <w:szCs w:val="32"/>
                <w:lang w:eastAsia="zh-TW"/>
              </w:rPr>
            </w:pPr>
            <w:r w:rsidRPr="0085468D">
              <w:rPr>
                <w:rFonts w:ascii="ＭＳ ゴシック" w:eastAsia="ＭＳ ゴシック" w:hAnsi="ＭＳ ゴシック" w:hint="eastAsia"/>
                <w:b/>
                <w:spacing w:val="10"/>
                <w:sz w:val="32"/>
                <w:lang w:eastAsia="zh-TW"/>
              </w:rPr>
              <w:t xml:space="preserve">　　　</w:t>
            </w:r>
            <w:r w:rsidRPr="0085468D">
              <w:rPr>
                <w:rFonts w:ascii="ＭＳ ゴシック" w:eastAsia="ＭＳ ゴシック" w:hAnsi="ＭＳ ゴシック" w:hint="eastAsia"/>
                <w:spacing w:val="10"/>
                <w:sz w:val="32"/>
                <w:szCs w:val="32"/>
                <w:lang w:eastAsia="zh-TW"/>
              </w:rPr>
              <w:t>□</w:t>
            </w:r>
            <w:r w:rsidRPr="0085468D">
              <w:rPr>
                <w:rFonts w:ascii="ＭＳ ゴシック" w:eastAsia="ＭＳ ゴシック" w:hAnsi="ＭＳ ゴシック" w:hint="eastAsia"/>
                <w:b/>
                <w:spacing w:val="10"/>
                <w:sz w:val="32"/>
                <w:szCs w:val="32"/>
                <w:lang w:eastAsia="zh-TW"/>
              </w:rPr>
              <w:t xml:space="preserve">　　制限付一般競争入札参加資格審査申請書</w:t>
            </w:r>
          </w:p>
          <w:p w14:paraId="0AB8BA62" w14:textId="77777777" w:rsidR="00A36F40" w:rsidRPr="0085468D" w:rsidRDefault="00A36F40" w:rsidP="00A36F40">
            <w:pPr>
              <w:snapToGrid w:val="0"/>
              <w:spacing w:line="360" w:lineRule="atLeast"/>
              <w:jc w:val="left"/>
              <w:rPr>
                <w:rFonts w:hAnsi="ＭＳ 明朝"/>
                <w:sz w:val="24"/>
                <w:lang w:eastAsia="zh-TW"/>
              </w:rPr>
            </w:pPr>
          </w:p>
          <w:p w14:paraId="6BD2F8AC"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lang w:eastAsia="zh-TW"/>
              </w:rPr>
              <w:t xml:space="preserve">　　　　　　　　　　　　　　　　　　　　　　　　　　　　</w:t>
            </w:r>
            <w:r w:rsidRPr="0085468D">
              <w:rPr>
                <w:rFonts w:hAnsi="ＭＳ 明朝" w:hint="eastAsia"/>
                <w:sz w:val="24"/>
              </w:rPr>
              <w:t>年　　　月　　　日</w:t>
            </w:r>
          </w:p>
          <w:p w14:paraId="179ACBBC"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神　戸　市　長　　あて</w:t>
            </w:r>
          </w:p>
          <w:p w14:paraId="2886987B" w14:textId="77777777" w:rsidR="00A36F40" w:rsidRPr="0085468D" w:rsidRDefault="00A36F40" w:rsidP="00A36F40">
            <w:pPr>
              <w:snapToGrid w:val="0"/>
              <w:spacing w:line="360" w:lineRule="atLeast"/>
              <w:jc w:val="left"/>
              <w:rPr>
                <w:rFonts w:hAnsi="ＭＳ 明朝"/>
                <w:sz w:val="24"/>
              </w:rPr>
            </w:pPr>
            <w:bookmarkStart w:id="0" w:name="_GoBack"/>
            <w:bookmarkEnd w:id="0"/>
          </w:p>
          <w:p w14:paraId="4E946E77"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所　 在　 地</w:t>
            </w:r>
          </w:p>
          <w:p w14:paraId="2F5EA585"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5D00B46F" w14:textId="77777777" w:rsidR="00A36F40" w:rsidRPr="0085468D" w:rsidRDefault="00A36F40" w:rsidP="00A36F40">
            <w:pPr>
              <w:snapToGrid w:val="0"/>
              <w:spacing w:line="360" w:lineRule="atLeast"/>
              <w:jc w:val="left"/>
              <w:rPr>
                <w:rFonts w:hAnsi="ＭＳ 明朝"/>
                <w:sz w:val="24"/>
              </w:rPr>
            </w:pPr>
          </w:p>
          <w:p w14:paraId="7F16ED59" w14:textId="77777777" w:rsidR="00A36F40" w:rsidRPr="0085468D" w:rsidRDefault="00A36F40" w:rsidP="00A36F40">
            <w:pPr>
              <w:snapToGrid w:val="0"/>
              <w:spacing w:line="240" w:lineRule="atLeast"/>
              <w:jc w:val="left"/>
              <w:rPr>
                <w:rFonts w:hAnsi="ＭＳ 明朝"/>
                <w:sz w:val="24"/>
              </w:rPr>
            </w:pPr>
            <w:r w:rsidRPr="0085468D">
              <w:rPr>
                <w:rFonts w:hAnsi="ＭＳ 明朝" w:hint="eastAsia"/>
                <w:sz w:val="24"/>
              </w:rPr>
              <w:t xml:space="preserve">　　　　　　　　　　　　商号</w:t>
            </w:r>
            <w:r w:rsidR="004C21B1" w:rsidRPr="0085468D">
              <w:rPr>
                <w:rFonts w:hAnsi="ＭＳ 明朝" w:hint="eastAsia"/>
                <w:sz w:val="16"/>
              </w:rPr>
              <w:t>又</w:t>
            </w:r>
            <w:r w:rsidRPr="0085468D">
              <w:rPr>
                <w:rFonts w:hAnsi="ＭＳ 明朝" w:hint="eastAsia"/>
                <w:sz w:val="16"/>
              </w:rPr>
              <w:t>は</w:t>
            </w:r>
            <w:r w:rsidRPr="0085468D">
              <w:rPr>
                <w:rFonts w:hAnsi="ＭＳ 明朝" w:hint="eastAsia"/>
                <w:sz w:val="24"/>
              </w:rPr>
              <w:t>名称</w:t>
            </w:r>
          </w:p>
          <w:p w14:paraId="2D9C662B"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64085CC1" w14:textId="77777777" w:rsidR="00A36F40" w:rsidRPr="0085468D" w:rsidRDefault="00A36F40" w:rsidP="00A36F40">
            <w:pPr>
              <w:snapToGrid w:val="0"/>
              <w:spacing w:line="360" w:lineRule="atLeast"/>
              <w:jc w:val="left"/>
              <w:rPr>
                <w:rFonts w:hAnsi="ＭＳ 明朝"/>
                <w:sz w:val="24"/>
              </w:rPr>
            </w:pPr>
          </w:p>
          <w:p w14:paraId="2FDB4FDA"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代 表 者</w:t>
            </w:r>
            <w:r w:rsidR="004C21B1" w:rsidRPr="0085468D">
              <w:rPr>
                <w:rFonts w:hAnsi="ＭＳ 明朝" w:hint="eastAsia"/>
                <w:sz w:val="16"/>
              </w:rPr>
              <w:t>又</w:t>
            </w:r>
            <w:r w:rsidRPr="0085468D">
              <w:rPr>
                <w:rFonts w:hAnsi="ＭＳ 明朝" w:hint="eastAsia"/>
                <w:sz w:val="16"/>
              </w:rPr>
              <w:t>は</w:t>
            </w:r>
          </w:p>
          <w:p w14:paraId="0B931BB7" w14:textId="4C1DF776" w:rsidR="00A36F40" w:rsidRPr="0085468D" w:rsidRDefault="00A36F40" w:rsidP="00A36F40">
            <w:pPr>
              <w:snapToGrid w:val="0"/>
              <w:spacing w:line="240" w:lineRule="atLeast"/>
              <w:jc w:val="left"/>
              <w:rPr>
                <w:rFonts w:hAnsi="ＭＳ 明朝"/>
                <w:sz w:val="24"/>
              </w:rPr>
            </w:pPr>
            <w:r w:rsidRPr="0085468D">
              <w:rPr>
                <w:rFonts w:hAnsi="ＭＳ 明朝" w:hint="eastAsia"/>
                <w:sz w:val="24"/>
              </w:rPr>
              <w:t xml:space="preserve">　　　　　　　　　　　　受 任 者 名 　　　　　　　　　　　　　　　　　</w:t>
            </w:r>
          </w:p>
          <w:p w14:paraId="259AF3D4"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4488D645" w14:textId="77777777" w:rsidR="00A36F40" w:rsidRPr="0085468D" w:rsidRDefault="00A36F40" w:rsidP="00A36F40">
            <w:pPr>
              <w:snapToGrid w:val="0"/>
              <w:spacing w:line="360" w:lineRule="atLeast"/>
              <w:jc w:val="left"/>
              <w:rPr>
                <w:rFonts w:hAnsi="ＭＳ 明朝"/>
                <w:sz w:val="24"/>
              </w:rPr>
            </w:pPr>
          </w:p>
          <w:p w14:paraId="5090EF21" w14:textId="77777777" w:rsidR="00A36F40" w:rsidRPr="0085468D" w:rsidRDefault="00A36F40" w:rsidP="00A36F40">
            <w:pPr>
              <w:snapToGrid w:val="0"/>
              <w:spacing w:line="360" w:lineRule="atLeast"/>
              <w:jc w:val="left"/>
              <w:rPr>
                <w:rFonts w:hAnsi="ＭＳ 明朝"/>
                <w:sz w:val="24"/>
              </w:rPr>
            </w:pPr>
          </w:p>
          <w:p w14:paraId="6332AB90" w14:textId="273F3AAE" w:rsidR="00A36F40" w:rsidRPr="0085468D" w:rsidRDefault="00A36F40" w:rsidP="00A36F40">
            <w:pPr>
              <w:tabs>
                <w:tab w:val="left" w:pos="9030"/>
              </w:tabs>
              <w:kinsoku w:val="0"/>
              <w:wordWrap w:val="0"/>
              <w:snapToGrid w:val="0"/>
              <w:spacing w:line="360" w:lineRule="atLeast"/>
              <w:ind w:left="210"/>
              <w:jc w:val="left"/>
              <w:rPr>
                <w:rFonts w:hAnsi="ＭＳ 明朝"/>
                <w:sz w:val="24"/>
              </w:rPr>
            </w:pPr>
            <w:r w:rsidRPr="0085468D">
              <w:rPr>
                <w:rFonts w:hAnsi="ＭＳ 明朝" w:hint="eastAsia"/>
                <w:sz w:val="24"/>
              </w:rPr>
              <w:t xml:space="preserve">　下記</w:t>
            </w:r>
            <w:r w:rsidR="00842CA2">
              <w:rPr>
                <w:rFonts w:hAnsi="ＭＳ 明朝" w:hint="eastAsia"/>
                <w:sz w:val="24"/>
              </w:rPr>
              <w:t>事業</w:t>
            </w:r>
            <w:r w:rsidRPr="0085468D">
              <w:rPr>
                <w:rFonts w:hAnsi="ＭＳ 明朝" w:hint="eastAsia"/>
                <w:sz w:val="24"/>
              </w:rPr>
              <w:t>に係る入札に参加したいので，指定の書類を添えて申請します。なお，</w:t>
            </w:r>
          </w:p>
          <w:p w14:paraId="29ECA6B4" w14:textId="77777777" w:rsidR="00A36F40" w:rsidRPr="0085468D" w:rsidRDefault="00A36F40" w:rsidP="00A36F40">
            <w:pPr>
              <w:tabs>
                <w:tab w:val="left" w:pos="9030"/>
              </w:tabs>
              <w:kinsoku w:val="0"/>
              <w:wordWrap w:val="0"/>
              <w:snapToGrid w:val="0"/>
              <w:spacing w:line="360" w:lineRule="atLeast"/>
              <w:ind w:left="210"/>
              <w:jc w:val="left"/>
              <w:rPr>
                <w:rFonts w:hAnsi="ＭＳ 明朝"/>
                <w:sz w:val="24"/>
              </w:rPr>
            </w:pPr>
            <w:r w:rsidRPr="0085468D">
              <w:rPr>
                <w:rFonts w:hAnsi="ＭＳ 明朝" w:hint="eastAsia"/>
                <w:sz w:val="24"/>
              </w:rPr>
              <w:t>この申請書及び添付書類のすべての記載事項は事実と相違ないことを誓約します。</w:t>
            </w:r>
          </w:p>
          <w:p w14:paraId="76C416BD" w14:textId="77777777" w:rsidR="00A36F40" w:rsidRPr="0085468D" w:rsidRDefault="00A36F40" w:rsidP="00A36F40">
            <w:pPr>
              <w:snapToGrid w:val="0"/>
              <w:spacing w:line="360" w:lineRule="atLeast"/>
              <w:jc w:val="left"/>
              <w:rPr>
                <w:rFonts w:hAnsi="ＭＳ 明朝"/>
                <w:sz w:val="24"/>
              </w:rPr>
            </w:pPr>
          </w:p>
          <w:p w14:paraId="5BA93836" w14:textId="77777777" w:rsidR="00A36F40" w:rsidRPr="0085468D" w:rsidRDefault="00A36F40" w:rsidP="00A36F40">
            <w:pPr>
              <w:snapToGrid w:val="0"/>
              <w:spacing w:line="360" w:lineRule="atLeast"/>
              <w:jc w:val="center"/>
              <w:rPr>
                <w:rFonts w:hAnsi="ＭＳ 明朝"/>
                <w:sz w:val="24"/>
              </w:rPr>
            </w:pPr>
            <w:r w:rsidRPr="0085468D">
              <w:rPr>
                <w:rFonts w:hAnsi="ＭＳ 明朝" w:hint="eastAsia"/>
                <w:sz w:val="24"/>
              </w:rPr>
              <w:t>記</w:t>
            </w:r>
          </w:p>
          <w:p w14:paraId="05DE4AA9" w14:textId="77777777" w:rsidR="00A36F40" w:rsidRPr="0085468D" w:rsidRDefault="00A36F40" w:rsidP="00A36F40">
            <w:pPr>
              <w:snapToGrid w:val="0"/>
              <w:spacing w:line="360" w:lineRule="atLeast"/>
              <w:jc w:val="left"/>
              <w:rPr>
                <w:rFonts w:hAnsi="ＭＳ 明朝"/>
                <w:sz w:val="24"/>
              </w:rPr>
            </w:pPr>
          </w:p>
          <w:p w14:paraId="3BE2DD1B"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rPr>
              <w:t xml:space="preserve">　１　公告の日付　　　　　　　　年　　　月　　　日付</w:t>
            </w:r>
          </w:p>
          <w:p w14:paraId="094938FE"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591C1621" w14:textId="77777777" w:rsidR="00A36F40" w:rsidRPr="0085468D" w:rsidRDefault="00A36F40" w:rsidP="00A36F40">
            <w:pPr>
              <w:snapToGrid w:val="0"/>
              <w:spacing w:line="360" w:lineRule="atLeast"/>
              <w:jc w:val="left"/>
              <w:rPr>
                <w:rFonts w:hAnsi="ＭＳ 明朝"/>
                <w:sz w:val="24"/>
              </w:rPr>
            </w:pPr>
          </w:p>
          <w:p w14:paraId="2589D020" w14:textId="7A50031C"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rPr>
              <w:t xml:space="preserve">　</w:t>
            </w:r>
            <w:r w:rsidRPr="0085468D">
              <w:rPr>
                <w:rFonts w:hAnsi="ＭＳ 明朝" w:hint="eastAsia"/>
                <w:sz w:val="24"/>
                <w:lang w:eastAsia="zh-TW"/>
              </w:rPr>
              <w:t xml:space="preserve">２　</w:t>
            </w:r>
            <w:r w:rsidR="00842CA2">
              <w:rPr>
                <w:rFonts w:hAnsi="ＭＳ 明朝" w:hint="eastAsia"/>
                <w:sz w:val="24"/>
              </w:rPr>
              <w:t>事</w:t>
            </w:r>
            <w:r w:rsidRPr="0085468D">
              <w:rPr>
                <w:rFonts w:hAnsi="ＭＳ 明朝" w:hint="eastAsia"/>
                <w:sz w:val="24"/>
                <w:lang w:eastAsia="zh-TW"/>
              </w:rPr>
              <w:t xml:space="preserve">　</w:t>
            </w:r>
            <w:r w:rsidR="00842CA2">
              <w:rPr>
                <w:rFonts w:hAnsi="ＭＳ 明朝" w:hint="eastAsia"/>
                <w:sz w:val="24"/>
              </w:rPr>
              <w:t>業</w:t>
            </w:r>
            <w:r w:rsidRPr="0085468D">
              <w:rPr>
                <w:rFonts w:hAnsi="ＭＳ 明朝" w:hint="eastAsia"/>
                <w:sz w:val="24"/>
                <w:lang w:eastAsia="zh-TW"/>
              </w:rPr>
              <w:t xml:space="preserve">　名</w:t>
            </w:r>
          </w:p>
          <w:p w14:paraId="330210D3"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714C4724" w14:textId="77777777" w:rsidR="00A36F40" w:rsidRPr="0085468D" w:rsidRDefault="00A36F40" w:rsidP="00A36F40">
            <w:pPr>
              <w:snapToGrid w:val="0"/>
              <w:spacing w:line="360" w:lineRule="atLeast"/>
              <w:jc w:val="left"/>
              <w:rPr>
                <w:rFonts w:hAnsi="ＭＳ 明朝"/>
                <w:sz w:val="24"/>
                <w:lang w:eastAsia="zh-TW"/>
              </w:rPr>
            </w:pPr>
          </w:p>
          <w:p w14:paraId="16521DC7"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３　連　絡　先　　　所　属</w:t>
            </w:r>
          </w:p>
          <w:p w14:paraId="674D0BC5"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氏　名</w:t>
            </w:r>
          </w:p>
          <w:p w14:paraId="11C9726A"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78370AEC" w14:textId="77777777" w:rsidR="00A36F40" w:rsidRPr="0085468D" w:rsidRDefault="00A36F40" w:rsidP="00A36F40">
            <w:pPr>
              <w:snapToGrid w:val="0"/>
              <w:spacing w:line="360" w:lineRule="atLeast"/>
              <w:jc w:val="left"/>
              <w:rPr>
                <w:rFonts w:hAnsi="ＭＳ 明朝"/>
                <w:sz w:val="24"/>
                <w:lang w:eastAsia="zh-TW"/>
              </w:rPr>
            </w:pPr>
          </w:p>
          <w:p w14:paraId="72AAE556" w14:textId="77777777" w:rsidR="00A36F40" w:rsidRPr="0085468D" w:rsidRDefault="00A36F40" w:rsidP="00A36F40">
            <w:pPr>
              <w:snapToGrid w:val="0"/>
              <w:spacing w:line="360" w:lineRule="atLeast"/>
              <w:jc w:val="left"/>
              <w:rPr>
                <w:rFonts w:hAnsi="ＭＳ 明朝"/>
                <w:sz w:val="24"/>
                <w:lang w:eastAsia="zh-TW"/>
              </w:rPr>
            </w:pPr>
            <w:r w:rsidRPr="0085468D">
              <w:rPr>
                <w:rFonts w:hAnsi="ＭＳ 明朝" w:hint="eastAsia"/>
                <w:sz w:val="24"/>
                <w:lang w:eastAsia="zh-TW"/>
              </w:rPr>
              <w:t xml:space="preserve">　　　　　　　　　　　電　話</w:t>
            </w:r>
          </w:p>
          <w:p w14:paraId="212CF9C6" w14:textId="77777777" w:rsidR="00A36F40" w:rsidRPr="0085468D" w:rsidRDefault="00A36F40" w:rsidP="00A36F40">
            <w:pPr>
              <w:snapToGrid w:val="0"/>
              <w:spacing w:line="120" w:lineRule="exact"/>
              <w:jc w:val="left"/>
              <w:rPr>
                <w:rFonts w:hAnsi="ＭＳ 明朝"/>
                <w:sz w:val="24"/>
                <w:lang w:eastAsia="zh-TW"/>
              </w:rPr>
            </w:pPr>
            <w:r w:rsidRPr="0085468D">
              <w:rPr>
                <w:rFonts w:hAnsi="ＭＳ 明朝" w:hint="eastAsia"/>
                <w:sz w:val="24"/>
                <w:lang w:eastAsia="zh-TW"/>
              </w:rPr>
              <w:t xml:space="preserve">　　　　　　　　　　　　　　　　　　　　　　　　　　　　　　</w:t>
            </w:r>
          </w:p>
          <w:p w14:paraId="5576D933" w14:textId="77777777" w:rsidR="00A36F40" w:rsidRPr="0085468D" w:rsidRDefault="00A36F40" w:rsidP="00A36F40">
            <w:pPr>
              <w:snapToGrid w:val="0"/>
              <w:spacing w:line="360" w:lineRule="atLeast"/>
              <w:jc w:val="left"/>
              <w:rPr>
                <w:rFonts w:hAnsi="ＭＳ 明朝"/>
                <w:sz w:val="24"/>
                <w:lang w:eastAsia="zh-TW"/>
              </w:rPr>
            </w:pPr>
          </w:p>
          <w:p w14:paraId="4B77632D" w14:textId="77777777" w:rsidR="00A36F40" w:rsidRPr="0085468D" w:rsidRDefault="00A36F40" w:rsidP="00A36F40">
            <w:pPr>
              <w:snapToGrid w:val="0"/>
              <w:spacing w:line="360" w:lineRule="atLeast"/>
              <w:jc w:val="left"/>
              <w:rPr>
                <w:rFonts w:hAnsi="ＭＳ 明朝"/>
                <w:sz w:val="24"/>
              </w:rPr>
            </w:pPr>
            <w:r w:rsidRPr="0085468D">
              <w:rPr>
                <w:rFonts w:hAnsi="ＭＳ 明朝" w:hint="eastAsia"/>
                <w:sz w:val="24"/>
                <w:lang w:eastAsia="zh-TW"/>
              </w:rPr>
              <w:t xml:space="preserve">　　　　　　　　　　　</w:t>
            </w:r>
            <w:r w:rsidRPr="0085468D">
              <w:rPr>
                <w:rFonts w:hAnsi="ＭＳ 明朝" w:hint="eastAsia"/>
                <w:sz w:val="24"/>
              </w:rPr>
              <w:t>ＦＡＸ</w:t>
            </w:r>
          </w:p>
          <w:p w14:paraId="3E249388"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1C3CAE9C" w14:textId="77777777" w:rsidR="00A36F40" w:rsidRPr="0085468D" w:rsidRDefault="00A36F40" w:rsidP="00A36F40">
            <w:pPr>
              <w:snapToGrid w:val="0"/>
              <w:spacing w:line="360" w:lineRule="atLeast"/>
              <w:jc w:val="left"/>
              <w:rPr>
                <w:rFonts w:hAnsi="ＭＳ 明朝"/>
                <w:sz w:val="24"/>
              </w:rPr>
            </w:pPr>
          </w:p>
          <w:p w14:paraId="3E9162C9" w14:textId="677BAE70" w:rsidR="00897AB4" w:rsidRDefault="00A36F40" w:rsidP="00660D9E">
            <w:pPr>
              <w:snapToGrid w:val="0"/>
              <w:spacing w:line="360" w:lineRule="atLeast"/>
              <w:ind w:left="720" w:hangingChars="300" w:hanging="720"/>
              <w:jc w:val="left"/>
              <w:rPr>
                <w:rFonts w:hAnsi="ＭＳ 明朝"/>
              </w:rPr>
            </w:pPr>
            <w:r w:rsidRPr="0085468D">
              <w:rPr>
                <w:rFonts w:hAnsi="ＭＳ 明朝" w:hint="eastAsia"/>
                <w:sz w:val="24"/>
              </w:rPr>
              <w:t xml:space="preserve">　４　</w:t>
            </w:r>
            <w:r w:rsidRPr="005610BB">
              <w:rPr>
                <w:rFonts w:hAnsi="ＭＳ 明朝" w:hint="eastAsia"/>
              </w:rPr>
              <w:t>神戸市</w:t>
            </w:r>
            <w:r w:rsidRPr="00FC32EA">
              <w:rPr>
                <w:rFonts w:hAnsi="ＭＳ 明朝" w:hint="eastAsia"/>
              </w:rPr>
              <w:t>競争入札参加資格認定通知書</w:t>
            </w:r>
            <w:r w:rsidR="008A373D">
              <w:rPr>
                <w:rFonts w:hAnsi="ＭＳ 明朝" w:hint="eastAsia"/>
              </w:rPr>
              <w:t>（工事請負または物品等）に</w:t>
            </w:r>
            <w:r w:rsidRPr="00FC32EA">
              <w:rPr>
                <w:rFonts w:hAnsi="ＭＳ 明朝" w:hint="eastAsia"/>
              </w:rPr>
              <w:t>記載された</w:t>
            </w:r>
            <w:r w:rsidRPr="00660D9E">
              <w:rPr>
                <w:rFonts w:hAnsi="ＭＳ 明朝" w:hint="eastAsia"/>
              </w:rPr>
              <w:t>業者番号</w:t>
            </w:r>
          </w:p>
          <w:p w14:paraId="62F6C2F7" w14:textId="0EDFFD3F" w:rsidR="00897AB4" w:rsidRDefault="00A36F40" w:rsidP="00660D9E">
            <w:pPr>
              <w:snapToGrid w:val="0"/>
              <w:spacing w:line="360" w:lineRule="atLeast"/>
              <w:ind w:leftChars="300" w:left="630"/>
              <w:jc w:val="left"/>
              <w:rPr>
                <w:rFonts w:hAnsi="ＭＳ 明朝"/>
              </w:rPr>
            </w:pPr>
            <w:r w:rsidRPr="00660D9E">
              <w:rPr>
                <w:rFonts w:hAnsi="ＭＳ 明朝" w:hint="eastAsia"/>
              </w:rPr>
              <w:t>（</w:t>
            </w:r>
            <w:r w:rsidR="00FC32EA">
              <w:rPr>
                <w:rFonts w:hAnsi="ＭＳ 明朝" w:hint="eastAsia"/>
              </w:rPr>
              <w:t>複数の企業で構成されたグループで参加する場合は、グループを構成する各企業の</w:t>
            </w:r>
          </w:p>
          <w:p w14:paraId="209BB34D" w14:textId="4F469CB6" w:rsidR="00A36F40" w:rsidRPr="0085468D" w:rsidRDefault="00FC32EA" w:rsidP="00660D9E">
            <w:pPr>
              <w:snapToGrid w:val="0"/>
              <w:spacing w:line="360" w:lineRule="atLeast"/>
              <w:ind w:leftChars="300" w:left="630" w:firstLineChars="100" w:firstLine="210"/>
              <w:jc w:val="left"/>
              <w:rPr>
                <w:rFonts w:hAnsi="ＭＳ 明朝"/>
              </w:rPr>
            </w:pPr>
            <w:r>
              <w:rPr>
                <w:rFonts w:hAnsi="ＭＳ 明朝" w:hint="eastAsia"/>
              </w:rPr>
              <w:t>業者番号を列記すること</w:t>
            </w:r>
            <w:r w:rsidR="003C78C0">
              <w:rPr>
                <w:rFonts w:hAnsi="ＭＳ 明朝" w:hint="eastAsia"/>
              </w:rPr>
              <w:t>。</w:t>
            </w:r>
            <w:r w:rsidR="00A36F40" w:rsidRPr="00660D9E">
              <w:rPr>
                <w:rFonts w:hAnsi="ＭＳ 明朝" w:hint="eastAsia"/>
              </w:rPr>
              <w:t>）</w:t>
            </w:r>
          </w:p>
          <w:p w14:paraId="103A504A" w14:textId="77777777" w:rsidR="00A36F40" w:rsidRPr="008A373D" w:rsidRDefault="00A36F40" w:rsidP="00A36F40">
            <w:pPr>
              <w:snapToGrid w:val="0"/>
              <w:spacing w:line="360" w:lineRule="atLeast"/>
              <w:jc w:val="left"/>
              <w:rPr>
                <w:rFonts w:hAnsi="ＭＳ 明朝"/>
                <w:sz w:val="24"/>
              </w:rPr>
            </w:pPr>
          </w:p>
          <w:p w14:paraId="2826ED04" w14:textId="77777777" w:rsidR="00A36F40" w:rsidRPr="0085468D" w:rsidRDefault="00A36F40" w:rsidP="00A36F40">
            <w:pPr>
              <w:snapToGrid w:val="0"/>
              <w:spacing w:line="360" w:lineRule="atLeast"/>
              <w:jc w:val="left"/>
              <w:rPr>
                <w:rFonts w:hAnsi="ＭＳ 明朝"/>
                <w:sz w:val="24"/>
              </w:rPr>
            </w:pPr>
          </w:p>
          <w:p w14:paraId="785F8CE3" w14:textId="77777777" w:rsidR="00A36F40" w:rsidRPr="0085468D" w:rsidRDefault="00A36F40" w:rsidP="00A36F40">
            <w:pPr>
              <w:snapToGrid w:val="0"/>
              <w:spacing w:line="120" w:lineRule="exact"/>
              <w:jc w:val="left"/>
              <w:rPr>
                <w:rFonts w:hAnsi="ＭＳ 明朝"/>
                <w:sz w:val="24"/>
              </w:rPr>
            </w:pPr>
            <w:r w:rsidRPr="0085468D">
              <w:rPr>
                <w:rFonts w:hAnsi="ＭＳ 明朝" w:hint="eastAsia"/>
                <w:sz w:val="24"/>
              </w:rPr>
              <w:t xml:space="preserve">　　　　　　　　　　　　　　　　　　　　　　　　　　　　　　　　　　　　</w:t>
            </w:r>
          </w:p>
          <w:p w14:paraId="04ACE9E3" w14:textId="77777777" w:rsidR="00A36F40" w:rsidRPr="0085468D" w:rsidRDefault="00A36F40" w:rsidP="00A36F40">
            <w:pPr>
              <w:snapToGrid w:val="0"/>
              <w:spacing w:line="360" w:lineRule="atLeast"/>
              <w:jc w:val="left"/>
              <w:rPr>
                <w:rFonts w:hAnsi="ＭＳ 明朝"/>
                <w:sz w:val="24"/>
              </w:rPr>
            </w:pPr>
          </w:p>
        </w:tc>
      </w:tr>
    </w:tbl>
    <w:p w14:paraId="010CCEA5" w14:textId="7928F859" w:rsidR="00CA580A" w:rsidRPr="00FC32EA" w:rsidRDefault="00CA580A" w:rsidP="00635088">
      <w:pPr>
        <w:snapToGrid w:val="0"/>
        <w:spacing w:line="360" w:lineRule="atLeast"/>
        <w:jc w:val="left"/>
      </w:pPr>
    </w:p>
    <w:sectPr w:rsidR="00CA580A" w:rsidRPr="00FC32EA" w:rsidSect="00635088">
      <w:pgSz w:w="11905" w:h="16837" w:code="9"/>
      <w:pgMar w:top="1134" w:right="1134" w:bottom="1134" w:left="1134" w:header="142" w:footer="142" w:gutter="0"/>
      <w:cols w:space="720"/>
      <w:docGrid w:linePitch="364" w:charSpace="3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7F6799" w16cid:durableId="25D64A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AC66" w14:textId="77777777" w:rsidR="00BB43E0" w:rsidRDefault="00BB43E0" w:rsidP="00453361">
      <w:pPr>
        <w:spacing w:line="240" w:lineRule="auto"/>
      </w:pPr>
      <w:r>
        <w:separator/>
      </w:r>
    </w:p>
  </w:endnote>
  <w:endnote w:type="continuationSeparator" w:id="0">
    <w:p w14:paraId="408D0A9F" w14:textId="77777777" w:rsidR="00BB43E0" w:rsidRDefault="00BB43E0" w:rsidP="00453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4ADD" w14:textId="77777777" w:rsidR="00BB43E0" w:rsidRDefault="00BB43E0" w:rsidP="00453361">
      <w:pPr>
        <w:spacing w:line="240" w:lineRule="auto"/>
      </w:pPr>
      <w:r>
        <w:separator/>
      </w:r>
    </w:p>
  </w:footnote>
  <w:footnote w:type="continuationSeparator" w:id="0">
    <w:p w14:paraId="7AB2F075" w14:textId="77777777" w:rsidR="00BB43E0" w:rsidRDefault="00BB43E0" w:rsidP="004533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9541E"/>
    <w:multiLevelType w:val="hybridMultilevel"/>
    <w:tmpl w:val="2B3E551C"/>
    <w:lvl w:ilvl="0" w:tplc="DBF4E0B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095E"/>
    <w:multiLevelType w:val="hybridMultilevel"/>
    <w:tmpl w:val="69C8A3A8"/>
    <w:lvl w:ilvl="0" w:tplc="718EB6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4668F"/>
    <w:multiLevelType w:val="hybridMultilevel"/>
    <w:tmpl w:val="979EFA2C"/>
    <w:lvl w:ilvl="0" w:tplc="BCB618D8">
      <w:start w:val="2"/>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056C1B"/>
    <w:multiLevelType w:val="hybridMultilevel"/>
    <w:tmpl w:val="77183796"/>
    <w:lvl w:ilvl="0" w:tplc="D55CAB42">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90FBB"/>
    <w:multiLevelType w:val="hybridMultilevel"/>
    <w:tmpl w:val="C1A2EACA"/>
    <w:lvl w:ilvl="0" w:tplc="FF700248">
      <w:start w:val="1"/>
      <w:numFmt w:val="decimalEnclosedCircle"/>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8"/>
  </w:num>
  <w:num w:numId="3">
    <w:abstractNumId w:val="9"/>
  </w:num>
  <w:num w:numId="4">
    <w:abstractNumId w:val="0"/>
  </w:num>
  <w:num w:numId="5">
    <w:abstractNumId w:val="3"/>
  </w:num>
  <w:num w:numId="6">
    <w:abstractNumId w:val="10"/>
  </w:num>
  <w:num w:numId="7">
    <w:abstractNumId w:val="2"/>
  </w:num>
  <w:num w:numId="8">
    <w:abstractNumId w:val="1"/>
  </w:num>
  <w:num w:numId="9">
    <w:abstractNumId w:val="7"/>
  </w:num>
  <w:num w:numId="10">
    <w:abstractNumId w:val="6"/>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06AF"/>
    <w:rsid w:val="00003173"/>
    <w:rsid w:val="0000449F"/>
    <w:rsid w:val="00013D47"/>
    <w:rsid w:val="00017034"/>
    <w:rsid w:val="0002358F"/>
    <w:rsid w:val="00030E3C"/>
    <w:rsid w:val="0004741F"/>
    <w:rsid w:val="0006070E"/>
    <w:rsid w:val="000701DF"/>
    <w:rsid w:val="00080189"/>
    <w:rsid w:val="00081DEE"/>
    <w:rsid w:val="000821DB"/>
    <w:rsid w:val="00086B7D"/>
    <w:rsid w:val="00095764"/>
    <w:rsid w:val="00095B59"/>
    <w:rsid w:val="000A3BD3"/>
    <w:rsid w:val="000A671F"/>
    <w:rsid w:val="000B214F"/>
    <w:rsid w:val="000C1D3F"/>
    <w:rsid w:val="000C2913"/>
    <w:rsid w:val="000C624D"/>
    <w:rsid w:val="000C6B40"/>
    <w:rsid w:val="000E0A9C"/>
    <w:rsid w:val="000E2FB8"/>
    <w:rsid w:val="000E5899"/>
    <w:rsid w:val="000F53B3"/>
    <w:rsid w:val="000F704B"/>
    <w:rsid w:val="00100AD3"/>
    <w:rsid w:val="00104F27"/>
    <w:rsid w:val="00107C0F"/>
    <w:rsid w:val="00113357"/>
    <w:rsid w:val="00121957"/>
    <w:rsid w:val="00124383"/>
    <w:rsid w:val="00125085"/>
    <w:rsid w:val="0013004A"/>
    <w:rsid w:val="0013018B"/>
    <w:rsid w:val="001335A9"/>
    <w:rsid w:val="00141B74"/>
    <w:rsid w:val="001431BD"/>
    <w:rsid w:val="00144736"/>
    <w:rsid w:val="00150DC8"/>
    <w:rsid w:val="00151D61"/>
    <w:rsid w:val="001648BA"/>
    <w:rsid w:val="00166C76"/>
    <w:rsid w:val="001877F7"/>
    <w:rsid w:val="00191DAF"/>
    <w:rsid w:val="001B3DB2"/>
    <w:rsid w:val="001B5144"/>
    <w:rsid w:val="001B57ED"/>
    <w:rsid w:val="001B6CE0"/>
    <w:rsid w:val="001C3CB9"/>
    <w:rsid w:val="001E13C2"/>
    <w:rsid w:val="00202278"/>
    <w:rsid w:val="00202725"/>
    <w:rsid w:val="00206218"/>
    <w:rsid w:val="00211DB2"/>
    <w:rsid w:val="00211FF1"/>
    <w:rsid w:val="0022114C"/>
    <w:rsid w:val="00223338"/>
    <w:rsid w:val="00230403"/>
    <w:rsid w:val="00231F46"/>
    <w:rsid w:val="00232995"/>
    <w:rsid w:val="00234C97"/>
    <w:rsid w:val="00237312"/>
    <w:rsid w:val="002466ED"/>
    <w:rsid w:val="00247B55"/>
    <w:rsid w:val="0026068B"/>
    <w:rsid w:val="00261893"/>
    <w:rsid w:val="00276FD1"/>
    <w:rsid w:val="002870F9"/>
    <w:rsid w:val="002928DF"/>
    <w:rsid w:val="00296727"/>
    <w:rsid w:val="002A28D5"/>
    <w:rsid w:val="002B13F3"/>
    <w:rsid w:val="002B3570"/>
    <w:rsid w:val="002B3ADC"/>
    <w:rsid w:val="002B69F9"/>
    <w:rsid w:val="002C3049"/>
    <w:rsid w:val="002E133E"/>
    <w:rsid w:val="002E18D4"/>
    <w:rsid w:val="002F29EA"/>
    <w:rsid w:val="002F68E8"/>
    <w:rsid w:val="00300A96"/>
    <w:rsid w:val="0031002F"/>
    <w:rsid w:val="00313632"/>
    <w:rsid w:val="003202F4"/>
    <w:rsid w:val="003245BE"/>
    <w:rsid w:val="00334CCB"/>
    <w:rsid w:val="00340EC4"/>
    <w:rsid w:val="00345008"/>
    <w:rsid w:val="00356732"/>
    <w:rsid w:val="00356C3B"/>
    <w:rsid w:val="00362829"/>
    <w:rsid w:val="00367D92"/>
    <w:rsid w:val="00370EDC"/>
    <w:rsid w:val="0037615F"/>
    <w:rsid w:val="00383479"/>
    <w:rsid w:val="00384FE3"/>
    <w:rsid w:val="003C78C0"/>
    <w:rsid w:val="003D2A8C"/>
    <w:rsid w:val="003E0D52"/>
    <w:rsid w:val="003E4FC6"/>
    <w:rsid w:val="003E509E"/>
    <w:rsid w:val="004017A5"/>
    <w:rsid w:val="004023C8"/>
    <w:rsid w:val="00411CB3"/>
    <w:rsid w:val="00413BD7"/>
    <w:rsid w:val="00415B0D"/>
    <w:rsid w:val="00417165"/>
    <w:rsid w:val="004260DE"/>
    <w:rsid w:val="00434D8B"/>
    <w:rsid w:val="00435A2B"/>
    <w:rsid w:val="00437CA8"/>
    <w:rsid w:val="00440A48"/>
    <w:rsid w:val="00444AAF"/>
    <w:rsid w:val="00452A08"/>
    <w:rsid w:val="00453361"/>
    <w:rsid w:val="0045474E"/>
    <w:rsid w:val="00454832"/>
    <w:rsid w:val="00462B25"/>
    <w:rsid w:val="00466131"/>
    <w:rsid w:val="0046672A"/>
    <w:rsid w:val="0047378E"/>
    <w:rsid w:val="004805BB"/>
    <w:rsid w:val="00482C54"/>
    <w:rsid w:val="00486F75"/>
    <w:rsid w:val="00487FDA"/>
    <w:rsid w:val="00491C02"/>
    <w:rsid w:val="004A128B"/>
    <w:rsid w:val="004A6828"/>
    <w:rsid w:val="004B4DD5"/>
    <w:rsid w:val="004B5609"/>
    <w:rsid w:val="004B6EB7"/>
    <w:rsid w:val="004C21B1"/>
    <w:rsid w:val="004C2351"/>
    <w:rsid w:val="004C2E99"/>
    <w:rsid w:val="004C4A7F"/>
    <w:rsid w:val="004C6786"/>
    <w:rsid w:val="004C6C65"/>
    <w:rsid w:val="004D2106"/>
    <w:rsid w:val="004E298B"/>
    <w:rsid w:val="004E6FB6"/>
    <w:rsid w:val="004F1806"/>
    <w:rsid w:val="004F1872"/>
    <w:rsid w:val="004F32B4"/>
    <w:rsid w:val="004F3B48"/>
    <w:rsid w:val="0050267E"/>
    <w:rsid w:val="00502E56"/>
    <w:rsid w:val="0050485B"/>
    <w:rsid w:val="00504DEC"/>
    <w:rsid w:val="00513837"/>
    <w:rsid w:val="00514A3E"/>
    <w:rsid w:val="00526064"/>
    <w:rsid w:val="005372EE"/>
    <w:rsid w:val="0054461C"/>
    <w:rsid w:val="00545257"/>
    <w:rsid w:val="00547703"/>
    <w:rsid w:val="00553DD6"/>
    <w:rsid w:val="005551A0"/>
    <w:rsid w:val="00556013"/>
    <w:rsid w:val="005601E2"/>
    <w:rsid w:val="005610BB"/>
    <w:rsid w:val="0058006F"/>
    <w:rsid w:val="005837FB"/>
    <w:rsid w:val="00586354"/>
    <w:rsid w:val="00597395"/>
    <w:rsid w:val="005A6C14"/>
    <w:rsid w:val="005B0383"/>
    <w:rsid w:val="005B09DC"/>
    <w:rsid w:val="005B2BC7"/>
    <w:rsid w:val="005B50D1"/>
    <w:rsid w:val="005B5D5E"/>
    <w:rsid w:val="005B7A45"/>
    <w:rsid w:val="005B7DAF"/>
    <w:rsid w:val="005C1140"/>
    <w:rsid w:val="005C39BA"/>
    <w:rsid w:val="005C480C"/>
    <w:rsid w:val="005C6CB6"/>
    <w:rsid w:val="005C7C81"/>
    <w:rsid w:val="005D55A1"/>
    <w:rsid w:val="005D5D5B"/>
    <w:rsid w:val="005F254E"/>
    <w:rsid w:val="005F2A59"/>
    <w:rsid w:val="005F5D6D"/>
    <w:rsid w:val="0060617B"/>
    <w:rsid w:val="0060766B"/>
    <w:rsid w:val="00614496"/>
    <w:rsid w:val="00616CFA"/>
    <w:rsid w:val="00620075"/>
    <w:rsid w:val="00622AAD"/>
    <w:rsid w:val="00635088"/>
    <w:rsid w:val="006377B1"/>
    <w:rsid w:val="0064006A"/>
    <w:rsid w:val="0064129B"/>
    <w:rsid w:val="00646D0D"/>
    <w:rsid w:val="006519A2"/>
    <w:rsid w:val="0065634E"/>
    <w:rsid w:val="006566AB"/>
    <w:rsid w:val="00660143"/>
    <w:rsid w:val="00660D9E"/>
    <w:rsid w:val="00662F7D"/>
    <w:rsid w:val="00665487"/>
    <w:rsid w:val="006673DD"/>
    <w:rsid w:val="00686C28"/>
    <w:rsid w:val="00691416"/>
    <w:rsid w:val="006A1CD7"/>
    <w:rsid w:val="006A6A97"/>
    <w:rsid w:val="006A76A3"/>
    <w:rsid w:val="006A7A3A"/>
    <w:rsid w:val="006B4704"/>
    <w:rsid w:val="006B68FA"/>
    <w:rsid w:val="006B7DAA"/>
    <w:rsid w:val="006B7E68"/>
    <w:rsid w:val="006D4362"/>
    <w:rsid w:val="006D5FCB"/>
    <w:rsid w:val="006E19CF"/>
    <w:rsid w:val="006E2652"/>
    <w:rsid w:val="006E3E34"/>
    <w:rsid w:val="006E41E0"/>
    <w:rsid w:val="007018D7"/>
    <w:rsid w:val="00702C0B"/>
    <w:rsid w:val="00705299"/>
    <w:rsid w:val="00706B43"/>
    <w:rsid w:val="00706F5E"/>
    <w:rsid w:val="007163FE"/>
    <w:rsid w:val="00723582"/>
    <w:rsid w:val="0072645C"/>
    <w:rsid w:val="00735497"/>
    <w:rsid w:val="00743282"/>
    <w:rsid w:val="0074447B"/>
    <w:rsid w:val="007619D4"/>
    <w:rsid w:val="0076259B"/>
    <w:rsid w:val="00763926"/>
    <w:rsid w:val="00765780"/>
    <w:rsid w:val="007705EC"/>
    <w:rsid w:val="00776B1D"/>
    <w:rsid w:val="00781FF2"/>
    <w:rsid w:val="00782710"/>
    <w:rsid w:val="007849F0"/>
    <w:rsid w:val="007913F0"/>
    <w:rsid w:val="00791D1C"/>
    <w:rsid w:val="0079387E"/>
    <w:rsid w:val="00795530"/>
    <w:rsid w:val="007964A8"/>
    <w:rsid w:val="007A56A1"/>
    <w:rsid w:val="007B29B0"/>
    <w:rsid w:val="007C274A"/>
    <w:rsid w:val="007C3BD0"/>
    <w:rsid w:val="007D26BB"/>
    <w:rsid w:val="007D4F8E"/>
    <w:rsid w:val="007E2AB2"/>
    <w:rsid w:val="007E7783"/>
    <w:rsid w:val="007F51A5"/>
    <w:rsid w:val="00803597"/>
    <w:rsid w:val="008040C4"/>
    <w:rsid w:val="008101C2"/>
    <w:rsid w:val="00811AB8"/>
    <w:rsid w:val="008154C6"/>
    <w:rsid w:val="00822B9C"/>
    <w:rsid w:val="00842CA2"/>
    <w:rsid w:val="008442CA"/>
    <w:rsid w:val="0085191A"/>
    <w:rsid w:val="0085276B"/>
    <w:rsid w:val="00852BC3"/>
    <w:rsid w:val="0085468D"/>
    <w:rsid w:val="008563D4"/>
    <w:rsid w:val="008563E7"/>
    <w:rsid w:val="00857CE1"/>
    <w:rsid w:val="00863371"/>
    <w:rsid w:val="00872B15"/>
    <w:rsid w:val="00876226"/>
    <w:rsid w:val="00876AC3"/>
    <w:rsid w:val="00885EF9"/>
    <w:rsid w:val="00887E69"/>
    <w:rsid w:val="00894BB9"/>
    <w:rsid w:val="00896AE7"/>
    <w:rsid w:val="00897AB4"/>
    <w:rsid w:val="008A0ECA"/>
    <w:rsid w:val="008A14B5"/>
    <w:rsid w:val="008A373D"/>
    <w:rsid w:val="008B435B"/>
    <w:rsid w:val="008C113D"/>
    <w:rsid w:val="008C7A92"/>
    <w:rsid w:val="008D00C6"/>
    <w:rsid w:val="008D63B2"/>
    <w:rsid w:val="008E1228"/>
    <w:rsid w:val="008E1831"/>
    <w:rsid w:val="008E1F22"/>
    <w:rsid w:val="008F058A"/>
    <w:rsid w:val="008F06A3"/>
    <w:rsid w:val="008F133D"/>
    <w:rsid w:val="008F2B03"/>
    <w:rsid w:val="008F5FB6"/>
    <w:rsid w:val="00902319"/>
    <w:rsid w:val="0091174F"/>
    <w:rsid w:val="00912B70"/>
    <w:rsid w:val="00913ABB"/>
    <w:rsid w:val="00913DBD"/>
    <w:rsid w:val="0092270C"/>
    <w:rsid w:val="00930F03"/>
    <w:rsid w:val="00931A56"/>
    <w:rsid w:val="00932FD8"/>
    <w:rsid w:val="00944EB9"/>
    <w:rsid w:val="00946098"/>
    <w:rsid w:val="00947272"/>
    <w:rsid w:val="00955C1E"/>
    <w:rsid w:val="0095630B"/>
    <w:rsid w:val="0095673A"/>
    <w:rsid w:val="009608BD"/>
    <w:rsid w:val="00963025"/>
    <w:rsid w:val="009649B4"/>
    <w:rsid w:val="00965A6C"/>
    <w:rsid w:val="00971FD1"/>
    <w:rsid w:val="009722C5"/>
    <w:rsid w:val="00973BB1"/>
    <w:rsid w:val="00975A03"/>
    <w:rsid w:val="0098514D"/>
    <w:rsid w:val="009A06B3"/>
    <w:rsid w:val="009A1507"/>
    <w:rsid w:val="009A1873"/>
    <w:rsid w:val="009A35C6"/>
    <w:rsid w:val="009A3C73"/>
    <w:rsid w:val="009A5EB4"/>
    <w:rsid w:val="009B1E5D"/>
    <w:rsid w:val="009B218C"/>
    <w:rsid w:val="009B259B"/>
    <w:rsid w:val="009B29D8"/>
    <w:rsid w:val="009B362D"/>
    <w:rsid w:val="009B6E0A"/>
    <w:rsid w:val="009C5CB5"/>
    <w:rsid w:val="009C6DE0"/>
    <w:rsid w:val="009D1F24"/>
    <w:rsid w:val="009D2CE5"/>
    <w:rsid w:val="009D54A0"/>
    <w:rsid w:val="009E4328"/>
    <w:rsid w:val="009E45A9"/>
    <w:rsid w:val="009F0A35"/>
    <w:rsid w:val="009F6EA5"/>
    <w:rsid w:val="009F7BBF"/>
    <w:rsid w:val="00A01E09"/>
    <w:rsid w:val="00A02574"/>
    <w:rsid w:val="00A06154"/>
    <w:rsid w:val="00A1053C"/>
    <w:rsid w:val="00A10E28"/>
    <w:rsid w:val="00A1260E"/>
    <w:rsid w:val="00A15EF2"/>
    <w:rsid w:val="00A168EC"/>
    <w:rsid w:val="00A174E8"/>
    <w:rsid w:val="00A265C3"/>
    <w:rsid w:val="00A32B42"/>
    <w:rsid w:val="00A36807"/>
    <w:rsid w:val="00A36F40"/>
    <w:rsid w:val="00A536F9"/>
    <w:rsid w:val="00A54A51"/>
    <w:rsid w:val="00A7246A"/>
    <w:rsid w:val="00A80C48"/>
    <w:rsid w:val="00A832F0"/>
    <w:rsid w:val="00A9183C"/>
    <w:rsid w:val="00A94DCE"/>
    <w:rsid w:val="00AA21A4"/>
    <w:rsid w:val="00AA2444"/>
    <w:rsid w:val="00AB0A57"/>
    <w:rsid w:val="00AC4702"/>
    <w:rsid w:val="00AC61BD"/>
    <w:rsid w:val="00AC717A"/>
    <w:rsid w:val="00AD4475"/>
    <w:rsid w:val="00AD5D2E"/>
    <w:rsid w:val="00AE06DC"/>
    <w:rsid w:val="00AE1491"/>
    <w:rsid w:val="00AE7FFC"/>
    <w:rsid w:val="00AF007D"/>
    <w:rsid w:val="00AF3228"/>
    <w:rsid w:val="00AF5780"/>
    <w:rsid w:val="00B031B3"/>
    <w:rsid w:val="00B07C67"/>
    <w:rsid w:val="00B20203"/>
    <w:rsid w:val="00B30546"/>
    <w:rsid w:val="00B307E5"/>
    <w:rsid w:val="00B33054"/>
    <w:rsid w:val="00B33B16"/>
    <w:rsid w:val="00B4254B"/>
    <w:rsid w:val="00B44E15"/>
    <w:rsid w:val="00B6526B"/>
    <w:rsid w:val="00B66DB6"/>
    <w:rsid w:val="00B7001D"/>
    <w:rsid w:val="00B755D4"/>
    <w:rsid w:val="00B76397"/>
    <w:rsid w:val="00B775AF"/>
    <w:rsid w:val="00B818A4"/>
    <w:rsid w:val="00B82CC8"/>
    <w:rsid w:val="00B9163C"/>
    <w:rsid w:val="00B920FA"/>
    <w:rsid w:val="00BA0D69"/>
    <w:rsid w:val="00BA2480"/>
    <w:rsid w:val="00BA5010"/>
    <w:rsid w:val="00BA67CA"/>
    <w:rsid w:val="00BA696E"/>
    <w:rsid w:val="00BB1CD2"/>
    <w:rsid w:val="00BB2AA3"/>
    <w:rsid w:val="00BB34FA"/>
    <w:rsid w:val="00BB39CF"/>
    <w:rsid w:val="00BB43E0"/>
    <w:rsid w:val="00BB5F7D"/>
    <w:rsid w:val="00BB6F7F"/>
    <w:rsid w:val="00BC39E1"/>
    <w:rsid w:val="00BC6D7B"/>
    <w:rsid w:val="00BE177C"/>
    <w:rsid w:val="00BE4B27"/>
    <w:rsid w:val="00BE5FBC"/>
    <w:rsid w:val="00BE60A3"/>
    <w:rsid w:val="00BE7690"/>
    <w:rsid w:val="00BF4B18"/>
    <w:rsid w:val="00BF5E97"/>
    <w:rsid w:val="00BF73F4"/>
    <w:rsid w:val="00C03B43"/>
    <w:rsid w:val="00C105AF"/>
    <w:rsid w:val="00C13DFC"/>
    <w:rsid w:val="00C248A7"/>
    <w:rsid w:val="00C259B7"/>
    <w:rsid w:val="00C277C4"/>
    <w:rsid w:val="00C33A99"/>
    <w:rsid w:val="00C40066"/>
    <w:rsid w:val="00C527C8"/>
    <w:rsid w:val="00C57A6D"/>
    <w:rsid w:val="00C613F4"/>
    <w:rsid w:val="00C6747F"/>
    <w:rsid w:val="00C76AC5"/>
    <w:rsid w:val="00C77C22"/>
    <w:rsid w:val="00C845FC"/>
    <w:rsid w:val="00C8765B"/>
    <w:rsid w:val="00C90518"/>
    <w:rsid w:val="00C914A1"/>
    <w:rsid w:val="00C93450"/>
    <w:rsid w:val="00C9448C"/>
    <w:rsid w:val="00C956A3"/>
    <w:rsid w:val="00CA238A"/>
    <w:rsid w:val="00CA580A"/>
    <w:rsid w:val="00CA6C91"/>
    <w:rsid w:val="00CB4572"/>
    <w:rsid w:val="00CB4C36"/>
    <w:rsid w:val="00CC2577"/>
    <w:rsid w:val="00CC3F7F"/>
    <w:rsid w:val="00CC5E56"/>
    <w:rsid w:val="00CC619E"/>
    <w:rsid w:val="00CC6CB7"/>
    <w:rsid w:val="00CC74D4"/>
    <w:rsid w:val="00CD17C0"/>
    <w:rsid w:val="00CE01FC"/>
    <w:rsid w:val="00D01A34"/>
    <w:rsid w:val="00D0791D"/>
    <w:rsid w:val="00D1326D"/>
    <w:rsid w:val="00D15F9B"/>
    <w:rsid w:val="00D22ABE"/>
    <w:rsid w:val="00D244B0"/>
    <w:rsid w:val="00D312E3"/>
    <w:rsid w:val="00D332C4"/>
    <w:rsid w:val="00D34BB3"/>
    <w:rsid w:val="00D4194E"/>
    <w:rsid w:val="00D44654"/>
    <w:rsid w:val="00D451A8"/>
    <w:rsid w:val="00D509D0"/>
    <w:rsid w:val="00D5289D"/>
    <w:rsid w:val="00D530B5"/>
    <w:rsid w:val="00D57BBD"/>
    <w:rsid w:val="00D6129C"/>
    <w:rsid w:val="00D645BA"/>
    <w:rsid w:val="00D676EC"/>
    <w:rsid w:val="00D77766"/>
    <w:rsid w:val="00D95C8C"/>
    <w:rsid w:val="00D96E01"/>
    <w:rsid w:val="00DA2F74"/>
    <w:rsid w:val="00DA5D26"/>
    <w:rsid w:val="00DA7CD8"/>
    <w:rsid w:val="00DB300B"/>
    <w:rsid w:val="00DB5A9E"/>
    <w:rsid w:val="00DC03A2"/>
    <w:rsid w:val="00DC1835"/>
    <w:rsid w:val="00DC3E10"/>
    <w:rsid w:val="00DE1E0A"/>
    <w:rsid w:val="00DE2C09"/>
    <w:rsid w:val="00DE3D0F"/>
    <w:rsid w:val="00DF0CEC"/>
    <w:rsid w:val="00DF0E8D"/>
    <w:rsid w:val="00DF37FE"/>
    <w:rsid w:val="00DF63B6"/>
    <w:rsid w:val="00DF7412"/>
    <w:rsid w:val="00E0684E"/>
    <w:rsid w:val="00E2016E"/>
    <w:rsid w:val="00E367EB"/>
    <w:rsid w:val="00E37AF7"/>
    <w:rsid w:val="00E56CEA"/>
    <w:rsid w:val="00E56CFF"/>
    <w:rsid w:val="00E608E3"/>
    <w:rsid w:val="00E64567"/>
    <w:rsid w:val="00E65F2F"/>
    <w:rsid w:val="00E700C0"/>
    <w:rsid w:val="00E756A9"/>
    <w:rsid w:val="00E87415"/>
    <w:rsid w:val="00E9499D"/>
    <w:rsid w:val="00E96622"/>
    <w:rsid w:val="00EA428A"/>
    <w:rsid w:val="00EB14BB"/>
    <w:rsid w:val="00EB3344"/>
    <w:rsid w:val="00EB6CC5"/>
    <w:rsid w:val="00ED4B36"/>
    <w:rsid w:val="00EE13E5"/>
    <w:rsid w:val="00EE2A59"/>
    <w:rsid w:val="00EE35AC"/>
    <w:rsid w:val="00EE73F0"/>
    <w:rsid w:val="00F02C39"/>
    <w:rsid w:val="00F03ABF"/>
    <w:rsid w:val="00F12184"/>
    <w:rsid w:val="00F20B1F"/>
    <w:rsid w:val="00F24261"/>
    <w:rsid w:val="00F242FF"/>
    <w:rsid w:val="00F3026E"/>
    <w:rsid w:val="00F349D3"/>
    <w:rsid w:val="00F37CD2"/>
    <w:rsid w:val="00F71B01"/>
    <w:rsid w:val="00F83313"/>
    <w:rsid w:val="00F83AF6"/>
    <w:rsid w:val="00F84C30"/>
    <w:rsid w:val="00F90CC7"/>
    <w:rsid w:val="00F90DD2"/>
    <w:rsid w:val="00F97AC8"/>
    <w:rsid w:val="00FA1101"/>
    <w:rsid w:val="00FB61E6"/>
    <w:rsid w:val="00FB7FEB"/>
    <w:rsid w:val="00FC32EA"/>
    <w:rsid w:val="00FE43E8"/>
    <w:rsid w:val="00FE6E34"/>
    <w:rsid w:val="00FE76A8"/>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4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40"/>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64129B"/>
    <w:rPr>
      <w:rFonts w:ascii="ＭＳ ゴシック" w:eastAsia="ＭＳ ゴシック" w:hAnsi="ＭＳ ゴシック" w:cs="ＭＳ ゴシック"/>
      <w:sz w:val="24"/>
      <w:szCs w:val="24"/>
    </w:rPr>
  </w:style>
  <w:style w:type="character" w:styleId="a3">
    <w:name w:val="Strong"/>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A36F40"/>
    <w:pPr>
      <w:autoSpaceDE w:val="0"/>
      <w:autoSpaceDN w:val="0"/>
      <w:snapToGrid w:val="0"/>
      <w:spacing w:line="360" w:lineRule="atLeast"/>
      <w:ind w:left="629" w:hanging="629"/>
      <w:jc w:val="left"/>
    </w:pPr>
    <w:rPr>
      <w:rFonts w:eastAsia="ＭＳ ゴシック" w:hAnsi="Century"/>
    </w:rPr>
  </w:style>
  <w:style w:type="character" w:styleId="a9">
    <w:name w:val="annotation reference"/>
    <w:rsid w:val="00A36F40"/>
    <w:rPr>
      <w:sz w:val="18"/>
      <w:szCs w:val="18"/>
    </w:rPr>
  </w:style>
  <w:style w:type="paragraph" w:styleId="aa">
    <w:name w:val="header"/>
    <w:basedOn w:val="a"/>
    <w:link w:val="ab"/>
    <w:rsid w:val="00453361"/>
    <w:pPr>
      <w:tabs>
        <w:tab w:val="center" w:pos="4252"/>
        <w:tab w:val="right" w:pos="8504"/>
      </w:tabs>
      <w:snapToGrid w:val="0"/>
    </w:pPr>
  </w:style>
  <w:style w:type="character" w:customStyle="1" w:styleId="ab">
    <w:name w:val="ヘッダー (文字)"/>
    <w:link w:val="aa"/>
    <w:rsid w:val="00453361"/>
    <w:rPr>
      <w:rFonts w:ascii="ＭＳ 明朝" w:hAnsi="Courier New"/>
      <w:sz w:val="21"/>
      <w:szCs w:val="21"/>
    </w:rPr>
  </w:style>
  <w:style w:type="paragraph" w:styleId="ac">
    <w:name w:val="footer"/>
    <w:basedOn w:val="a"/>
    <w:link w:val="ad"/>
    <w:rsid w:val="00453361"/>
    <w:pPr>
      <w:tabs>
        <w:tab w:val="center" w:pos="4252"/>
        <w:tab w:val="right" w:pos="8504"/>
      </w:tabs>
      <w:snapToGrid w:val="0"/>
    </w:pPr>
  </w:style>
  <w:style w:type="character" w:customStyle="1" w:styleId="ad">
    <w:name w:val="フッター (文字)"/>
    <w:link w:val="ac"/>
    <w:rsid w:val="00453361"/>
    <w:rPr>
      <w:rFonts w:ascii="ＭＳ 明朝" w:hAnsi="Courier New"/>
      <w:sz w:val="21"/>
      <w:szCs w:val="21"/>
    </w:rPr>
  </w:style>
  <w:style w:type="paragraph" w:styleId="ae">
    <w:name w:val="annotation text"/>
    <w:basedOn w:val="a"/>
    <w:link w:val="af"/>
    <w:rsid w:val="00211DB2"/>
    <w:pPr>
      <w:jc w:val="left"/>
    </w:pPr>
  </w:style>
  <w:style w:type="character" w:customStyle="1" w:styleId="af">
    <w:name w:val="コメント文字列 (文字)"/>
    <w:link w:val="ae"/>
    <w:rsid w:val="00211DB2"/>
    <w:rPr>
      <w:rFonts w:ascii="ＭＳ 明朝" w:hAnsi="Courier New"/>
      <w:sz w:val="21"/>
      <w:szCs w:val="21"/>
    </w:rPr>
  </w:style>
  <w:style w:type="paragraph" w:styleId="af0">
    <w:name w:val="annotation subject"/>
    <w:basedOn w:val="ae"/>
    <w:next w:val="ae"/>
    <w:link w:val="af1"/>
    <w:rsid w:val="00646D0D"/>
    <w:rPr>
      <w:b/>
      <w:bCs/>
    </w:rPr>
  </w:style>
  <w:style w:type="character" w:customStyle="1" w:styleId="af1">
    <w:name w:val="コメント内容 (文字)"/>
    <w:basedOn w:val="af"/>
    <w:link w:val="af0"/>
    <w:rsid w:val="00646D0D"/>
    <w:rPr>
      <w:rFonts w:ascii="ＭＳ 明朝" w:hAnsi="Courier New"/>
      <w:b/>
      <w:bCs/>
      <w:sz w:val="21"/>
      <w:szCs w:val="21"/>
    </w:rPr>
  </w:style>
  <w:style w:type="paragraph" w:styleId="af2">
    <w:name w:val="Revision"/>
    <w:hidden/>
    <w:uiPriority w:val="99"/>
    <w:semiHidden/>
    <w:rsid w:val="00646D0D"/>
    <w:rPr>
      <w:rFonts w:ascii="ＭＳ 明朝" w:hAnsi="Courier New"/>
      <w:sz w:val="21"/>
      <w:szCs w:val="21"/>
    </w:rPr>
  </w:style>
  <w:style w:type="table" w:customStyle="1" w:styleId="1">
    <w:name w:val="表 (格子)1"/>
    <w:basedOn w:val="a1"/>
    <w:next w:val="a4"/>
    <w:rsid w:val="00440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06533190">
      <w:bodyDiv w:val="1"/>
      <w:marLeft w:val="0"/>
      <w:marRight w:val="0"/>
      <w:marTop w:val="0"/>
      <w:marBottom w:val="0"/>
      <w:divBdr>
        <w:top w:val="none" w:sz="0" w:space="0" w:color="auto"/>
        <w:left w:val="none" w:sz="0" w:space="0" w:color="auto"/>
        <w:bottom w:val="none" w:sz="0" w:space="0" w:color="auto"/>
        <w:right w:val="none" w:sz="0" w:space="0" w:color="auto"/>
      </w:divBdr>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579566075">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797138926">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284732843">
      <w:bodyDiv w:val="1"/>
      <w:marLeft w:val="0"/>
      <w:marRight w:val="0"/>
      <w:marTop w:val="0"/>
      <w:marBottom w:val="0"/>
      <w:divBdr>
        <w:top w:val="none" w:sz="0" w:space="0" w:color="auto"/>
        <w:left w:val="none" w:sz="0" w:space="0" w:color="auto"/>
        <w:bottom w:val="none" w:sz="0" w:space="0" w:color="auto"/>
        <w:right w:val="none" w:sz="0" w:space="0" w:color="auto"/>
      </w:divBdr>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7037665">
      <w:bodyDiv w:val="1"/>
      <w:marLeft w:val="0"/>
      <w:marRight w:val="0"/>
      <w:marTop w:val="0"/>
      <w:marBottom w:val="0"/>
      <w:divBdr>
        <w:top w:val="none" w:sz="0" w:space="0" w:color="auto"/>
        <w:left w:val="none" w:sz="0" w:space="0" w:color="auto"/>
        <w:bottom w:val="none" w:sz="0" w:space="0" w:color="auto"/>
        <w:right w:val="none" w:sz="0" w:space="0" w:color="auto"/>
      </w:divBdr>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098791219">
      <w:bodyDiv w:val="1"/>
      <w:marLeft w:val="0"/>
      <w:marRight w:val="0"/>
      <w:marTop w:val="0"/>
      <w:marBottom w:val="0"/>
      <w:divBdr>
        <w:top w:val="none" w:sz="0" w:space="0" w:color="auto"/>
        <w:left w:val="none" w:sz="0" w:space="0" w:color="auto"/>
        <w:bottom w:val="none" w:sz="0" w:space="0" w:color="auto"/>
        <w:right w:val="none" w:sz="0" w:space="0" w:color="auto"/>
      </w:divBdr>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5FCD-9297-465B-9275-42604BA2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2022-03-11T13:28:00Z</dcterms:created>
  <dcterms:modified xsi:type="dcterms:W3CDTF">2022-06-01T02:05:00Z</dcterms:modified>
</cp:coreProperties>
</file>