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85" w:rsidRDefault="00725685" w:rsidP="00725685">
      <w:pPr>
        <w:rPr>
          <w:rFonts w:ascii="ＭＳ 明朝"/>
        </w:rPr>
      </w:pPr>
      <w:r>
        <w:rPr>
          <w:rFonts w:ascii="ＭＳ 明朝" w:hint="eastAsia"/>
        </w:rPr>
        <w:t>様式第１号</w:t>
      </w:r>
    </w:p>
    <w:p w:rsidR="00725685" w:rsidRDefault="00725685" w:rsidP="00725685">
      <w:pPr>
        <w:ind w:right="277"/>
        <w:rPr>
          <w:rFonts w:ascii="ＭＳ 明朝"/>
          <w:sz w:val="24"/>
        </w:rPr>
      </w:pP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jc w:val="center"/>
        <w:rPr>
          <w:rFonts w:ascii="ＭＳ 明朝"/>
          <w:sz w:val="24"/>
        </w:rPr>
      </w:pPr>
      <w:r>
        <w:rPr>
          <w:rFonts w:ascii="ＭＳ 明朝"/>
          <w:snapToGrid w:val="0"/>
          <w:sz w:val="24"/>
        </w:rPr>
        <w:fldChar w:fldCharType="begin"/>
      </w:r>
      <w:r>
        <w:rPr>
          <w:rFonts w:ascii="ＭＳ 明朝"/>
          <w:snapToGrid w:val="0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水質調査報告書</w:instrText>
      </w:r>
      <w:r>
        <w:rPr>
          <w:rFonts w:ascii="ＭＳ 明朝"/>
          <w:snapToGrid w:val="0"/>
          <w:sz w:val="24"/>
        </w:rPr>
        <w:instrText>,</w:instrText>
      </w:r>
      <w:r>
        <w:rPr>
          <w:rFonts w:ascii="ＭＳ 明朝" w:hint="eastAsia"/>
          <w:snapToGrid w:val="0"/>
          <w:sz w:val="24"/>
        </w:rPr>
        <w:instrText xml:space="preserve">　　　　　　　　　　　　</w:instrText>
      </w:r>
      <w:r>
        <w:rPr>
          <w:rFonts w:ascii="ＭＳ 明朝"/>
          <w:snapToGrid w:val="0"/>
          <w:sz w:val="24"/>
        </w:rPr>
        <w:instrText>)</w:instrText>
      </w:r>
      <w:r>
        <w:rPr>
          <w:rFonts w:ascii="ＭＳ 明朝"/>
          <w:snapToGrid w:val="0"/>
          <w:sz w:val="24"/>
        </w:rPr>
        <w:fldChar w:fldCharType="end"/>
      </w:r>
    </w:p>
    <w:p w:rsidR="00725685" w:rsidRDefault="00725685" w:rsidP="00725685">
      <w:pPr>
        <w:ind w:right="277"/>
        <w:rPr>
          <w:rFonts w:ascii="ＭＳ 明朝"/>
          <w:sz w:val="24"/>
        </w:rPr>
      </w:pPr>
    </w:p>
    <w:p w:rsidR="00725685" w:rsidRDefault="00725685" w:rsidP="00725685">
      <w:pPr>
        <w:ind w:right="277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　　月　　日</w:t>
      </w: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ind w:left="253"/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>神戸市長</w:t>
      </w:r>
      <w:r>
        <w:rPr>
          <w:rFonts w:ascii="ＭＳ 明朝" w:hint="eastAsia"/>
          <w:sz w:val="24"/>
        </w:rPr>
        <w:t xml:space="preserve">　あて</w:t>
      </w:r>
    </w:p>
    <w:p w:rsidR="00725685" w:rsidRDefault="00725685" w:rsidP="00725685">
      <w:pPr>
        <w:rPr>
          <w:rFonts w:ascii="ＭＳ 明朝"/>
          <w:sz w:val="24"/>
          <w:lang w:eastAsia="zh-TW"/>
        </w:rPr>
      </w:pPr>
    </w:p>
    <w:p w:rsidR="00725685" w:rsidRDefault="00725685" w:rsidP="00725685">
      <w:pPr>
        <w:rPr>
          <w:rFonts w:ascii="ＭＳ 明朝"/>
          <w:sz w:val="24"/>
          <w:lang w:eastAsia="zh-TW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ゴルフ場名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住所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名称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代表者名　　　　　　　　　　　</w:t>
      </w:r>
    </w:p>
    <w:p w:rsidR="00725685" w:rsidRDefault="00725685" w:rsidP="00725685">
      <w:pPr>
        <w:ind w:left="4554"/>
        <w:rPr>
          <w:rFonts w:ascii="ＭＳ 明朝"/>
          <w:sz w:val="24"/>
        </w:rPr>
      </w:pPr>
    </w:p>
    <w:p w:rsidR="00725685" w:rsidRDefault="00725685" w:rsidP="00725685">
      <w:pPr>
        <w:ind w:left="4554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電話番号</w:t>
      </w:r>
    </w:p>
    <w:p w:rsidR="00407AE5" w:rsidRDefault="00407AE5" w:rsidP="00407AE5">
      <w:pPr>
        <w:ind w:left="4554"/>
        <w:rPr>
          <w:rFonts w:ascii="ＭＳ 明朝"/>
          <w:sz w:val="24"/>
        </w:rPr>
      </w:pPr>
      <w:bookmarkStart w:id="0" w:name="_GoBack"/>
      <w:bookmarkEnd w:id="0"/>
    </w:p>
    <w:p w:rsidR="00407AE5" w:rsidRPr="00E96531" w:rsidRDefault="00407AE5" w:rsidP="00407AE5">
      <w:pPr>
        <w:ind w:left="4554"/>
        <w:rPr>
          <w:rFonts w:ascii="ＭＳ 明朝"/>
        </w:rPr>
      </w:pPr>
      <w:r w:rsidRPr="00E96531">
        <w:rPr>
          <w:rFonts w:ascii="ＭＳ 明朝" w:hint="eastAsia"/>
        </w:rPr>
        <w:t>担当者</w:t>
      </w:r>
      <w:r>
        <w:rPr>
          <w:rFonts w:ascii="ＭＳ 明朝" w:hint="eastAsia"/>
        </w:rPr>
        <w:t>名</w:t>
      </w:r>
    </w:p>
    <w:p w:rsidR="00407AE5" w:rsidRPr="00407AE5" w:rsidRDefault="00407AE5" w:rsidP="00407AE5">
      <w:pPr>
        <w:ind w:left="4554"/>
        <w:rPr>
          <w:rFonts w:ascii="ＭＳ 明朝" w:hint="eastAsia"/>
        </w:rPr>
      </w:pPr>
      <w:r w:rsidRPr="00407AE5">
        <w:rPr>
          <w:rFonts w:ascii="ＭＳ 明朝" w:hint="eastAsia"/>
          <w:spacing w:val="29"/>
          <w:w w:val="53"/>
          <w:kern w:val="0"/>
          <w:fitText w:val="1116" w:id="-1854752000"/>
        </w:rPr>
        <w:t>メールアドレ</w:t>
      </w:r>
      <w:r w:rsidRPr="00407AE5">
        <w:rPr>
          <w:rFonts w:ascii="ＭＳ 明朝" w:hint="eastAsia"/>
          <w:w w:val="53"/>
          <w:kern w:val="0"/>
          <w:fitText w:val="1116" w:id="-1854752000"/>
        </w:rPr>
        <w:t>ス</w:t>
      </w: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rPr>
          <w:rFonts w:ascii="ＭＳ 明朝"/>
          <w:sz w:val="24"/>
        </w:rPr>
      </w:pPr>
    </w:p>
    <w:p w:rsidR="00725685" w:rsidRDefault="00725685" w:rsidP="00725685">
      <w:pPr>
        <w:ind w:left="253" w:right="277" w:firstLine="285"/>
        <w:rPr>
          <w:rFonts w:ascii="ＭＳ 明朝"/>
          <w:sz w:val="24"/>
        </w:rPr>
      </w:pPr>
      <w:r>
        <w:rPr>
          <w:rFonts w:ascii="ＭＳ 明朝" w:hint="eastAsia"/>
          <w:sz w:val="24"/>
        </w:rPr>
        <w:t>神戸市ゴルフ場農薬指導指針の規定により、水質調査の結果を別紙のとおり報告します。</w:t>
      </w:r>
    </w:p>
    <w:p w:rsidR="00725685" w:rsidRPr="00793181" w:rsidRDefault="00725685" w:rsidP="00725685">
      <w:pPr>
        <w:ind w:leftChars="145" w:left="304" w:firstLineChars="100" w:firstLine="210"/>
        <w:rPr>
          <w:rFonts w:ascii="ＭＳ 明朝"/>
        </w:rPr>
      </w:pPr>
    </w:p>
    <w:p w:rsidR="00725685" w:rsidRDefault="00725685" w:rsidP="00725685">
      <w:pPr>
        <w:widowControl/>
        <w:jc w:val="left"/>
        <w:rPr>
          <w:rFonts w:ascii="ＭＳ 明朝"/>
        </w:rPr>
      </w:pPr>
      <w:r w:rsidRPr="00793181">
        <w:br w:type="page"/>
      </w:r>
    </w:p>
    <w:p w:rsidR="00725685" w:rsidRDefault="00725685" w:rsidP="00725685">
      <w:pPr>
        <w:rPr>
          <w:rFonts w:asci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6DD538" wp14:editId="0A999BD1">
                <wp:simplePos x="0" y="0"/>
                <wp:positionH relativeFrom="column">
                  <wp:posOffset>-163830</wp:posOffset>
                </wp:positionH>
                <wp:positionV relativeFrom="paragraph">
                  <wp:posOffset>-273050</wp:posOffset>
                </wp:positionV>
                <wp:extent cx="963930" cy="3187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685" w:rsidRDefault="00725685" w:rsidP="0072568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DD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2.9pt;margin-top:-21.5pt;width:75.9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viFQMAAI0GAAAOAAAAZHJzL2Uyb0RvYy54bWysVUtu2zAQ3RfoHQjtFUm2bH0QObBlqyiQ&#10;foC0B6AlyiIqkSpJR06LbmKg6CF6haLrnscX6ZCKP0m6KJp6IXA4H76ZeTM+v9g0NbomQlLOEss7&#10;cy1EWM4LylaJ9f5dZocWkgqzAteckcS6IdK6mDx/dt61MRnwitcFEQiCMBl3bWJVSrWx48i8Ig2W&#10;Z7wlDJQlFw1WIIqVUwjcQfSmdgauO3Y6LopW8JxICbfzXmlNTPyyJLl6U5aSKFQnFmBT5ivMd6m/&#10;zuQcxyuB24rmdzDwP6BoMGXw6CHUHCuM1oI+CtXQXHDJS3WW88bhZUlzYnKAbDz3QTZXFW6JyQWK&#10;I9tDmeT/C5u/vn4rEC2gd0MLMdxAj3bbr7vbH7vbX7vtN7Tbft9tt7vbnyAjsIGCda2Mwe+qBU+1&#10;mfENOJvkZXvJ8w8SMZ5WmK3IVAjeVQQXANjTns6Jax9H6iDL7hUv4GG8VtwE2pSi0dWE+iCIDo27&#10;OTSLbBTK4TIaD6MhaHJQDb0wCEwzHRzvnVsh1QvCG6QPiSWACyY4vr6USoPB8d5Ev8V4Ruva8KFm&#10;9y7AsL8hhlC9N44BCBy1pYZkmv05cqNFuAh92x+MF7bvzuf2NEt9e5x5wWg+nKfp3PuiUXh+XNGi&#10;IEw/uiee5/9dY+9GoKfMgXqS17TQ4TQkKVbLtBboGgPxM/MzDQDN0cy5D8OUBHJ5kJI38N3ZILKz&#10;cRjYfuaP7ChwQ9v1olk0dv3In2f3U7qkjDw9JdQBaSJ35PbUOqJ+kJxrfo+Tw3FDFeyWmjaJFR6M&#10;cKwJuWCF6bTCtO7PJ7XQ+P9ci2k2cgN/GNpBMBra/nDh2rMwS+1p6o3HwWKWzhYP2rswlJFPL4dp&#10;ygn/TvDevXGEDITdk9NMnB6yftzUZrmBxPUYLnlxA7MnOMwGjBHscDhUXHyyUAf7MLHkxzUWxEL1&#10;SwbzG3m+rxeoEQbuaACCONUsjeCPAq3BLIdQiaX2x1T1S3fdCrqq4KV+YzA+hZkvqZnHIypIRQuw&#10;80xSd/tZL9VT2Vgd/0UmvwEAAP//AwBQSwMEFAAGAAgAAAAhAKQ0i1PbAAAACQEAAA8AAABkcnMv&#10;ZG93bnJldi54bWxMj8FOwzAQRO9I/QdrK3FrHQIUCHGqCsSBWwh8gBMvcdR4ncZOE/6e7QluM9rR&#10;7Jt8v7henHEMnScFN9sEBFLjTUetgq/Pt80jiBA1Gd17QgU/GGBfrK5ynRk/0weeq9gKLqGQaQU2&#10;xiGTMjQWnQ5bPyDx7duPTke2YyvNqGcud71Mk2Qnne6IP1g94IvF5lhNToGJp9m/Hsks3dNQvVe2&#10;nMq6VOp6vRyeQURc4l8YLviMDgUz1X4iE0SvYJPeM3pkcXfLoy6JdMeiVvCQgixy+X9B8QsAAP//&#10;AwBQSwECLQAUAAYACAAAACEAtoM4kv4AAADhAQAAEwAAAAAAAAAAAAAAAAAAAAAAW0NvbnRlbnRf&#10;VHlwZXNdLnhtbFBLAQItABQABgAIAAAAIQA4/SH/1gAAAJQBAAALAAAAAAAAAAAAAAAAAC8BAABf&#10;cmVscy8ucmVsc1BLAQItABQABgAIAAAAIQDeW2viFQMAAI0GAAAOAAAAAAAAAAAAAAAAAC4CAABk&#10;cnMvZTJvRG9jLnhtbFBLAQItABQABgAIAAAAIQCkNItT2wAAAAkBAAAPAAAAAAAAAAAAAAAAAG8F&#10;AABkcnMvZG93bnJldi54bWxQSwUGAAAAAAQABADzAAAAdwYAAAAA&#10;" o:allowincell="f" filled="f" stroked="f" strokeweight="1.5pt">
                <v:textbox inset=",.57mm">
                  <w:txbxContent>
                    <w:p w:rsidR="00725685" w:rsidRDefault="00725685" w:rsidP="0072568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725685" w:rsidRDefault="00725685" w:rsidP="00725685">
      <w:pPr>
        <w:jc w:val="center"/>
        <w:rPr>
          <w:rFonts w:ascii="ＭＳ 明朝"/>
          <w:sz w:val="24"/>
        </w:rPr>
      </w:pPr>
      <w:r>
        <w:rPr>
          <w:rFonts w:ascii="ＭＳ 明朝" w:hint="eastAsia"/>
          <w:spacing w:val="78"/>
          <w:kern w:val="0"/>
          <w:sz w:val="24"/>
        </w:rPr>
        <w:t>水質調査結果（農薬</w:t>
      </w:r>
      <w:r>
        <w:rPr>
          <w:rFonts w:ascii="ＭＳ 明朝" w:hint="eastAsia"/>
          <w:spacing w:val="3"/>
          <w:kern w:val="0"/>
          <w:sz w:val="24"/>
        </w:rPr>
        <w:t>）</w:t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</w:rPr>
      </w:pPr>
    </w:p>
    <w:p w:rsidR="00725685" w:rsidRDefault="00725685" w:rsidP="00725685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ゴルフ場名（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518"/>
        <w:gridCol w:w="379"/>
        <w:gridCol w:w="1645"/>
        <w:gridCol w:w="253"/>
        <w:gridCol w:w="506"/>
        <w:gridCol w:w="1012"/>
        <w:gridCol w:w="253"/>
        <w:gridCol w:w="506"/>
        <w:gridCol w:w="1012"/>
        <w:gridCol w:w="253"/>
        <w:gridCol w:w="506"/>
        <w:gridCol w:w="1265"/>
      </w:tblGrid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pacing w:val="-30"/>
                <w:sz w:val="22"/>
              </w:rPr>
            </w:pPr>
            <w:r>
              <w:rPr>
                <w:rFonts w:ascii="ＭＳ 明朝" w:eastAsia="ＭＳ 明朝" w:hint="eastAsia"/>
                <w:spacing w:val="-30"/>
                <w:sz w:val="22"/>
              </w:rPr>
              <w:t>採水年月日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pacing w:val="-30"/>
                <w:sz w:val="22"/>
              </w:rPr>
            </w:pPr>
            <w:r>
              <w:rPr>
                <w:rFonts w:ascii="ＭＳ 明朝" w:hint="eastAsia"/>
                <w:spacing w:val="-30"/>
                <w:sz w:val="22"/>
              </w:rPr>
              <w:t xml:space="preserve">　年　月　日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天候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気温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℃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ind w:leftChars="-38" w:left="-80" w:rightChars="-38" w:right="-80"/>
              <w:jc w:val="center"/>
              <w:rPr>
                <w:rFonts w:ascii="ＭＳ 明朝"/>
                <w:spacing w:val="-20"/>
                <w:sz w:val="22"/>
                <w:szCs w:val="22"/>
              </w:rPr>
            </w:pPr>
            <w:r>
              <w:rPr>
                <w:rFonts w:ascii="ＭＳ 明朝" w:hint="eastAsia"/>
                <w:spacing w:val="-20"/>
                <w:sz w:val="22"/>
                <w:szCs w:val="22"/>
              </w:rPr>
              <w:t>降水量</w:t>
            </w: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</w:rPr>
            </w:pPr>
          </w:p>
        </w:tc>
        <w:tc>
          <w:tcPr>
            <w:tcW w:w="1897" w:type="dxa"/>
            <w:gridSpan w:val="2"/>
            <w:vMerge w:val="restart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pacing w:val="-20"/>
                <w:sz w:val="22"/>
              </w:rPr>
            </w:pPr>
            <w:r>
              <w:rPr>
                <w:rFonts w:ascii="ＭＳ 明朝" w:hint="eastAsia"/>
                <w:spacing w:val="-20"/>
                <w:sz w:val="22"/>
              </w:rPr>
              <w:t>農薬成分名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農薬商品名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</w:rPr>
            </w:pPr>
          </w:p>
        </w:tc>
        <w:tc>
          <w:tcPr>
            <w:tcW w:w="1897" w:type="dxa"/>
            <w:gridSpan w:val="2"/>
            <w:vMerge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280"/>
                <w:kern w:val="0"/>
                <w:sz w:val="22"/>
              </w:rPr>
              <w:t>殺菌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剤</w:t>
            </w: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280"/>
                <w:kern w:val="0"/>
                <w:sz w:val="22"/>
              </w:rPr>
              <w:t>殺虫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剤</w:t>
            </w: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5685" w:rsidRDefault="00725685" w:rsidP="000F3459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280"/>
                <w:kern w:val="0"/>
                <w:sz w:val="22"/>
              </w:rPr>
              <w:t>除草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剤</w:t>
            </w: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7" w:type="dxa"/>
            <w:gridSpan w:val="2"/>
            <w:tcBorders>
              <w:bottom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898" w:type="dxa"/>
            <w:gridSpan w:val="2"/>
            <w:tcBorders>
              <w:bottom w:val="single" w:sz="12" w:space="0" w:color="auto"/>
            </w:tcBorders>
          </w:tcPr>
          <w:p w:rsidR="00725685" w:rsidRDefault="00725685" w:rsidP="000F3459">
            <w:pPr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</w:tbl>
    <w:p w:rsidR="00725685" w:rsidRDefault="00725685" w:rsidP="00725685">
      <w:pPr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（注）１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採水地点名は、○○排水口、○○調整池、○○河川等と記入すること。</w:t>
      </w:r>
    </w:p>
    <w:p w:rsidR="00725685" w:rsidRDefault="00725685" w:rsidP="00725685">
      <w:pPr>
        <w:ind w:firstLine="639"/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２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採水時の天候及び前日の降雨量を記入すること。</w:t>
      </w:r>
    </w:p>
    <w:p w:rsidR="00725685" w:rsidRPr="00793181" w:rsidRDefault="00725685" w:rsidP="00725685">
      <w:pPr>
        <w:ind w:leftChars="145" w:left="304" w:firstLineChars="100" w:firstLine="170"/>
        <w:rPr>
          <w:rFonts w:ascii="ＭＳ 明朝"/>
        </w:rPr>
      </w:pPr>
      <w:r>
        <w:rPr>
          <w:rFonts w:ascii="ＭＳ 明朝" w:hint="eastAsia"/>
          <w:spacing w:val="-20"/>
        </w:rPr>
        <w:t>３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農薬は、成分名と商品名を記入すること。</w:t>
      </w:r>
    </w:p>
    <w:p w:rsidR="00725685" w:rsidRDefault="00725685" w:rsidP="00725685">
      <w:pPr>
        <w:widowControl/>
        <w:jc w:val="left"/>
        <w:rPr>
          <w:rFonts w:ascii="ＭＳ 明朝"/>
        </w:rPr>
      </w:pPr>
      <w:r w:rsidRPr="00793181">
        <w:br w:type="page"/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FB4591" wp14:editId="5FA89EB2">
                <wp:simplePos x="0" y="0"/>
                <wp:positionH relativeFrom="column">
                  <wp:posOffset>-160655</wp:posOffset>
                </wp:positionH>
                <wp:positionV relativeFrom="paragraph">
                  <wp:posOffset>-288925</wp:posOffset>
                </wp:positionV>
                <wp:extent cx="963930" cy="318770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685" w:rsidRDefault="00725685" w:rsidP="0072568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4591" id="テキスト ボックス 11" o:spid="_x0000_s1027" type="#_x0000_t202" style="position:absolute;left:0;text-align:left;margin-left:-12.65pt;margin-top:-22.75pt;width:75.9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7qFQMAAJQGAAAOAAAAZHJzL2Uyb0RvYy54bWysVV2O0zAQfkfiDlbes0natPnRpqs2bRDS&#10;8iMtHMBNnMYisYPtbrogXrYS4hBcAfHMeXoRxk7b7e6ChIA+RB7Pj+eb+WZ6frFpanRNhKScJZZ3&#10;5lqIsJwXlK0S6+2bzA4tJBVmBa45I4l1Q6R1MXn65LxrYzLgFa8LIhAEYTLu2sSqlGpjx5F5RRos&#10;z3hLGChLLhqsQBQrpxC4g+hN7Qxcd+x0XBSt4DmREm7nvdKamPhlSXL1qiwlUahOLMhNma8w36X+&#10;OpNzHK8Ebiua79PAf5FFgymDR4+h5lhhtBb0UaiG5oJLXqqznDcOL0uaE4MB0HjuAzRXFW6JwQLF&#10;ke2xTPL/hc1fXr8WiBbQO89CDDfQo9328+722+72x277Be22X3fb7e72O8gIbKBgXStj8LtqwVNt&#10;ZnwDzga8bC95/k4ixtMKsxWZCsG7iuACEjaezolrH0fqIMvuBS/gYbxW3ATalKLR1YT6IIgOjbs5&#10;NotsFMrhMhoPoyFoclANvTAITDMdHB+cWyHVM8IbpA+JJYALJji+vpQKYIDpwUS/xXhG69rwoWb3&#10;LsCwvyGGUL03jiEROGpLnZJp9sfIjRbhIvRtfzBe2L47n9vTLPXtceYFo/lwnqZz75POwvPjihYF&#10;YfrRA/E8/88aux+BnjJH6kle00KH0ylJsVqmtUDXGIifmZ9uHUA5MXPup2HUgOUBJG/gu7NBZGfj&#10;MLD9zB/ZUeCGtutFs2js+pE/z+5DuqSM/Dsk1AFpInfk9tT6LTjX/B6Dw3FDFeyWmjaJFR6NcKwJ&#10;uWCF6bTCtO7PJ7XQ+f+6FtNs5Ab+MLSDYDS0/eHCtWdhltrT1BuPg8UsnS0etHdhKCP/vRymKSf8&#10;O8l3/8ZdytDlAznNxOkh68dNbZabftoPg7zkxQ2MoOAwIjBNsMrhUHHxwUIdrMXEku/XWBAL1c8Z&#10;jHHk+b7eo0YYuKMBCOJUszSCPwq0BrMcQiWWOhxT1e/edSvoqoKX+sXB+BRGv6RmLPWO6LMCRFqA&#10;1Wew7de03q2nsrG6+zOZ/AQAAP//AwBQSwMEFAAGAAgAAAAhAPz6rXXbAAAACQEAAA8AAABkcnMv&#10;ZG93bnJldi54bWxMj8FOhDAQhu8mvkMzJt52i7isipSN0XjwhugDFDpSsnSKtCz49s6e9PZP5ss/&#10;3xSH1Q3ihFPoPSm42SYgkFpveuoUfH68bu5BhKjJ6METKvjBAIfy8qLQufELveOpjp3gEgq5VmBj&#10;HHMpQ2vR6bD1IxLvvvzkdORx6qSZ9MLlbpBpkuyl0z3xBatHfLbYHuvZKTDxe/EvRzJr/zDWb7Wt&#10;5qqplLq+Wp8eQURc4x8MZ31Wh5KdGj+TCWJQsEmzW0Y57LIMxJlI9xwaBbs7kGUh/39Q/gIAAP//&#10;AwBQSwECLQAUAAYACAAAACEAtoM4kv4AAADhAQAAEwAAAAAAAAAAAAAAAAAAAAAAW0NvbnRlbnRf&#10;VHlwZXNdLnhtbFBLAQItABQABgAIAAAAIQA4/SH/1gAAAJQBAAALAAAAAAAAAAAAAAAAAC8BAABf&#10;cmVscy8ucmVsc1BLAQItABQABgAIAAAAIQBbTs7qFQMAAJQGAAAOAAAAAAAAAAAAAAAAAC4CAABk&#10;cnMvZTJvRG9jLnhtbFBLAQItABQABgAIAAAAIQD8+q112wAAAAkBAAAPAAAAAAAAAAAAAAAAAG8F&#10;AABkcnMvZG93bnJldi54bWxQSwUGAAAAAAQABADzAAAAdwYAAAAA&#10;" o:allowincell="f" filled="f" stroked="f" strokeweight="1.5pt">
                <v:textbox inset=",.57mm">
                  <w:txbxContent>
                    <w:p w:rsidR="00725685" w:rsidRDefault="00725685" w:rsidP="0072568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spacing w:val="29"/>
          <w:kern w:val="0"/>
          <w:sz w:val="24"/>
        </w:rPr>
        <w:t>水質調査結果（その他項目</w:t>
      </w:r>
      <w:r>
        <w:rPr>
          <w:rFonts w:ascii="ＭＳ 明朝" w:eastAsia="ＭＳ 明朝" w:hint="eastAsia"/>
          <w:spacing w:val="-2"/>
          <w:kern w:val="0"/>
          <w:sz w:val="24"/>
        </w:rPr>
        <w:t>）</w:t>
      </w: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/>
          <w:kern w:val="0"/>
          <w:sz w:val="24"/>
        </w:rPr>
      </w:pPr>
    </w:p>
    <w:p w:rsidR="00725685" w:rsidRDefault="00725685" w:rsidP="0072568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/>
          <w:kern w:val="0"/>
          <w:sz w:val="24"/>
        </w:rPr>
      </w:pPr>
    </w:p>
    <w:p w:rsidR="00725685" w:rsidRDefault="00725685" w:rsidP="00725685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ゴルフ場名（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253"/>
        <w:gridCol w:w="506"/>
        <w:gridCol w:w="1012"/>
        <w:gridCol w:w="253"/>
        <w:gridCol w:w="506"/>
        <w:gridCol w:w="1012"/>
        <w:gridCol w:w="253"/>
        <w:gridCol w:w="506"/>
        <w:gridCol w:w="1265"/>
      </w:tblGrid>
      <w:tr w:rsidR="00725685" w:rsidTr="000F3459">
        <w:trPr>
          <w:cantSplit/>
          <w:trHeight w:val="585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pacing w:val="-30"/>
                <w:sz w:val="22"/>
              </w:rPr>
            </w:pPr>
            <w:r>
              <w:rPr>
                <w:rFonts w:ascii="ＭＳ 明朝" w:eastAsia="ＭＳ 明朝" w:hint="eastAsia"/>
                <w:spacing w:val="-30"/>
                <w:sz w:val="22"/>
              </w:rPr>
              <w:t>採水年月日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pacing w:val="-30"/>
                <w:sz w:val="22"/>
              </w:rPr>
            </w:pPr>
            <w:r>
              <w:rPr>
                <w:rFonts w:ascii="ＭＳ 明朝" w:hint="eastAsia"/>
                <w:spacing w:val="-30"/>
                <w:sz w:val="22"/>
              </w:rPr>
              <w:t xml:space="preserve">　年　月　日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天候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気温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℃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725685" w:rsidRDefault="00725685" w:rsidP="000F3459">
            <w:pPr>
              <w:ind w:leftChars="-38" w:left="-80" w:rightChars="-38" w:right="-80"/>
              <w:jc w:val="center"/>
              <w:rPr>
                <w:rFonts w:ascii="ＭＳ 明朝"/>
                <w:spacing w:val="-20"/>
                <w:sz w:val="22"/>
                <w:szCs w:val="22"/>
              </w:rPr>
            </w:pPr>
            <w:r>
              <w:rPr>
                <w:rFonts w:ascii="ＭＳ 明朝" w:hint="eastAsia"/>
                <w:spacing w:val="-20"/>
                <w:sz w:val="22"/>
                <w:szCs w:val="22"/>
              </w:rPr>
              <w:t>降水量</w:t>
            </w:r>
          </w:p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pacing w:val="415"/>
                <w:kern w:val="0"/>
                <w:sz w:val="22"/>
              </w:rPr>
              <w:t>項</w:t>
            </w:r>
            <w:r>
              <w:rPr>
                <w:rFonts w:ascii="ＭＳ 明朝" w:hint="eastAsia"/>
                <w:kern w:val="0"/>
                <w:sz w:val="22"/>
              </w:rPr>
              <w:t>目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採水地点名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eastAsia="ＭＳ 明朝"/>
                <w:sz w:val="22"/>
              </w:rPr>
            </w:pPr>
            <w:r>
              <w:rPr>
                <w:rFonts w:ascii="Century" w:eastAsia="ＭＳ 明朝" w:hint="eastAsia"/>
                <w:sz w:val="22"/>
              </w:rPr>
              <w:t>ｐ</w:t>
            </w:r>
            <w:r>
              <w:rPr>
                <w:rFonts w:ascii="Century" w:eastAsia="ＭＳ 明朝"/>
                <w:sz w:val="22"/>
              </w:rPr>
              <w:t>H</w:t>
            </w:r>
            <w:r>
              <w:rPr>
                <w:rFonts w:ascii="Century" w:eastAsia="ＭＳ 明朝" w:hint="eastAsia"/>
                <w:sz w:val="22"/>
              </w:rPr>
              <w:t>（水素イオン濃度）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  <w:rPr>
                <w:rFonts w:ascii="ＭＳ 明朝"/>
              </w:rPr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ＢＯＤ（生物化学的酸素要求量）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ＣＯＤ（化学的酸素要求量）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ＳＳ（浮遊物質量）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Ｔ－Ｎ（総窒素含有量）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Ｔ－Ｐ（総燐含有量）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㎎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ℓ</w:t>
            </w: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  <w:tr w:rsidR="00725685" w:rsidTr="000F3459">
        <w:trPr>
          <w:cantSplit/>
          <w:trHeight w:val="585"/>
        </w:trPr>
        <w:tc>
          <w:tcPr>
            <w:tcW w:w="43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rPr>
                <w:rFonts w:ascii="ＭＳ 明朝"/>
                <w:sz w:val="22"/>
              </w:rPr>
            </w:pP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3"/>
            <w:tcBorders>
              <w:bottom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  <w:tc>
          <w:tcPr>
            <w:tcW w:w="17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85" w:rsidRDefault="00725685" w:rsidP="000F3459">
            <w:pPr>
              <w:jc w:val="right"/>
            </w:pPr>
          </w:p>
        </w:tc>
      </w:tr>
    </w:tbl>
    <w:p w:rsidR="00725685" w:rsidRDefault="00725685" w:rsidP="00725685">
      <w:pPr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（注）１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採水地点名は、○○排水口、○○調整池、○○河川等と記入すること。</w:t>
      </w:r>
    </w:p>
    <w:p w:rsidR="00725685" w:rsidRDefault="00725685" w:rsidP="00725685">
      <w:pPr>
        <w:ind w:firstLine="639"/>
        <w:rPr>
          <w:rFonts w:ascii="ＭＳ 明朝"/>
          <w:spacing w:val="-20"/>
        </w:rPr>
      </w:pPr>
      <w:r>
        <w:rPr>
          <w:rFonts w:ascii="ＭＳ 明朝" w:hint="eastAsia"/>
          <w:spacing w:val="-20"/>
        </w:rPr>
        <w:t>２</w:t>
      </w:r>
      <w:r>
        <w:rPr>
          <w:rFonts w:ascii="ＭＳ 明朝"/>
          <w:spacing w:val="-20"/>
        </w:rPr>
        <w:t xml:space="preserve"> </w:t>
      </w:r>
      <w:r>
        <w:rPr>
          <w:rFonts w:ascii="ＭＳ 明朝" w:hint="eastAsia"/>
          <w:spacing w:val="-20"/>
        </w:rPr>
        <w:t>採水地点を示す地図及び分析結果原票の写しを添付すること。</w:t>
      </w:r>
    </w:p>
    <w:p w:rsidR="00725685" w:rsidRPr="00793181" w:rsidRDefault="00725685" w:rsidP="00725685">
      <w:pPr>
        <w:ind w:leftChars="145" w:left="304" w:firstLineChars="100" w:firstLine="210"/>
        <w:rPr>
          <w:rFonts w:ascii="ＭＳ 明朝"/>
        </w:rPr>
      </w:pPr>
    </w:p>
    <w:p w:rsidR="00BC67E5" w:rsidRDefault="00BC67E5" w:rsidP="00725685"/>
    <w:sectPr w:rsidR="00BC67E5" w:rsidSect="00725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E5" w:rsidRDefault="00407AE5" w:rsidP="00407AE5">
      <w:r>
        <w:separator/>
      </w:r>
    </w:p>
  </w:endnote>
  <w:endnote w:type="continuationSeparator" w:id="0">
    <w:p w:rsidR="00407AE5" w:rsidRDefault="00407AE5" w:rsidP="0040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E5" w:rsidRDefault="00407AE5" w:rsidP="00407AE5">
      <w:r>
        <w:separator/>
      </w:r>
    </w:p>
  </w:footnote>
  <w:footnote w:type="continuationSeparator" w:id="0">
    <w:p w:rsidR="00407AE5" w:rsidRDefault="00407AE5" w:rsidP="0040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5"/>
    <w:rsid w:val="001A7B40"/>
    <w:rsid w:val="00407AE5"/>
    <w:rsid w:val="00725685"/>
    <w:rsid w:val="00B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9D6D7"/>
  <w15:docId w15:val="{CBBA0B7F-F48B-4D5E-B1CF-62C811F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5685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725685"/>
    <w:rPr>
      <w:rFonts w:ascii="HG丸ｺﾞｼｯｸM-PRO" w:eastAsia="HG丸ｺﾞｼｯｸM-PRO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A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三島 由佳</cp:lastModifiedBy>
  <cp:revision>3</cp:revision>
  <cp:lastPrinted>2021-01-14T01:59:00Z</cp:lastPrinted>
  <dcterms:created xsi:type="dcterms:W3CDTF">2019-03-20T01:39:00Z</dcterms:created>
  <dcterms:modified xsi:type="dcterms:W3CDTF">2021-01-14T02:00:00Z</dcterms:modified>
</cp:coreProperties>
</file>