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A0" w:rsidRDefault="0009186C" w:rsidP="004C342F">
      <w:pPr>
        <w:overflowPunct w:val="0"/>
        <w:textAlignment w:val="baseline"/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-243840</wp:posOffset>
                </wp:positionV>
                <wp:extent cx="1600200" cy="228600"/>
                <wp:effectExtent l="13970" t="6985" r="5080" b="1206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A0" w:rsidRPr="009039F9" w:rsidRDefault="004948A0" w:rsidP="004948A0">
                            <w:pPr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rFonts w:hint="eastAsia"/>
                                <w:color w:val="33CCCC"/>
                              </w:rPr>
                              <w:t>施設</w:t>
                            </w:r>
                            <w:r w:rsidRPr="009039F9">
                              <w:rPr>
                                <w:rFonts w:hint="eastAsia"/>
                                <w:color w:val="33CCCC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64.8pt;margin-top:-19.2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" strokecolor="#3cc">
                <v:textbox inset="5.85pt,.7pt,5.85pt,.7pt">
                  <w:txbxContent>
                    <w:p w:rsidR="004948A0" w:rsidRPr="009039F9" w:rsidRDefault="004948A0" w:rsidP="004948A0">
                      <w:pPr>
                        <w:rPr>
                          <w:color w:val="33CCCC"/>
                        </w:rPr>
                      </w:pPr>
                      <w:r>
                        <w:rPr>
                          <w:rFonts w:hint="eastAsia"/>
                          <w:color w:val="33CCCC"/>
                        </w:rPr>
                        <w:t>施設</w:t>
                      </w:r>
                      <w:r w:rsidRPr="009039F9">
                        <w:rPr>
                          <w:rFonts w:hint="eastAsia"/>
                          <w:color w:val="33CCCC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-243840</wp:posOffset>
                </wp:positionV>
                <wp:extent cx="1933575" cy="228600"/>
                <wp:effectExtent l="10160" t="6985" r="8890" b="1206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A0" w:rsidRPr="009039F9" w:rsidRDefault="004948A0" w:rsidP="004948A0">
                            <w:pPr>
                              <w:rPr>
                                <w:color w:val="33CCCC"/>
                              </w:rPr>
                            </w:pPr>
                            <w:r w:rsidRPr="009039F9">
                              <w:rPr>
                                <w:rFonts w:hint="eastAsia"/>
                                <w:color w:val="33CCCC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.75pt;margin-top:-19.2pt;width:152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" strokecolor="#3cc">
                <v:textbox inset="5.85pt,.7pt,5.85pt,.7pt">
                  <w:txbxContent>
                    <w:p w:rsidR="004948A0" w:rsidRPr="009039F9" w:rsidRDefault="004948A0" w:rsidP="004948A0">
                      <w:pPr>
                        <w:rPr>
                          <w:color w:val="33CCCC"/>
                        </w:rPr>
                      </w:pPr>
                      <w:r w:rsidRPr="009039F9">
                        <w:rPr>
                          <w:rFonts w:hint="eastAsia"/>
                          <w:color w:val="33CCCC"/>
                        </w:rPr>
                        <w:t>登録番号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2176BC" w:rsidRPr="002176BC" w:rsidRDefault="002176BC" w:rsidP="004C342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8776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様式第６の２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（第５条第１項関係）</w:t>
      </w:r>
    </w:p>
    <w:p w:rsidR="00FC12DD" w:rsidRDefault="002176BC" w:rsidP="004C342F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2176BC" w:rsidRPr="00FC12DD" w:rsidRDefault="004D6362" w:rsidP="004C342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position w:val="-10"/>
          <w:szCs w:val="21"/>
        </w:rPr>
        <w:t>神戸市保健所長　宛</w:t>
      </w:r>
    </w:p>
    <w:p w:rsidR="00BD66E2" w:rsidRPr="00BD66E2" w:rsidRDefault="00BD66E2" w:rsidP="004C342F">
      <w:pPr>
        <w:overflowPunct w:val="0"/>
        <w:ind w:firstLineChars="2185" w:firstLine="4588"/>
        <w:textAlignment w:val="baseline"/>
        <w:rPr>
          <w:rFonts w:ascii="ＭＳ 明朝" w:eastAsia="DengXian" w:hAnsi="Times New Roman"/>
          <w:color w:val="000000"/>
          <w:spacing w:val="2"/>
          <w:kern w:val="0"/>
          <w:szCs w:val="21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>届出者　氏　　名</w:t>
      </w:r>
    </w:p>
    <w:p w:rsidR="002176BC" w:rsidRPr="002176BC" w:rsidRDefault="002176BC" w:rsidP="004C342F">
      <w:pPr>
        <w:overflowPunct w:val="0"/>
        <w:ind w:firstLineChars="2485" w:firstLine="521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:rsidR="002176BC" w:rsidRPr="002176BC" w:rsidRDefault="002176BC" w:rsidP="004C342F">
      <w:pPr>
        <w:overflowPunct w:val="0"/>
        <w:ind w:firstLine="5387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542641" w:rsidRDefault="00542641" w:rsidP="004C342F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2176BC" w:rsidRPr="002176BC" w:rsidRDefault="002176BC" w:rsidP="004C342F">
      <w:pPr>
        <w:overflowPunct w:val="0"/>
        <w:ind w:firstLine="5387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2176BC" w:rsidRPr="002176BC" w:rsidRDefault="002176BC" w:rsidP="004C342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4C342F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C12DD">
        <w:rPr>
          <w:rFonts w:ascii="ＭＳ 明朝" w:hAnsi="Times New Roman" w:cs="ＭＳ 明朝" w:hint="eastAsia"/>
          <w:color w:val="000000"/>
          <w:spacing w:val="51"/>
          <w:kern w:val="0"/>
          <w:sz w:val="24"/>
          <w:szCs w:val="24"/>
          <w:fitText w:val="3660" w:id="397695232"/>
        </w:rPr>
        <w:t>犬猫等販売業開始届出</w:t>
      </w:r>
      <w:r w:rsidRPr="00FC12DD">
        <w:rPr>
          <w:rFonts w:ascii="ＭＳ 明朝" w:hAnsi="Times New Roman" w:cs="ＭＳ 明朝" w:hint="eastAsia"/>
          <w:color w:val="000000"/>
          <w:kern w:val="0"/>
          <w:sz w:val="24"/>
          <w:szCs w:val="24"/>
          <w:fitText w:val="3660" w:id="397695232"/>
        </w:rPr>
        <w:t>書</w:t>
      </w:r>
    </w:p>
    <w:p w:rsidR="002176BC" w:rsidRPr="002176BC" w:rsidRDefault="002176BC" w:rsidP="004C342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4C342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犬猫等販売業を開始するので、動物の愛護及び管理に関する法律第</w:t>
      </w:r>
      <w:r w:rsidRPr="002176BC">
        <w:rPr>
          <w:rFonts w:ascii="ＭＳ 明朝" w:hAnsi="ＭＳ 明朝" w:cs="ＭＳ 明朝"/>
          <w:color w:val="000000"/>
          <w:kern w:val="0"/>
          <w:szCs w:val="21"/>
        </w:rPr>
        <w:t>14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条第１項の規定に基づき、下記のとおり届け出ます。</w:t>
      </w:r>
    </w:p>
    <w:p w:rsidR="002176BC" w:rsidRPr="002176BC" w:rsidRDefault="002176BC" w:rsidP="004C342F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2395"/>
        <w:gridCol w:w="1614"/>
        <w:gridCol w:w="5266"/>
      </w:tblGrid>
      <w:tr w:rsidR="002176BC" w:rsidRPr="002176BC" w:rsidTr="00FC12DD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68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76BC" w:rsidRPr="002176BC" w:rsidRDefault="002176BC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FC12DD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4D6362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33CCCC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33CCCC"/>
                <w:spacing w:val="18"/>
                <w:kern w:val="0"/>
                <w:szCs w:val="21"/>
              </w:rPr>
              <w:t>〒</w:t>
            </w:r>
          </w:p>
          <w:p w:rsidR="002176BC" w:rsidRPr="002176BC" w:rsidRDefault="002176BC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FC12DD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登録年月日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2176BC" w:rsidRDefault="002176BC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21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</w:t>
            </w:r>
            <w:r w:rsidR="00FC12DD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t xml:space="preserve">　　　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月　　　日</w:t>
            </w:r>
          </w:p>
        </w:tc>
      </w:tr>
      <w:tr w:rsidR="002176BC" w:rsidRPr="002176BC" w:rsidTr="00FC12DD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FC12DD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2176BC" w:rsidRDefault="002176BC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44" w:hanging="244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５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犬猫等の繁殖を行うかどうか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76BC" w:rsidRPr="002176BC" w:rsidRDefault="002176BC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□繁殖を行う　□繁殖を行わない</w:t>
            </w:r>
          </w:p>
        </w:tc>
      </w:tr>
      <w:tr w:rsidR="004D6362" w:rsidRPr="002176BC" w:rsidTr="00FC12D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</w:p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等</w:t>
            </w:r>
          </w:p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健</w:t>
            </w:r>
          </w:p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康</w:t>
            </w:r>
          </w:p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安</w:t>
            </w:r>
          </w:p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全</w:t>
            </w:r>
          </w:p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</w:t>
            </w:r>
          </w:p>
          <w:p w:rsidR="004D6362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画</w:t>
            </w:r>
          </w:p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6362" w:rsidRPr="00BD66E2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4" w:hanging="214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BD66E2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="00BD66E2" w:rsidRPr="00BD66E2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1</w:t>
            </w:r>
            <w:r w:rsidRPr="00BD66E2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BD66E2">
              <w:rPr>
                <w:rFonts w:ascii="ＭＳ 明朝" w:hAnsi="ＭＳ 明朝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幼齢の犬猫等の健康及び安全を保持するための体制の整備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dotted" w:sz="4" w:space="0" w:color="auto"/>
            </w:tcBorders>
          </w:tcPr>
          <w:p w:rsidR="004D6362" w:rsidRPr="004A49A0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</w:pPr>
            <w:r w:rsidRPr="00BD66E2">
              <w:rPr>
                <w:rFonts w:ascii="ＭＳ Ｐ明朝" w:eastAsia="ＭＳ Ｐ明朝" w:hAnsi="ＭＳ Ｐ明朝" w:hint="eastAsia"/>
                <w:color w:val="00CCFF"/>
                <w:spacing w:val="2"/>
                <w:w w:val="62"/>
                <w:kern w:val="0"/>
                <w:szCs w:val="21"/>
                <w:fitText w:val="1435" w:id="411181570"/>
              </w:rPr>
              <w:t>①幼齢の犬猫の管理体</w:t>
            </w:r>
            <w:r w:rsidRPr="00BD66E2">
              <w:rPr>
                <w:rFonts w:ascii="ＭＳ Ｐ明朝" w:eastAsia="ＭＳ Ｐ明朝" w:hAnsi="ＭＳ Ｐ明朝" w:hint="eastAsia"/>
                <w:color w:val="00CCFF"/>
                <w:spacing w:val="-5"/>
                <w:w w:val="62"/>
                <w:kern w:val="0"/>
                <w:szCs w:val="21"/>
                <w:fitText w:val="1435" w:id="411181570"/>
              </w:rPr>
              <w:t>制</w:t>
            </w:r>
          </w:p>
        </w:tc>
        <w:tc>
          <w:tcPr>
            <w:tcW w:w="5266" w:type="dxa"/>
            <w:tcBorders>
              <w:top w:val="single" w:sz="4" w:space="0" w:color="000000"/>
              <w:left w:val="dotted" w:sz="4" w:space="0" w:color="auto"/>
              <w:bottom w:val="dotDash" w:sz="4" w:space="0" w:color="auto"/>
              <w:right w:val="single" w:sz="12" w:space="0" w:color="000000"/>
            </w:tcBorders>
          </w:tcPr>
          <w:p w:rsidR="004D6362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</w:pPr>
          </w:p>
          <w:p w:rsidR="004D6362" w:rsidRPr="004A49A0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</w:pPr>
          </w:p>
        </w:tc>
      </w:tr>
      <w:tr w:rsidR="004D6362" w:rsidRPr="002176BC" w:rsidTr="00FC12D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62" w:rsidRPr="00BD66E2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4" w:hanging="214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</w:pPr>
          </w:p>
        </w:tc>
        <w:tc>
          <w:tcPr>
            <w:tcW w:w="1614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4D6362" w:rsidRPr="004D6362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color w:val="00CCFF"/>
                <w:kern w:val="0"/>
                <w:szCs w:val="21"/>
              </w:rPr>
            </w:pPr>
            <w:r w:rsidRPr="0009186C">
              <w:rPr>
                <w:rFonts w:ascii="ＭＳ Ｐ明朝" w:eastAsia="ＭＳ Ｐ明朝" w:hAnsi="ＭＳ Ｐ明朝" w:hint="eastAsia"/>
                <w:color w:val="00CCFF"/>
                <w:w w:val="79"/>
                <w:kern w:val="0"/>
                <w:szCs w:val="21"/>
                <w:fitText w:val="1436" w:id="411181571"/>
              </w:rPr>
              <w:t>②獣医師等との連</w:t>
            </w:r>
            <w:r w:rsidRPr="0009186C">
              <w:rPr>
                <w:rFonts w:ascii="ＭＳ Ｐ明朝" w:eastAsia="ＭＳ Ｐ明朝" w:hAnsi="ＭＳ Ｐ明朝" w:hint="eastAsia"/>
                <w:color w:val="00CCFF"/>
                <w:spacing w:val="5"/>
                <w:w w:val="79"/>
                <w:kern w:val="0"/>
                <w:szCs w:val="21"/>
                <w:fitText w:val="1436" w:id="411181571"/>
              </w:rPr>
              <w:t>携</w:t>
            </w:r>
          </w:p>
        </w:tc>
        <w:tc>
          <w:tcPr>
            <w:tcW w:w="5266" w:type="dxa"/>
            <w:tcBorders>
              <w:top w:val="dotDash" w:sz="4" w:space="0" w:color="auto"/>
              <w:left w:val="dotted" w:sz="4" w:space="0" w:color="auto"/>
              <w:bottom w:val="single" w:sz="4" w:space="0" w:color="000000"/>
              <w:right w:val="single" w:sz="12" w:space="0" w:color="000000"/>
            </w:tcBorders>
          </w:tcPr>
          <w:p w:rsidR="004D6362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</w:pPr>
          </w:p>
          <w:p w:rsidR="004D6362" w:rsidRPr="004A49A0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</w:pPr>
          </w:p>
        </w:tc>
      </w:tr>
      <w:tr w:rsidR="004D6362" w:rsidRPr="002176BC" w:rsidTr="00FC12D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D6362" w:rsidRPr="002176BC" w:rsidRDefault="004D6362" w:rsidP="004C34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6362" w:rsidRPr="00BD66E2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4" w:hanging="214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BD66E2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(</w:t>
            </w:r>
            <w:r w:rsidR="00BD66E2" w:rsidRPr="00BD66E2">
              <w:rPr>
                <w:rFonts w:ascii="ＭＳ 明朝" w:hAnsi="ＭＳ 明朝"/>
                <w:color w:val="000000"/>
                <w:kern w:val="0"/>
                <w:position w:val="-16"/>
                <w:szCs w:val="21"/>
              </w:rPr>
              <w:t>2</w:t>
            </w:r>
            <w:r w:rsidRPr="00BD66E2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)</w:t>
            </w:r>
            <w:r w:rsidRPr="00BD66E2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 xml:space="preserve">　販売の用に供することが困難となった犬猫等の取扱い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dotted" w:sz="4" w:space="0" w:color="auto"/>
            </w:tcBorders>
          </w:tcPr>
          <w:p w:rsidR="004D6362" w:rsidRPr="004A49A0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</w:pPr>
            <w:r w:rsidRPr="004A49A0"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  <w:t>①譲渡先・</w:t>
            </w:r>
          </w:p>
          <w:p w:rsidR="004D6362" w:rsidRPr="004A49A0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</w:pPr>
            <w:r w:rsidRPr="00BD66E2">
              <w:rPr>
                <w:rFonts w:ascii="ＭＳ Ｐ明朝" w:eastAsia="ＭＳ Ｐ明朝" w:hAnsi="ＭＳ Ｐ明朝" w:hint="eastAsia"/>
                <w:color w:val="00CCFF"/>
                <w:spacing w:val="2"/>
                <w:w w:val="85"/>
                <w:kern w:val="0"/>
                <w:szCs w:val="21"/>
                <w:fitText w:val="1436" w:id="411181824"/>
              </w:rPr>
              <w:t>飼養施設等の確</w:t>
            </w:r>
            <w:r w:rsidRPr="00BD66E2">
              <w:rPr>
                <w:rFonts w:ascii="ＭＳ Ｐ明朝" w:eastAsia="ＭＳ Ｐ明朝" w:hAnsi="ＭＳ Ｐ明朝" w:hint="eastAsia"/>
                <w:color w:val="00CCFF"/>
                <w:spacing w:val="-2"/>
                <w:w w:val="85"/>
                <w:kern w:val="0"/>
                <w:szCs w:val="21"/>
                <w:fitText w:val="1436" w:id="411181824"/>
              </w:rPr>
              <w:t>保</w:t>
            </w:r>
          </w:p>
        </w:tc>
        <w:tc>
          <w:tcPr>
            <w:tcW w:w="5266" w:type="dxa"/>
            <w:tcBorders>
              <w:top w:val="single" w:sz="4" w:space="0" w:color="000000"/>
              <w:left w:val="dotted" w:sz="4" w:space="0" w:color="auto"/>
              <w:bottom w:val="dotDash" w:sz="4" w:space="0" w:color="auto"/>
              <w:right w:val="single" w:sz="12" w:space="0" w:color="000000"/>
            </w:tcBorders>
          </w:tcPr>
          <w:p w:rsidR="004D6362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</w:pPr>
          </w:p>
          <w:p w:rsidR="004D6362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</w:pPr>
          </w:p>
          <w:p w:rsidR="004D6362" w:rsidRPr="004A49A0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</w:pPr>
          </w:p>
        </w:tc>
      </w:tr>
      <w:tr w:rsidR="004D6362" w:rsidRPr="002176BC" w:rsidTr="00FC12D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D6362" w:rsidRPr="002176BC" w:rsidRDefault="004D6362" w:rsidP="004C34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62" w:rsidRPr="00BD66E2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4" w:hanging="214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</w:pPr>
          </w:p>
        </w:tc>
        <w:tc>
          <w:tcPr>
            <w:tcW w:w="1614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4D6362" w:rsidRPr="004A49A0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</w:pPr>
            <w:r w:rsidRPr="004A49A0"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  <w:t>②需給調整等</w:t>
            </w:r>
          </w:p>
        </w:tc>
        <w:tc>
          <w:tcPr>
            <w:tcW w:w="5266" w:type="dxa"/>
            <w:tcBorders>
              <w:top w:val="dotDash" w:sz="4" w:space="0" w:color="auto"/>
              <w:left w:val="dotted" w:sz="4" w:space="0" w:color="auto"/>
              <w:bottom w:val="single" w:sz="4" w:space="0" w:color="000000"/>
              <w:right w:val="single" w:sz="12" w:space="0" w:color="000000"/>
            </w:tcBorders>
          </w:tcPr>
          <w:p w:rsidR="004D6362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</w:pPr>
          </w:p>
          <w:p w:rsidR="004D6362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</w:pPr>
          </w:p>
          <w:p w:rsidR="004D6362" w:rsidRPr="004A49A0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</w:pPr>
          </w:p>
        </w:tc>
      </w:tr>
      <w:tr w:rsidR="004D6362" w:rsidRPr="002176BC" w:rsidTr="00FC12D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D6362" w:rsidRPr="002176BC" w:rsidRDefault="004D6362" w:rsidP="004C34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6362" w:rsidRPr="00BD66E2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4" w:hanging="214"/>
              <w:textAlignment w:val="baseline"/>
              <w:rPr>
                <w:rFonts w:ascii="ＭＳ 明朝" w:hAnsi="ＭＳ 明朝"/>
                <w:color w:val="000000"/>
                <w:spacing w:val="18"/>
                <w:kern w:val="0"/>
                <w:szCs w:val="21"/>
              </w:rPr>
            </w:pPr>
            <w:r w:rsidRPr="00BD66E2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BD66E2">
              <w:rPr>
                <w:rFonts w:ascii="ＭＳ 明朝" w:hAnsi="ＭＳ 明朝"/>
                <w:color w:val="000000"/>
                <w:kern w:val="0"/>
                <w:position w:val="-14"/>
                <w:szCs w:val="21"/>
              </w:rPr>
              <w:t>3</w:t>
            </w:r>
            <w:r w:rsidRPr="00BD66E2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BD66E2">
              <w:rPr>
                <w:rFonts w:ascii="ＭＳ 明朝" w:hAnsi="ＭＳ 明朝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幼齢の犬猫等の健康及び安全の保持に配慮した飼養、保管、繁殖及</w:t>
            </w:r>
            <w:r w:rsidRPr="00BD66E2">
              <w:rPr>
                <w:rFonts w:ascii="ＭＳ 明朝" w:hAnsi="ＭＳ 明朝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び展示方法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dotted" w:sz="4" w:space="0" w:color="auto"/>
            </w:tcBorders>
          </w:tcPr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  <w:r w:rsidRPr="00BD66E2">
              <w:rPr>
                <w:rFonts w:ascii="ＭＳ Ｐ明朝" w:eastAsia="ＭＳ Ｐ明朝" w:hAnsi="ＭＳ Ｐ明朝" w:hint="eastAsia"/>
                <w:color w:val="00CCFF"/>
                <w:spacing w:val="14"/>
                <w:w w:val="85"/>
                <w:kern w:val="0"/>
                <w:szCs w:val="21"/>
                <w:fitText w:val="1436" w:id="411181825"/>
              </w:rPr>
              <w:t>①飼養・保管方</w:t>
            </w:r>
            <w:r w:rsidRPr="00BD66E2">
              <w:rPr>
                <w:rFonts w:ascii="ＭＳ Ｐ明朝" w:eastAsia="ＭＳ Ｐ明朝" w:hAnsi="ＭＳ Ｐ明朝" w:hint="eastAsia"/>
                <w:color w:val="00CCFF"/>
                <w:spacing w:val="-33"/>
                <w:w w:val="85"/>
                <w:kern w:val="0"/>
                <w:szCs w:val="21"/>
                <w:fitText w:val="1436" w:id="411181825"/>
              </w:rPr>
              <w:t>法</w:t>
            </w:r>
          </w:p>
        </w:tc>
        <w:tc>
          <w:tcPr>
            <w:tcW w:w="5266" w:type="dxa"/>
            <w:tcBorders>
              <w:top w:val="single" w:sz="4" w:space="0" w:color="000000"/>
              <w:left w:val="dotted" w:sz="4" w:space="0" w:color="auto"/>
              <w:bottom w:val="dotDash" w:sz="4" w:space="0" w:color="auto"/>
              <w:right w:val="single" w:sz="12" w:space="0" w:color="000000"/>
            </w:tcBorders>
          </w:tcPr>
          <w:p w:rsidR="004D6362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4D6362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</w:tc>
      </w:tr>
      <w:tr w:rsidR="004D6362" w:rsidRPr="002176BC" w:rsidTr="00FC12D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D6362" w:rsidRPr="002176BC" w:rsidRDefault="004D6362" w:rsidP="004C34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4" w:hanging="214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</w:pPr>
          </w:p>
        </w:tc>
        <w:tc>
          <w:tcPr>
            <w:tcW w:w="1614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4D6362" w:rsidRPr="004A49A0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</w:pPr>
            <w:r w:rsidRPr="004A49A0"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  <w:t>②繁殖方法</w:t>
            </w:r>
          </w:p>
        </w:tc>
        <w:tc>
          <w:tcPr>
            <w:tcW w:w="5266" w:type="dxa"/>
            <w:tcBorders>
              <w:top w:val="dotDash" w:sz="4" w:space="0" w:color="auto"/>
              <w:left w:val="dotted" w:sz="4" w:space="0" w:color="auto"/>
              <w:bottom w:val="single" w:sz="4" w:space="0" w:color="000000"/>
              <w:right w:val="single" w:sz="12" w:space="0" w:color="000000"/>
            </w:tcBorders>
          </w:tcPr>
          <w:p w:rsidR="004D6362" w:rsidRDefault="004D6362" w:rsidP="004C342F">
            <w:pPr>
              <w:jc w:val="left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4D6362" w:rsidRDefault="004D6362" w:rsidP="004C342F">
            <w:pPr>
              <w:jc w:val="left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4D6362" w:rsidRDefault="004D6362" w:rsidP="004C342F">
            <w:pPr>
              <w:jc w:val="left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</w:tc>
      </w:tr>
      <w:tr w:rsidR="004D6362" w:rsidRPr="002176BC" w:rsidTr="00FC12D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７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営業開始予定年月日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21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　　　月　　　日</w:t>
            </w:r>
          </w:p>
        </w:tc>
      </w:tr>
      <w:tr w:rsidR="004D6362" w:rsidRPr="002176BC" w:rsidTr="00FC12D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８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備考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6362" w:rsidRPr="002176BC" w:rsidRDefault="004D6362" w:rsidP="004C3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FC12DD" w:rsidRDefault="00FC12DD" w:rsidP="004C342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16"/>
          <w:szCs w:val="16"/>
        </w:rPr>
      </w:pPr>
    </w:p>
    <w:p w:rsidR="002176BC" w:rsidRPr="004D6362" w:rsidRDefault="002176BC" w:rsidP="004C342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6"/>
          <w:szCs w:val="16"/>
        </w:rPr>
      </w:pPr>
      <w:r w:rsidRPr="004D6362">
        <w:rPr>
          <w:rFonts w:ascii="Times New Roman" w:hAnsi="Times New Roman" w:cs="ＭＳ 明朝" w:hint="eastAsia"/>
          <w:color w:val="000000"/>
          <w:kern w:val="0"/>
          <w:sz w:val="16"/>
          <w:szCs w:val="16"/>
        </w:rPr>
        <w:t>備　考</w:t>
      </w:r>
      <w:bookmarkStart w:id="0" w:name="_GoBack"/>
      <w:bookmarkEnd w:id="0"/>
    </w:p>
    <w:p w:rsidR="002176BC" w:rsidRPr="004D6362" w:rsidRDefault="002176BC" w:rsidP="004C342F">
      <w:pPr>
        <w:overflowPunct w:val="0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 w:val="16"/>
          <w:szCs w:val="16"/>
        </w:rPr>
      </w:pPr>
      <w:r w:rsidRPr="004D6362">
        <w:rPr>
          <w:rFonts w:ascii="Times New Roman" w:hAnsi="Times New Roman" w:cs="ＭＳ 明朝" w:hint="eastAsia"/>
          <w:color w:val="000000"/>
          <w:kern w:val="0"/>
          <w:sz w:val="16"/>
          <w:szCs w:val="16"/>
        </w:rPr>
        <w:t>１　この届出に係る事務担当者が届出者と異なる場合は、「８</w:t>
      </w:r>
      <w:r w:rsidRPr="004D6362">
        <w:rPr>
          <w:rFonts w:ascii="Times New Roman" w:hAnsi="Times New Roman"/>
          <w:color w:val="000000"/>
          <w:kern w:val="0"/>
          <w:sz w:val="16"/>
          <w:szCs w:val="16"/>
        </w:rPr>
        <w:t xml:space="preserve"> </w:t>
      </w:r>
      <w:r w:rsidRPr="004D6362">
        <w:rPr>
          <w:rFonts w:ascii="Times New Roman" w:hAnsi="Times New Roman" w:cs="ＭＳ 明朝" w:hint="eastAsia"/>
          <w:color w:val="000000"/>
          <w:kern w:val="0"/>
          <w:sz w:val="16"/>
          <w:szCs w:val="16"/>
        </w:rPr>
        <w:t>備考」欄に事務担当者の氏名及び電話番号を記入すること。</w:t>
      </w:r>
    </w:p>
    <w:p w:rsidR="00F069D7" w:rsidRPr="00FC12DD" w:rsidRDefault="009B6F9F" w:rsidP="004C342F">
      <w:pPr>
        <w:overflowPunct w:val="0"/>
        <w:ind w:left="426" w:hanging="214"/>
        <w:textAlignment w:val="baseline"/>
        <w:rPr>
          <w:rFonts w:ascii="ＭＳ 明朝" w:hAnsi="Times New Roman" w:hint="eastAsia"/>
          <w:color w:val="000000"/>
          <w:spacing w:val="2"/>
          <w:kern w:val="0"/>
          <w:sz w:val="16"/>
          <w:szCs w:val="16"/>
        </w:rPr>
      </w:pPr>
      <w:r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２　この届出書の用紙の大きさは、日本産業</w:t>
      </w:r>
      <w:r w:rsidR="002176BC" w:rsidRPr="004D6362"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規格Ａ４とすること。</w:t>
      </w:r>
    </w:p>
    <w:sectPr w:rsidR="00F069D7" w:rsidRPr="00FC12DD" w:rsidSect="004C342F">
      <w:pgSz w:w="11906" w:h="16838" w:code="9"/>
      <w:pgMar w:top="680" w:right="1021" w:bottom="397" w:left="1021" w:header="720" w:footer="720" w:gutter="0"/>
      <w:pgNumType w:start="1"/>
      <w:cols w:space="720"/>
      <w:noEndnote/>
      <w:docGrid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7C" w:rsidRDefault="00DE7A7C">
      <w:r>
        <w:separator/>
      </w:r>
    </w:p>
  </w:endnote>
  <w:endnote w:type="continuationSeparator" w:id="0">
    <w:p w:rsidR="00DE7A7C" w:rsidRDefault="00DE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7C" w:rsidRDefault="00DE7A7C">
      <w:r>
        <w:separator/>
      </w:r>
    </w:p>
  </w:footnote>
  <w:footnote w:type="continuationSeparator" w:id="0">
    <w:p w:rsidR="00DE7A7C" w:rsidRDefault="00DE7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BC"/>
    <w:rsid w:val="0005360D"/>
    <w:rsid w:val="00063BF5"/>
    <w:rsid w:val="0009186C"/>
    <w:rsid w:val="00096B96"/>
    <w:rsid w:val="001902DC"/>
    <w:rsid w:val="002176BC"/>
    <w:rsid w:val="00291BDB"/>
    <w:rsid w:val="003724FA"/>
    <w:rsid w:val="00385E71"/>
    <w:rsid w:val="0039743F"/>
    <w:rsid w:val="00461E1B"/>
    <w:rsid w:val="00487768"/>
    <w:rsid w:val="004948A0"/>
    <w:rsid w:val="004C342F"/>
    <w:rsid w:val="004D6362"/>
    <w:rsid w:val="00542641"/>
    <w:rsid w:val="005A69EA"/>
    <w:rsid w:val="005C1299"/>
    <w:rsid w:val="006566AA"/>
    <w:rsid w:val="008940ED"/>
    <w:rsid w:val="008F466D"/>
    <w:rsid w:val="00942DC3"/>
    <w:rsid w:val="009B6F9F"/>
    <w:rsid w:val="00B45249"/>
    <w:rsid w:val="00BB74C9"/>
    <w:rsid w:val="00BD66E2"/>
    <w:rsid w:val="00BE5A27"/>
    <w:rsid w:val="00DA5EF7"/>
    <w:rsid w:val="00DE7A7C"/>
    <w:rsid w:val="00EA2906"/>
    <w:rsid w:val="00EE6AAD"/>
    <w:rsid w:val="00F069D7"/>
    <w:rsid w:val="00FC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EBCC8-10DC-4F2D-B9FF-5E9B6BF1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様式第６の２（第５条第１項関係）</vt:lpstr>
      <vt:lpstr>様式第６の２（第５条第１項関係）</vt:lpstr>
    </vt:vector>
  </TitlesOfParts>
  <Company>環境省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様式第６の２（第５条第１項関係）</dc:title>
  <dc:subject/>
  <dc:creator>河浪 早紀子</dc:creator>
  <cp:keywords/>
  <cp:lastModifiedBy>Windows ユーザー</cp:lastModifiedBy>
  <cp:revision>2</cp:revision>
  <cp:lastPrinted>2013-08-23T07:17:00Z</cp:lastPrinted>
  <dcterms:created xsi:type="dcterms:W3CDTF">2025-06-25T02:59:00Z</dcterms:created>
  <dcterms:modified xsi:type="dcterms:W3CDTF">2025-06-25T02:59:00Z</dcterms:modified>
</cp:coreProperties>
</file>