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C54" w:rsidRDefault="00DB6C54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>様式第</w:t>
      </w:r>
      <w:r w:rsidR="000B4DAD">
        <w:rPr>
          <w:rFonts w:hint="eastAsia"/>
        </w:rPr>
        <w:t>６</w:t>
      </w:r>
      <w:r>
        <w:rPr>
          <w:rFonts w:hint="eastAsia"/>
        </w:rPr>
        <w:t>号</w:t>
      </w:r>
      <w:r w:rsidR="00D4007D">
        <w:rPr>
          <w:rFonts w:hint="eastAsia"/>
        </w:rPr>
        <w:t>（第18関係）</w:t>
      </w:r>
      <w:bookmarkStart w:id="0" w:name="_GoBack"/>
      <w:bookmarkEnd w:id="0"/>
    </w:p>
    <w:p w:rsidR="000B4DAD" w:rsidRDefault="000B4DAD">
      <w:pPr>
        <w:wordWrap w:val="0"/>
        <w:overflowPunct w:val="0"/>
        <w:autoSpaceDE w:val="0"/>
        <w:autoSpaceDN w:val="0"/>
        <w:adjustRightInd w:val="0"/>
      </w:pPr>
    </w:p>
    <w:p w:rsidR="00DB6C54" w:rsidRDefault="00DB6C54">
      <w:pPr>
        <w:wordWrap w:val="0"/>
        <w:overflowPunct w:val="0"/>
        <w:autoSpaceDE w:val="0"/>
        <w:autoSpaceDN w:val="0"/>
        <w:adjustRightInd w:val="0"/>
        <w:spacing w:after="120"/>
        <w:jc w:val="center"/>
      </w:pPr>
      <w:r>
        <w:rPr>
          <w:rFonts w:hint="eastAsia"/>
        </w:rPr>
        <w:t>緊急離着陸場等設置</w:t>
      </w:r>
      <w:r>
        <w:t>(</w:t>
      </w:r>
      <w:r>
        <w:rPr>
          <w:rFonts w:hint="eastAsia"/>
        </w:rPr>
        <w:t>変更・廃止</w:t>
      </w:r>
      <w:r>
        <w:t>)</w:t>
      </w:r>
      <w:r>
        <w:rPr>
          <w:rFonts w:hint="eastAsia"/>
        </w:rPr>
        <w:t>届出書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459"/>
        <w:gridCol w:w="1624"/>
        <w:gridCol w:w="1484"/>
        <w:gridCol w:w="1106"/>
        <w:gridCol w:w="2832"/>
      </w:tblGrid>
      <w:tr w:rsidR="00DB6C54">
        <w:trPr>
          <w:trHeight w:val="1662"/>
        </w:trPr>
        <w:tc>
          <w:tcPr>
            <w:tcW w:w="8505" w:type="dxa"/>
            <w:gridSpan w:val="5"/>
            <w:vAlign w:val="center"/>
          </w:tcPr>
          <w:p w:rsidR="00DB6C54" w:rsidRDefault="00054D6F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lang w:eastAsia="zh-CN"/>
              </w:rPr>
            </w:pPr>
            <w:r>
              <w:rPr>
                <w:rFonts w:hint="eastAsia"/>
              </w:rPr>
              <w:t>年　　月　　日</w:t>
            </w:r>
          </w:p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80"/>
                <w:lang w:eastAsia="zh-CN"/>
              </w:rPr>
              <w:t>神戸市消防長</w:t>
            </w:r>
            <w:r>
              <w:rPr>
                <w:rFonts w:hint="eastAsia"/>
                <w:lang w:eastAsia="zh-CN"/>
              </w:rPr>
              <w:t>宛</w:t>
            </w:r>
          </w:p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</w:pPr>
          </w:p>
          <w:p w:rsidR="000B4DAD" w:rsidRDefault="000B4DAD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eastAsia="SimSun"/>
                <w:lang w:eastAsia="zh-CN"/>
              </w:rPr>
            </w:pPr>
          </w:p>
          <w:p w:rsidR="00DB6C54" w:rsidRDefault="000B4DAD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 w:rsidR="00DB6C54">
              <w:rPr>
                <w:rFonts w:hint="eastAsia"/>
                <w:lang w:eastAsia="zh-CN"/>
              </w:rPr>
              <w:t xml:space="preserve">届出者　　　　　　　　　　　　　　　　　　　　　　</w:t>
            </w:r>
          </w:p>
          <w:p w:rsidR="000B4DAD" w:rsidRDefault="000B4DAD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  <w:spacing w:val="106"/>
              </w:rPr>
              <w:t xml:space="preserve">　　　</w:t>
            </w:r>
            <w:r w:rsidR="00DB6C54">
              <w:rPr>
                <w:rFonts w:hint="eastAsia"/>
                <w:spacing w:val="106"/>
                <w:lang w:eastAsia="zh-CN"/>
              </w:rPr>
              <w:t>住</w:t>
            </w:r>
            <w:r w:rsidR="00DB6C54">
              <w:rPr>
                <w:rFonts w:hint="eastAsia"/>
                <w:lang w:eastAsia="zh-CN"/>
              </w:rPr>
              <w:t>所</w:t>
            </w:r>
            <w:r w:rsidR="00DB6C5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　　　　　　</w:t>
            </w:r>
          </w:p>
          <w:p w:rsidR="000B4DAD" w:rsidRDefault="000B4DAD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 xml:space="preserve">　　　　　　　　　　　　　</w:t>
            </w:r>
            <w:r w:rsidR="00DB6C54">
              <w:rPr>
                <w:rFonts w:hint="eastAsia"/>
              </w:rPr>
              <w:t xml:space="preserve">　　　</w:t>
            </w:r>
          </w:p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　　　　　　　　　　　　　　　　　　　　　　</w:t>
            </w:r>
          </w:p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電話</w:t>
            </w:r>
            <w:r>
              <w:rPr>
                <w:lang w:eastAsia="zh-CN"/>
              </w:rPr>
              <w:t>(</w:t>
            </w:r>
            <w:r>
              <w:rPr>
                <w:rFonts w:hint="eastAsia"/>
              </w:rPr>
              <w:t xml:space="preserve">　　　</w:t>
            </w:r>
            <w:r w:rsidR="000B4DAD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</w:t>
            </w:r>
            <w:r>
              <w:rPr>
                <w:lang w:eastAsia="zh-CN"/>
              </w:rPr>
              <w:t>)</w:t>
            </w:r>
            <w:r>
              <w:rPr>
                <w:rFonts w:hint="eastAsia"/>
              </w:rPr>
              <w:t xml:space="preserve">　</w:t>
            </w:r>
          </w:p>
          <w:p w:rsidR="000B4DAD" w:rsidRDefault="000B4DAD" w:rsidP="000B4DAD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  <w:spacing w:val="106"/>
              </w:rPr>
              <w:t xml:space="preserve">　　</w:t>
            </w:r>
            <w:r w:rsidR="00DB6C54">
              <w:rPr>
                <w:rFonts w:hint="eastAsia"/>
                <w:spacing w:val="106"/>
                <w:lang w:eastAsia="zh-CN"/>
              </w:rPr>
              <w:t>氏</w:t>
            </w:r>
            <w:r w:rsidR="00DB6C54">
              <w:rPr>
                <w:rFonts w:hint="eastAsia"/>
                <w:lang w:eastAsia="zh-CN"/>
              </w:rPr>
              <w:t>名</w:t>
            </w:r>
            <w:r w:rsidR="00DB6C5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　　　　　</w:t>
            </w:r>
            <w:r w:rsidR="00DB6C54">
              <w:rPr>
                <w:rFonts w:hint="eastAsia"/>
              </w:rPr>
              <w:t xml:space="preserve">　　　</w:t>
            </w:r>
          </w:p>
          <w:p w:rsidR="00DB6C54" w:rsidRPr="009C5AAA" w:rsidRDefault="00DB6C54" w:rsidP="000B4DAD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eastAsia="SimSun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9C5AAA">
              <w:rPr>
                <w:rFonts w:hint="eastAsia"/>
              </w:rPr>
              <w:t xml:space="preserve">　</w:t>
            </w:r>
          </w:p>
        </w:tc>
      </w:tr>
      <w:tr w:rsidR="00DB6C54" w:rsidTr="00F65C5C">
        <w:trPr>
          <w:trHeight w:val="531"/>
        </w:trPr>
        <w:tc>
          <w:tcPr>
            <w:tcW w:w="1459" w:type="dxa"/>
            <w:vAlign w:val="center"/>
          </w:tcPr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建築物の名称</w:t>
            </w:r>
          </w:p>
        </w:tc>
        <w:tc>
          <w:tcPr>
            <w:tcW w:w="7046" w:type="dxa"/>
            <w:gridSpan w:val="4"/>
          </w:tcPr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B6C54" w:rsidTr="00F65C5C">
        <w:trPr>
          <w:trHeight w:val="531"/>
        </w:trPr>
        <w:tc>
          <w:tcPr>
            <w:tcW w:w="1459" w:type="dxa"/>
            <w:vAlign w:val="center"/>
          </w:tcPr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046" w:type="dxa"/>
            <w:gridSpan w:val="4"/>
          </w:tcPr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B6C54" w:rsidTr="000B4DAD">
        <w:trPr>
          <w:trHeight w:val="21"/>
        </w:trPr>
        <w:tc>
          <w:tcPr>
            <w:tcW w:w="1459" w:type="dxa"/>
            <w:tcMar>
              <w:top w:w="57" w:type="dxa"/>
              <w:bottom w:w="57" w:type="dxa"/>
            </w:tcMar>
            <w:vAlign w:val="center"/>
          </w:tcPr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設計者</w:t>
            </w:r>
          </w:p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lang w:eastAsia="zh-CN"/>
              </w:rPr>
            </w:pPr>
            <w:r>
              <w:rPr>
                <w:rFonts w:hint="eastAsia"/>
              </w:rPr>
              <w:t>所在地・名称</w:t>
            </w:r>
          </w:p>
        </w:tc>
        <w:tc>
          <w:tcPr>
            <w:tcW w:w="7046" w:type="dxa"/>
            <w:gridSpan w:val="4"/>
          </w:tcPr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B6C54" w:rsidTr="000B4DAD">
        <w:trPr>
          <w:trHeight w:val="21"/>
        </w:trPr>
        <w:tc>
          <w:tcPr>
            <w:tcW w:w="1459" w:type="dxa"/>
            <w:tcMar>
              <w:top w:w="57" w:type="dxa"/>
              <w:bottom w:w="57" w:type="dxa"/>
            </w:tcMar>
            <w:vAlign w:val="center"/>
          </w:tcPr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施工者</w:t>
            </w:r>
          </w:p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lang w:eastAsia="zh-CN"/>
              </w:rPr>
            </w:pPr>
            <w:r>
              <w:rPr>
                <w:rFonts w:hint="eastAsia"/>
              </w:rPr>
              <w:t>所在地・名称</w:t>
            </w:r>
          </w:p>
        </w:tc>
        <w:tc>
          <w:tcPr>
            <w:tcW w:w="7046" w:type="dxa"/>
            <w:gridSpan w:val="4"/>
          </w:tcPr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B6C54" w:rsidTr="00F53640">
        <w:trPr>
          <w:cantSplit/>
          <w:trHeight w:val="440"/>
        </w:trPr>
        <w:tc>
          <w:tcPr>
            <w:tcW w:w="1459" w:type="dxa"/>
            <w:vMerge w:val="restart"/>
            <w:vAlign w:val="center"/>
          </w:tcPr>
          <w:p w:rsidR="003114FF" w:rsidRDefault="00DB6C54" w:rsidP="002E57AD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建築物の</w:t>
            </w:r>
          </w:p>
          <w:p w:rsidR="00DB6C54" w:rsidRDefault="00DB6C54" w:rsidP="003114FF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構造</w:t>
            </w:r>
            <w:r w:rsidR="003114FF">
              <w:rPr>
                <w:rFonts w:hint="eastAsia"/>
              </w:rPr>
              <w:t>･</w:t>
            </w:r>
            <w:r w:rsidRPr="008F6062">
              <w:rPr>
                <w:rFonts w:hint="eastAsia"/>
                <w:spacing w:val="22"/>
              </w:rPr>
              <w:t>規模</w:t>
            </w:r>
            <w:r>
              <w:rPr>
                <w:rFonts w:hint="eastAsia"/>
              </w:rPr>
              <w:t>等</w:t>
            </w:r>
          </w:p>
        </w:tc>
        <w:tc>
          <w:tcPr>
            <w:tcW w:w="1624" w:type="dxa"/>
            <w:vAlign w:val="center"/>
          </w:tcPr>
          <w:p w:rsidR="00DB6C54" w:rsidRDefault="00DB6C54" w:rsidP="00F53640">
            <w:pPr>
              <w:wordWrap w:val="0"/>
              <w:overflowPunct w:val="0"/>
              <w:autoSpaceDE w:val="0"/>
              <w:autoSpaceDN w:val="0"/>
              <w:adjustRightInd w:val="0"/>
              <w:ind w:left="-28" w:right="-28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1484" w:type="dxa"/>
          </w:tcPr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  <w:vAlign w:val="center"/>
          </w:tcPr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2832" w:type="dxa"/>
          </w:tcPr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B6C54" w:rsidTr="00F53640">
        <w:trPr>
          <w:cantSplit/>
          <w:trHeight w:val="440"/>
        </w:trPr>
        <w:tc>
          <w:tcPr>
            <w:tcW w:w="1459" w:type="dxa"/>
            <w:vMerge/>
            <w:vAlign w:val="center"/>
          </w:tcPr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624" w:type="dxa"/>
            <w:vAlign w:val="center"/>
          </w:tcPr>
          <w:p w:rsidR="00DB6C54" w:rsidRDefault="00DB6C54" w:rsidP="00F53640">
            <w:pPr>
              <w:wordWrap w:val="0"/>
              <w:overflowPunct w:val="0"/>
              <w:autoSpaceDE w:val="0"/>
              <w:autoSpaceDN w:val="0"/>
              <w:adjustRightInd w:val="0"/>
              <w:ind w:left="-28" w:right="-28"/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484" w:type="dxa"/>
            <w:vAlign w:val="bottom"/>
          </w:tcPr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06" w:type="dxa"/>
            <w:vAlign w:val="center"/>
          </w:tcPr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2832" w:type="dxa"/>
            <w:vAlign w:val="bottom"/>
          </w:tcPr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DB6C54" w:rsidTr="008A2434">
        <w:trPr>
          <w:cantSplit/>
          <w:trHeight w:val="999"/>
        </w:trPr>
        <w:tc>
          <w:tcPr>
            <w:tcW w:w="1459" w:type="dxa"/>
            <w:vMerge/>
            <w:vAlign w:val="center"/>
          </w:tcPr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624" w:type="dxa"/>
            <w:vAlign w:val="center"/>
          </w:tcPr>
          <w:p w:rsidR="00DB6C54" w:rsidRDefault="00DB6C54" w:rsidP="00F53640">
            <w:pPr>
              <w:wordWrap w:val="0"/>
              <w:overflowPunct w:val="0"/>
              <w:autoSpaceDE w:val="0"/>
              <w:autoSpaceDN w:val="0"/>
              <w:adjustRightInd w:val="0"/>
              <w:ind w:left="-28" w:right="-28"/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1484" w:type="dxa"/>
            <w:vAlign w:val="center"/>
          </w:tcPr>
          <w:p w:rsidR="00DB6C54" w:rsidRDefault="00DB6C54" w:rsidP="008D7A95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t>PH</w:t>
            </w:r>
            <w:r>
              <w:rPr>
                <w:rFonts w:hint="eastAsia"/>
              </w:rPr>
              <w:t xml:space="preserve">　　　階</w:t>
            </w:r>
          </w:p>
          <w:p w:rsidR="00DB6C54" w:rsidRDefault="00DB6C54" w:rsidP="008D7A95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地上　　　階</w:t>
            </w:r>
          </w:p>
          <w:p w:rsidR="00DB6C54" w:rsidRDefault="00DB6C54" w:rsidP="008D7A95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地下　　　階</w:t>
            </w:r>
          </w:p>
        </w:tc>
        <w:tc>
          <w:tcPr>
            <w:tcW w:w="1106" w:type="dxa"/>
            <w:vAlign w:val="center"/>
          </w:tcPr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最高高さ床面高さ軒高</w:t>
            </w:r>
          </w:p>
        </w:tc>
        <w:tc>
          <w:tcPr>
            <w:tcW w:w="2832" w:type="dxa"/>
            <w:vAlign w:val="center"/>
          </w:tcPr>
          <w:p w:rsidR="00DB6C54" w:rsidRDefault="008D7A95" w:rsidP="008D7A95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t>m</w:t>
            </w:r>
          </w:p>
          <w:p w:rsidR="008D7A95" w:rsidRDefault="008D7A95" w:rsidP="008D7A95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t>m(</w:t>
            </w:r>
            <w:r>
              <w:rPr>
                <w:rFonts w:hint="eastAsia"/>
              </w:rPr>
              <w:t>標高</w:t>
            </w:r>
            <w:r w:rsidR="0027552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m)</w:t>
            </w:r>
          </w:p>
          <w:p w:rsidR="008D7A95" w:rsidRDefault="008D7A95" w:rsidP="008D7A95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t>m</w:t>
            </w:r>
          </w:p>
        </w:tc>
      </w:tr>
      <w:tr w:rsidR="00DB6C54" w:rsidTr="00F53640">
        <w:trPr>
          <w:cantSplit/>
          <w:trHeight w:val="285"/>
        </w:trPr>
        <w:tc>
          <w:tcPr>
            <w:tcW w:w="1459" w:type="dxa"/>
            <w:vMerge/>
            <w:vAlign w:val="center"/>
          </w:tcPr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624" w:type="dxa"/>
            <w:vAlign w:val="center"/>
          </w:tcPr>
          <w:p w:rsidR="00DB6C54" w:rsidRDefault="00DB6C54" w:rsidP="00F53640">
            <w:pPr>
              <w:wordWrap w:val="0"/>
              <w:overflowPunct w:val="0"/>
              <w:autoSpaceDE w:val="0"/>
              <w:autoSpaceDN w:val="0"/>
              <w:adjustRightInd w:val="0"/>
              <w:ind w:left="-28" w:right="-28"/>
              <w:jc w:val="distribute"/>
            </w:pPr>
            <w:r>
              <w:rPr>
                <w:rFonts w:hint="eastAsia"/>
              </w:rPr>
              <w:t>離着陸帯の広さ</w:t>
            </w:r>
          </w:p>
        </w:tc>
        <w:tc>
          <w:tcPr>
            <w:tcW w:w="1484" w:type="dxa"/>
            <w:vAlign w:val="bottom"/>
          </w:tcPr>
          <w:p w:rsidR="00DB6C54" w:rsidRDefault="00DB6C54" w:rsidP="00D92ED8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t>m</w:t>
            </w:r>
            <w:r w:rsidR="00D92ED8">
              <w:rPr>
                <w:rFonts w:hint="eastAsia"/>
              </w:rPr>
              <w:t>×</w:t>
            </w:r>
            <w:r>
              <w:rPr>
                <w:rFonts w:hint="eastAsia"/>
              </w:rPr>
              <w:t xml:space="preserve">　　　</w:t>
            </w:r>
            <w:r>
              <w:t>m</w:t>
            </w:r>
          </w:p>
        </w:tc>
        <w:tc>
          <w:tcPr>
            <w:tcW w:w="1106" w:type="dxa"/>
            <w:vAlign w:val="center"/>
          </w:tcPr>
          <w:p w:rsidR="00DB6C54" w:rsidRDefault="00F53640" w:rsidP="00F5364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 w:rsidRPr="00F53640">
              <w:rPr>
                <w:rFonts w:hint="eastAsia"/>
                <w:spacing w:val="-52"/>
              </w:rPr>
              <w:t xml:space="preserve">　</w:t>
            </w:r>
            <w:r w:rsidR="00DB6C54">
              <w:rPr>
                <w:rFonts w:hint="eastAsia"/>
              </w:rPr>
              <w:t>着陸</w:t>
            </w:r>
            <w:r w:rsidR="00DB6C54" w:rsidRPr="00F53640">
              <w:rPr>
                <w:rFonts w:hint="eastAsia"/>
                <w:spacing w:val="52"/>
              </w:rPr>
              <w:t>帯</w:t>
            </w:r>
            <w:r w:rsidR="00DB6C54">
              <w:rPr>
                <w:rFonts w:hint="eastAsia"/>
              </w:rPr>
              <w:t>の広さ</w:t>
            </w:r>
          </w:p>
        </w:tc>
        <w:tc>
          <w:tcPr>
            <w:tcW w:w="2832" w:type="dxa"/>
            <w:vAlign w:val="bottom"/>
          </w:tcPr>
          <w:p w:rsidR="00DB6C54" w:rsidRDefault="00DB6C54" w:rsidP="00FE20E1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t>m</w:t>
            </w:r>
            <w:r w:rsidR="00FE20E1">
              <w:rPr>
                <w:rFonts w:hint="eastAsia"/>
              </w:rPr>
              <w:t>×</w:t>
            </w:r>
            <w:r>
              <w:rPr>
                <w:rFonts w:hint="eastAsia"/>
              </w:rPr>
              <w:t xml:space="preserve">　　　</w:t>
            </w:r>
            <w:r>
              <w:t>m</w:t>
            </w:r>
          </w:p>
        </w:tc>
      </w:tr>
      <w:tr w:rsidR="00DB6C54" w:rsidTr="000B4DAD">
        <w:trPr>
          <w:cantSplit/>
          <w:trHeight w:val="285"/>
        </w:trPr>
        <w:tc>
          <w:tcPr>
            <w:tcW w:w="1459" w:type="dxa"/>
            <w:vMerge/>
            <w:vAlign w:val="center"/>
          </w:tcPr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624" w:type="dxa"/>
            <w:vAlign w:val="center"/>
          </w:tcPr>
          <w:p w:rsidR="00DB6C54" w:rsidRDefault="00FF17BE" w:rsidP="00F53640">
            <w:pPr>
              <w:wordWrap w:val="0"/>
              <w:overflowPunct w:val="0"/>
              <w:autoSpaceDE w:val="0"/>
              <w:autoSpaceDN w:val="0"/>
              <w:adjustRightInd w:val="0"/>
              <w:ind w:left="-28" w:right="-28"/>
              <w:jc w:val="distribute"/>
            </w:pPr>
            <w:r w:rsidRPr="00FF17BE">
              <w:rPr>
                <w:rFonts w:hint="eastAsia"/>
                <w:spacing w:val="52"/>
              </w:rPr>
              <w:t>全装備重</w:t>
            </w:r>
            <w:r>
              <w:rPr>
                <w:rFonts w:hint="eastAsia"/>
              </w:rPr>
              <w:t>量</w:t>
            </w:r>
            <w:r w:rsidR="00DB6C54">
              <w:rPr>
                <w:rFonts w:hint="eastAsia"/>
              </w:rPr>
              <w:t>最大許容荷重</w:t>
            </w:r>
          </w:p>
        </w:tc>
        <w:tc>
          <w:tcPr>
            <w:tcW w:w="1484" w:type="dxa"/>
            <w:vAlign w:val="center"/>
          </w:tcPr>
          <w:p w:rsidR="00DB6C54" w:rsidRDefault="00DB6C54" w:rsidP="00FF17BE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t>t</w:t>
            </w:r>
          </w:p>
          <w:p w:rsidR="00DB6C54" w:rsidRDefault="00DB6C54" w:rsidP="00FF17BE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t>t</w:t>
            </w:r>
          </w:p>
        </w:tc>
        <w:tc>
          <w:tcPr>
            <w:tcW w:w="1106" w:type="dxa"/>
            <w:vAlign w:val="center"/>
          </w:tcPr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2832" w:type="dxa"/>
            <w:tcMar>
              <w:top w:w="57" w:type="dxa"/>
              <w:bottom w:w="57" w:type="dxa"/>
            </w:tcMar>
          </w:tcPr>
          <w:p w:rsidR="00275526" w:rsidRDefault="00A645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１　</w:t>
            </w:r>
            <w:r w:rsidR="00DB6C54">
              <w:rPr>
                <w:rFonts w:hint="eastAsia"/>
              </w:rPr>
              <w:t>ヘリポート</w:t>
            </w:r>
          </w:p>
          <w:p w:rsidR="00DB6C54" w:rsidRDefault="00A645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２　</w:t>
            </w:r>
            <w:r w:rsidR="00DB6C54">
              <w:rPr>
                <w:rFonts w:hint="eastAsia"/>
              </w:rPr>
              <w:t>緊急離着陸場</w:t>
            </w:r>
          </w:p>
          <w:p w:rsidR="00DB6C54" w:rsidRDefault="00A64500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３　</w:t>
            </w:r>
            <w:r w:rsidR="00DB6C54">
              <w:rPr>
                <w:rFonts w:hint="eastAsia"/>
              </w:rPr>
              <w:t>緊急救助用スペース</w:t>
            </w:r>
          </w:p>
        </w:tc>
      </w:tr>
      <w:tr w:rsidR="00DB6C54" w:rsidTr="00F53640">
        <w:trPr>
          <w:trHeight w:val="21"/>
        </w:trPr>
        <w:tc>
          <w:tcPr>
            <w:tcW w:w="1459" w:type="dxa"/>
            <w:vAlign w:val="center"/>
          </w:tcPr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消防用設備等</w:t>
            </w:r>
          </w:p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t>(</w:t>
            </w:r>
            <w:r>
              <w:rPr>
                <w:rFonts w:hint="eastAsia"/>
              </w:rPr>
              <w:t>主なもの</w:t>
            </w:r>
            <w:r>
              <w:t>)</w:t>
            </w:r>
          </w:p>
        </w:tc>
        <w:tc>
          <w:tcPr>
            <w:tcW w:w="7046" w:type="dxa"/>
            <w:gridSpan w:val="4"/>
          </w:tcPr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  <w:p w:rsidR="000B4DAD" w:rsidRDefault="000B4DAD">
            <w:pPr>
              <w:wordWrap w:val="0"/>
              <w:overflowPunct w:val="0"/>
              <w:autoSpaceDE w:val="0"/>
              <w:autoSpaceDN w:val="0"/>
              <w:adjustRightInd w:val="0"/>
            </w:pPr>
          </w:p>
          <w:p w:rsidR="000B4DAD" w:rsidRDefault="000B4DAD">
            <w:pPr>
              <w:wordWrap w:val="0"/>
              <w:overflowPunct w:val="0"/>
              <w:autoSpaceDE w:val="0"/>
              <w:autoSpaceDN w:val="0"/>
              <w:adjustRightInd w:val="0"/>
            </w:pPr>
          </w:p>
          <w:p w:rsidR="000B4DAD" w:rsidRDefault="000B4DAD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</w:tr>
      <w:tr w:rsidR="00DB6C54" w:rsidTr="000B4DAD">
        <w:trPr>
          <w:trHeight w:val="860"/>
        </w:trPr>
        <w:tc>
          <w:tcPr>
            <w:tcW w:w="1459" w:type="dxa"/>
            <w:vAlign w:val="center"/>
          </w:tcPr>
          <w:p w:rsidR="00DB6C54" w:rsidRDefault="00DB6C54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046" w:type="dxa"/>
            <w:gridSpan w:val="4"/>
            <w:tcMar>
              <w:top w:w="57" w:type="dxa"/>
              <w:bottom w:w="57" w:type="dxa"/>
            </w:tcMar>
            <w:vAlign w:val="center"/>
          </w:tcPr>
          <w:p w:rsidR="00DB6C54" w:rsidRDefault="00595211" w:rsidP="00FF17BE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１</w:t>
            </w:r>
            <w:r w:rsidR="00DB6C54">
              <w:rPr>
                <w:rFonts w:hint="eastAsia"/>
              </w:rPr>
              <w:t xml:space="preserve">　屋外部分に直通する階段の形態及び数等</w:t>
            </w:r>
            <w:r w:rsidR="00DB6C54">
              <w:t>(</w:t>
            </w:r>
            <w:r w:rsidR="00DB6C54">
              <w:rPr>
                <w:rFonts w:hint="eastAsia"/>
              </w:rPr>
              <w:t xml:space="preserve">　　　　　　　　</w:t>
            </w:r>
            <w:r w:rsidR="00DB6C54">
              <w:t>)</w:t>
            </w:r>
          </w:p>
          <w:p w:rsidR="00DB6C54" w:rsidRDefault="00595211" w:rsidP="00FF17BE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２</w:t>
            </w:r>
            <w:r w:rsidR="00DB6C54">
              <w:rPr>
                <w:rFonts w:hint="eastAsia"/>
              </w:rPr>
              <w:t xml:space="preserve">　屋上部分の非常用</w:t>
            </w:r>
            <w:r w:rsidR="00DB6C54">
              <w:t>EV</w:t>
            </w:r>
            <w:r w:rsidR="00DB6C54">
              <w:rPr>
                <w:rFonts w:hint="eastAsia"/>
              </w:rPr>
              <w:t>着床の有無</w:t>
            </w:r>
            <w:r w:rsidR="00DB6C54">
              <w:t>(</w:t>
            </w:r>
            <w:r w:rsidR="00DB6C54">
              <w:rPr>
                <w:rFonts w:hint="eastAsia"/>
              </w:rPr>
              <w:t xml:space="preserve">　　　　　　　　　　　　</w:t>
            </w:r>
            <w:r w:rsidR="00DB6C54">
              <w:t>)</w:t>
            </w:r>
          </w:p>
          <w:p w:rsidR="00DB6C54" w:rsidRDefault="00595211" w:rsidP="00FF17BE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３</w:t>
            </w:r>
            <w:r w:rsidR="00DB6C54">
              <w:rPr>
                <w:rFonts w:hint="eastAsia"/>
              </w:rPr>
              <w:t xml:space="preserve">　屋上部分の扉の解錠方法</w:t>
            </w:r>
            <w:r w:rsidR="00DB6C54">
              <w:t>(</w:t>
            </w:r>
            <w:r w:rsidR="00DB6C54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　　　</w:t>
            </w:r>
            <w:r w:rsidR="00DB6C54">
              <w:rPr>
                <w:rFonts w:hint="eastAsia"/>
              </w:rPr>
              <w:t xml:space="preserve">　　　　</w:t>
            </w:r>
            <w:r w:rsidR="00DB6C54">
              <w:t>)</w:t>
            </w:r>
          </w:p>
          <w:p w:rsidR="00A64500" w:rsidRDefault="00595211" w:rsidP="00FF17BE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４　特記事項</w:t>
            </w:r>
          </w:p>
          <w:p w:rsidR="00595211" w:rsidRDefault="00595211" w:rsidP="00FF17BE">
            <w:pPr>
              <w:wordWrap w:val="0"/>
              <w:overflowPunct w:val="0"/>
              <w:autoSpaceDE w:val="0"/>
              <w:autoSpaceDN w:val="0"/>
              <w:adjustRightInd w:val="0"/>
            </w:pPr>
          </w:p>
          <w:p w:rsidR="00A64500" w:rsidRDefault="00A64500" w:rsidP="00FF17BE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</w:tr>
    </w:tbl>
    <w:p w:rsidR="00DB6C54" w:rsidRDefault="00F65C5C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</w:t>
      </w:r>
      <w:r w:rsidR="00DB6C54">
        <w:rPr>
          <w:rFonts w:hint="eastAsia"/>
        </w:rPr>
        <w:t>※</w:t>
      </w:r>
      <w:r w:rsidR="000B4DAD">
        <w:rPr>
          <w:rFonts w:hint="eastAsia"/>
        </w:rPr>
        <w:t>記入要領を参照のこと。</w:t>
      </w:r>
    </w:p>
    <w:p w:rsidR="001B7C70" w:rsidRDefault="001B7C70">
      <w:pPr>
        <w:wordWrap w:val="0"/>
        <w:overflowPunct w:val="0"/>
        <w:autoSpaceDE w:val="0"/>
        <w:autoSpaceDN w:val="0"/>
        <w:adjustRightInd w:val="0"/>
        <w:sectPr w:rsidR="001B7C70">
          <w:headerReference w:type="default" r:id="rId6"/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1B7C70" w:rsidRDefault="000B4DAD" w:rsidP="001B7C70">
      <w:pPr>
        <w:wordWrap w:val="0"/>
        <w:overflowPunct w:val="0"/>
        <w:autoSpaceDE w:val="0"/>
        <w:autoSpaceDN w:val="0"/>
        <w:adjustRightInd w:val="0"/>
        <w:rPr>
          <w:b/>
        </w:rPr>
      </w:pPr>
      <w:r w:rsidRPr="00A64500">
        <w:rPr>
          <w:rFonts w:hint="eastAsia"/>
          <w:b/>
        </w:rPr>
        <w:lastRenderedPageBreak/>
        <w:t>「緊急離着陸場等設置(変更・廃止)届出書」</w:t>
      </w:r>
      <w:r w:rsidR="001B7C70" w:rsidRPr="00A64500">
        <w:rPr>
          <w:rFonts w:hint="eastAsia"/>
          <w:b/>
        </w:rPr>
        <w:t>記入</w:t>
      </w:r>
      <w:r w:rsidR="00A64500" w:rsidRPr="00A64500">
        <w:rPr>
          <w:rFonts w:hint="eastAsia"/>
          <w:b/>
        </w:rPr>
        <w:t>要領</w:t>
      </w:r>
    </w:p>
    <w:p w:rsidR="00A64500" w:rsidRPr="00A64500" w:rsidRDefault="00A64500" w:rsidP="001B7C70">
      <w:pPr>
        <w:wordWrap w:val="0"/>
        <w:overflowPunct w:val="0"/>
        <w:autoSpaceDE w:val="0"/>
        <w:autoSpaceDN w:val="0"/>
        <w:adjustRightInd w:val="0"/>
        <w:rPr>
          <w:b/>
        </w:rPr>
      </w:pPr>
    </w:p>
    <w:p w:rsidR="001B7C70" w:rsidRDefault="00A64500" w:rsidP="00A64500">
      <w:pPr>
        <w:wordWrap w:val="0"/>
        <w:overflowPunct w:val="0"/>
        <w:autoSpaceDE w:val="0"/>
        <w:autoSpaceDN w:val="0"/>
        <w:adjustRightInd w:val="0"/>
        <w:ind w:left="210" w:hangingChars="100" w:hanging="210"/>
      </w:pPr>
      <w:r>
        <w:rPr>
          <w:rFonts w:hint="eastAsia"/>
        </w:rPr>
        <w:t>１</w:t>
      </w:r>
      <w:r w:rsidR="001B7C70">
        <w:rPr>
          <w:rFonts w:hint="eastAsia"/>
        </w:rPr>
        <w:t xml:space="preserve">　「届出者」が法人</w:t>
      </w:r>
      <w:r>
        <w:rPr>
          <w:rFonts w:hint="eastAsia"/>
        </w:rPr>
        <w:t>、</w:t>
      </w:r>
      <w:r w:rsidR="001B7C70">
        <w:rPr>
          <w:rFonts w:hint="eastAsia"/>
        </w:rPr>
        <w:t>団体等である場合は</w:t>
      </w:r>
      <w:r>
        <w:rPr>
          <w:rFonts w:hint="eastAsia"/>
        </w:rPr>
        <w:t>、</w:t>
      </w:r>
      <w:r w:rsidR="001B7C70">
        <w:rPr>
          <w:rFonts w:hint="eastAsia"/>
        </w:rPr>
        <w:t>その名称</w:t>
      </w:r>
      <w:r>
        <w:rPr>
          <w:rFonts w:hint="eastAsia"/>
        </w:rPr>
        <w:t>、</w:t>
      </w:r>
      <w:r w:rsidR="001B7C70">
        <w:rPr>
          <w:rFonts w:hint="eastAsia"/>
        </w:rPr>
        <w:t>代表者氏名及び主たる事務所の所在地を記入すること。</w:t>
      </w:r>
    </w:p>
    <w:p w:rsidR="00A64500" w:rsidRDefault="00A64500" w:rsidP="00A64500">
      <w:pPr>
        <w:wordWrap w:val="0"/>
        <w:overflowPunct w:val="0"/>
        <w:autoSpaceDE w:val="0"/>
        <w:autoSpaceDN w:val="0"/>
        <w:adjustRightInd w:val="0"/>
        <w:ind w:left="210" w:hangingChars="100" w:hanging="210"/>
      </w:pPr>
    </w:p>
    <w:p w:rsidR="001B7C70" w:rsidRDefault="00A64500" w:rsidP="00A64500">
      <w:pPr>
        <w:wordWrap w:val="0"/>
        <w:overflowPunct w:val="0"/>
        <w:autoSpaceDE w:val="0"/>
        <w:autoSpaceDN w:val="0"/>
        <w:adjustRightInd w:val="0"/>
        <w:ind w:left="210" w:hangingChars="100" w:hanging="210"/>
      </w:pPr>
      <w:r>
        <w:rPr>
          <w:rFonts w:hint="eastAsia"/>
        </w:rPr>
        <w:t>２</w:t>
      </w:r>
      <w:r w:rsidR="001B7C70">
        <w:rPr>
          <w:rFonts w:hint="eastAsia"/>
        </w:rPr>
        <w:t xml:space="preserve">　「最高高さ」及び「軒高」については</w:t>
      </w:r>
      <w:r>
        <w:rPr>
          <w:rFonts w:hint="eastAsia"/>
        </w:rPr>
        <w:t>、</w:t>
      </w:r>
      <w:r w:rsidR="001B7C70">
        <w:rPr>
          <w:rFonts w:hint="eastAsia"/>
        </w:rPr>
        <w:t>それぞれ建築基準法施行令第</w:t>
      </w:r>
      <w:r>
        <w:rPr>
          <w:rFonts w:hint="eastAsia"/>
        </w:rPr>
        <w:t>２</w:t>
      </w:r>
      <w:r w:rsidR="001B7C70">
        <w:rPr>
          <w:rFonts w:hint="eastAsia"/>
        </w:rPr>
        <w:t>条第</w:t>
      </w:r>
      <w:r>
        <w:rPr>
          <w:rFonts w:hint="eastAsia"/>
        </w:rPr>
        <w:t>１</w:t>
      </w:r>
      <w:r w:rsidR="001B7C70">
        <w:rPr>
          <w:rFonts w:hint="eastAsia"/>
        </w:rPr>
        <w:t>項第</w:t>
      </w:r>
      <w:r>
        <w:rPr>
          <w:rFonts w:hint="eastAsia"/>
        </w:rPr>
        <w:t>６</w:t>
      </w:r>
      <w:r w:rsidR="001B7C70">
        <w:rPr>
          <w:rFonts w:hint="eastAsia"/>
        </w:rPr>
        <w:t>号及び第</w:t>
      </w:r>
      <w:r>
        <w:rPr>
          <w:rFonts w:hint="eastAsia"/>
        </w:rPr>
        <w:t>７</w:t>
      </w:r>
      <w:r w:rsidR="001B7C70">
        <w:rPr>
          <w:rFonts w:hint="eastAsia"/>
        </w:rPr>
        <w:t>号に規定された高さを記入すること。</w:t>
      </w:r>
    </w:p>
    <w:p w:rsidR="001B7C70" w:rsidRDefault="001B7C70" w:rsidP="00A64500">
      <w:pPr>
        <w:wordWrap w:val="0"/>
        <w:overflowPunct w:val="0"/>
        <w:autoSpaceDE w:val="0"/>
        <w:autoSpaceDN w:val="0"/>
        <w:adjustRightInd w:val="0"/>
        <w:ind w:left="210" w:hangingChars="100" w:hanging="210"/>
      </w:pPr>
      <w:r>
        <w:rPr>
          <w:rFonts w:hint="eastAsia"/>
        </w:rPr>
        <w:t xml:space="preserve">　</w:t>
      </w:r>
      <w:r w:rsidR="00A64500">
        <w:rPr>
          <w:rFonts w:hint="eastAsia"/>
        </w:rPr>
        <w:t xml:space="preserve">　</w:t>
      </w:r>
      <w:r>
        <w:rPr>
          <w:rFonts w:hint="eastAsia"/>
        </w:rPr>
        <w:t>また</w:t>
      </w:r>
      <w:r w:rsidR="00A64500">
        <w:rPr>
          <w:rFonts w:hint="eastAsia"/>
        </w:rPr>
        <w:t>、</w:t>
      </w:r>
      <w:r>
        <w:rPr>
          <w:rFonts w:hint="eastAsia"/>
        </w:rPr>
        <w:t>「床面高さ」については</w:t>
      </w:r>
      <w:r w:rsidR="00A64500">
        <w:rPr>
          <w:rFonts w:hint="eastAsia"/>
        </w:rPr>
        <w:t>、</w:t>
      </w:r>
      <w:r>
        <w:rPr>
          <w:rFonts w:hint="eastAsia"/>
        </w:rPr>
        <w:t>地盤面から屋上緊急離着陸場等の床面までの高さを記入し</w:t>
      </w:r>
      <w:r w:rsidR="00A64500">
        <w:rPr>
          <w:rFonts w:hint="eastAsia"/>
        </w:rPr>
        <w:t>、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>内には</w:t>
      </w:r>
      <w:r w:rsidR="00A64500">
        <w:rPr>
          <w:rFonts w:hint="eastAsia"/>
        </w:rPr>
        <w:t>、</w:t>
      </w:r>
      <w:r>
        <w:rPr>
          <w:rFonts w:hint="eastAsia"/>
        </w:rPr>
        <w:t>屋上緊急離着陸場等の床面の標高高さを記入すること。</w:t>
      </w:r>
    </w:p>
    <w:p w:rsidR="001B7C70" w:rsidRDefault="001B7C70" w:rsidP="00A64500">
      <w:pPr>
        <w:wordWrap w:val="0"/>
        <w:overflowPunct w:val="0"/>
        <w:autoSpaceDE w:val="0"/>
        <w:autoSpaceDN w:val="0"/>
        <w:adjustRightInd w:val="0"/>
        <w:ind w:left="210" w:hangingChars="100" w:hanging="210"/>
      </w:pPr>
    </w:p>
    <w:p w:rsidR="001B7C70" w:rsidRDefault="00A64500" w:rsidP="00A64500">
      <w:pPr>
        <w:wordWrap w:val="0"/>
        <w:overflowPunct w:val="0"/>
        <w:autoSpaceDE w:val="0"/>
        <w:autoSpaceDN w:val="0"/>
        <w:adjustRightInd w:val="0"/>
        <w:ind w:left="210" w:hangingChars="100" w:hanging="210"/>
      </w:pPr>
      <w:r>
        <w:rPr>
          <w:rFonts w:hint="eastAsia"/>
        </w:rPr>
        <w:t>３</w:t>
      </w:r>
      <w:r w:rsidR="001B7C70">
        <w:rPr>
          <w:rFonts w:hint="eastAsia"/>
        </w:rPr>
        <w:t xml:space="preserve">　屋上ヘリポート及び屋上緊急離着陸場については</w:t>
      </w:r>
      <w:r>
        <w:rPr>
          <w:rFonts w:hint="eastAsia"/>
        </w:rPr>
        <w:t>、</w:t>
      </w:r>
      <w:r w:rsidR="001B7C70">
        <w:rPr>
          <w:rFonts w:hint="eastAsia"/>
        </w:rPr>
        <w:t>着陸帯と離着陸帯の大きさを区別して記入すること。又</w:t>
      </w:r>
      <w:r>
        <w:rPr>
          <w:rFonts w:hint="eastAsia"/>
        </w:rPr>
        <w:t>、</w:t>
      </w:r>
      <w:r w:rsidR="001B7C70">
        <w:rPr>
          <w:rFonts w:hint="eastAsia"/>
        </w:rPr>
        <w:t>緊急救助用スペースについては</w:t>
      </w:r>
      <w:r>
        <w:rPr>
          <w:rFonts w:hint="eastAsia"/>
        </w:rPr>
        <w:t>、</w:t>
      </w:r>
      <w:r w:rsidR="001B7C70">
        <w:rPr>
          <w:rFonts w:hint="eastAsia"/>
        </w:rPr>
        <w:t>その広さを「離着陸帯の広さ」欄に記入すること。</w:t>
      </w:r>
    </w:p>
    <w:p w:rsidR="001B7C70" w:rsidRDefault="001B7C70" w:rsidP="00A64500">
      <w:pPr>
        <w:wordWrap w:val="0"/>
        <w:overflowPunct w:val="0"/>
        <w:autoSpaceDE w:val="0"/>
        <w:autoSpaceDN w:val="0"/>
        <w:adjustRightInd w:val="0"/>
        <w:ind w:left="210" w:hangingChars="100" w:hanging="210"/>
      </w:pPr>
    </w:p>
    <w:p w:rsidR="001B7C70" w:rsidRDefault="00A64500" w:rsidP="00A64500">
      <w:pPr>
        <w:wordWrap w:val="0"/>
        <w:overflowPunct w:val="0"/>
        <w:autoSpaceDE w:val="0"/>
        <w:autoSpaceDN w:val="0"/>
        <w:adjustRightInd w:val="0"/>
        <w:ind w:left="210" w:hangingChars="100" w:hanging="210"/>
      </w:pPr>
      <w:r>
        <w:rPr>
          <w:rFonts w:hint="eastAsia"/>
        </w:rPr>
        <w:t>４</w:t>
      </w:r>
      <w:r w:rsidR="001B7C70">
        <w:rPr>
          <w:rFonts w:hint="eastAsia"/>
        </w:rPr>
        <w:t xml:space="preserve">　「</w:t>
      </w:r>
      <w:r w:rsidR="007E44A3">
        <w:rPr>
          <w:rFonts w:hint="eastAsia"/>
        </w:rPr>
        <w:t>全装備重量・</w:t>
      </w:r>
      <w:r w:rsidR="001B7C70">
        <w:rPr>
          <w:rFonts w:hint="eastAsia"/>
        </w:rPr>
        <w:t>最大許容荷重」欄については</w:t>
      </w:r>
      <w:r>
        <w:rPr>
          <w:rFonts w:hint="eastAsia"/>
        </w:rPr>
        <w:t>、</w:t>
      </w:r>
      <w:r w:rsidR="001B7C70">
        <w:rPr>
          <w:rFonts w:hint="eastAsia"/>
        </w:rPr>
        <w:t>屋上緊急離着陸場及び屋上ヘリポートについてのみ記入すること。なお</w:t>
      </w:r>
      <w:r>
        <w:rPr>
          <w:rFonts w:hint="eastAsia"/>
        </w:rPr>
        <w:t>、</w:t>
      </w:r>
      <w:r w:rsidR="006A1B00">
        <w:rPr>
          <w:rFonts w:hint="eastAsia"/>
        </w:rPr>
        <w:t>最大許容荷重</w:t>
      </w:r>
      <w:r w:rsidR="001B7C70">
        <w:rPr>
          <w:rFonts w:hint="eastAsia"/>
        </w:rPr>
        <w:t>には</w:t>
      </w:r>
      <w:r>
        <w:rPr>
          <w:rFonts w:hint="eastAsia"/>
        </w:rPr>
        <w:t>、</w:t>
      </w:r>
      <w:r w:rsidR="001B7C70">
        <w:rPr>
          <w:rFonts w:hint="eastAsia"/>
        </w:rPr>
        <w:t>使用予定機種の全備重量×</w:t>
      </w:r>
      <w:r w:rsidR="001B7C70">
        <w:t>2.25</w:t>
      </w:r>
      <w:r w:rsidR="001B7C70">
        <w:rPr>
          <w:rFonts w:hint="eastAsia"/>
        </w:rPr>
        <w:t>倍又は</w:t>
      </w:r>
      <w:r w:rsidR="001B7C70">
        <w:t>3.25</w:t>
      </w:r>
      <w:r w:rsidR="001B7C70">
        <w:rPr>
          <w:rFonts w:hint="eastAsia"/>
        </w:rPr>
        <w:t>倍の荷重を記入すること。</w:t>
      </w:r>
    </w:p>
    <w:p w:rsidR="001B7C70" w:rsidRPr="006A1B00" w:rsidRDefault="001B7C70" w:rsidP="00A64500">
      <w:pPr>
        <w:wordWrap w:val="0"/>
        <w:overflowPunct w:val="0"/>
        <w:autoSpaceDE w:val="0"/>
        <w:autoSpaceDN w:val="0"/>
        <w:adjustRightInd w:val="0"/>
        <w:ind w:left="210" w:hangingChars="100" w:hanging="210"/>
      </w:pPr>
    </w:p>
    <w:p w:rsidR="001B7C70" w:rsidRDefault="00A64500" w:rsidP="00A64500">
      <w:pPr>
        <w:wordWrap w:val="0"/>
        <w:overflowPunct w:val="0"/>
        <w:autoSpaceDE w:val="0"/>
        <w:autoSpaceDN w:val="0"/>
        <w:adjustRightInd w:val="0"/>
        <w:ind w:left="210" w:hangingChars="100" w:hanging="210"/>
      </w:pPr>
      <w:r>
        <w:rPr>
          <w:rFonts w:hint="eastAsia"/>
        </w:rPr>
        <w:t>５</w:t>
      </w:r>
      <w:r w:rsidR="001B7C70">
        <w:rPr>
          <w:rFonts w:hint="eastAsia"/>
        </w:rPr>
        <w:t xml:space="preserve">　「消防用設備等」欄については</w:t>
      </w:r>
      <w:r>
        <w:rPr>
          <w:rFonts w:hint="eastAsia"/>
        </w:rPr>
        <w:t>、</w:t>
      </w:r>
      <w:r w:rsidR="001B7C70">
        <w:rPr>
          <w:rFonts w:hint="eastAsia"/>
        </w:rPr>
        <w:t>屋上緊急離着陸場等</w:t>
      </w:r>
      <w:r w:rsidR="001B7C70">
        <w:t>(</w:t>
      </w:r>
      <w:r w:rsidR="001B7C70">
        <w:rPr>
          <w:rFonts w:hint="eastAsia"/>
        </w:rPr>
        <w:t>屋上部分を含む。</w:t>
      </w:r>
      <w:r w:rsidR="001B7C70">
        <w:t>)</w:t>
      </w:r>
      <w:r w:rsidR="001B7C70">
        <w:rPr>
          <w:rFonts w:hint="eastAsia"/>
        </w:rPr>
        <w:t>に設置されている消防用設備等について記入すること。</w:t>
      </w:r>
    </w:p>
    <w:p w:rsidR="001B7C70" w:rsidRDefault="001B7C70" w:rsidP="00A64500">
      <w:pPr>
        <w:wordWrap w:val="0"/>
        <w:overflowPunct w:val="0"/>
        <w:autoSpaceDE w:val="0"/>
        <w:autoSpaceDN w:val="0"/>
        <w:adjustRightInd w:val="0"/>
        <w:ind w:left="210" w:hangingChars="100" w:hanging="210"/>
      </w:pPr>
    </w:p>
    <w:p w:rsidR="001B7C70" w:rsidRDefault="00A64500" w:rsidP="00A64500">
      <w:pPr>
        <w:wordWrap w:val="0"/>
        <w:overflowPunct w:val="0"/>
        <w:autoSpaceDE w:val="0"/>
        <w:autoSpaceDN w:val="0"/>
        <w:adjustRightInd w:val="0"/>
        <w:ind w:left="210" w:hangingChars="100" w:hanging="210"/>
      </w:pPr>
      <w:r>
        <w:rPr>
          <w:rFonts w:hint="eastAsia"/>
        </w:rPr>
        <w:t>６</w:t>
      </w:r>
      <w:r w:rsidR="001B7C70">
        <w:rPr>
          <w:rFonts w:hint="eastAsia"/>
        </w:rPr>
        <w:t xml:space="preserve">　「その他」欄については</w:t>
      </w:r>
      <w:r>
        <w:rPr>
          <w:rFonts w:hint="eastAsia"/>
        </w:rPr>
        <w:t>、</w:t>
      </w:r>
      <w:r w:rsidR="001B7C70">
        <w:rPr>
          <w:rFonts w:hint="eastAsia"/>
        </w:rPr>
        <w:t>例示している内容の他</w:t>
      </w:r>
      <w:r>
        <w:rPr>
          <w:rFonts w:hint="eastAsia"/>
        </w:rPr>
        <w:t>、</w:t>
      </w:r>
      <w:r w:rsidR="001B7C70">
        <w:rPr>
          <w:rFonts w:hint="eastAsia"/>
        </w:rPr>
        <w:t>特記事項があれば記入すること。</w:t>
      </w:r>
    </w:p>
    <w:p w:rsidR="001B7C70" w:rsidRDefault="001B7C70" w:rsidP="00A64500">
      <w:pPr>
        <w:wordWrap w:val="0"/>
        <w:overflowPunct w:val="0"/>
        <w:autoSpaceDE w:val="0"/>
        <w:autoSpaceDN w:val="0"/>
        <w:adjustRightInd w:val="0"/>
        <w:ind w:left="210" w:hangingChars="100" w:hanging="210"/>
      </w:pPr>
    </w:p>
    <w:p w:rsidR="001B7C70" w:rsidRDefault="00A64500" w:rsidP="00A64500">
      <w:pPr>
        <w:wordWrap w:val="0"/>
        <w:overflowPunct w:val="0"/>
        <w:autoSpaceDE w:val="0"/>
        <w:autoSpaceDN w:val="0"/>
        <w:adjustRightInd w:val="0"/>
        <w:ind w:left="210" w:hangingChars="100" w:hanging="210"/>
      </w:pPr>
      <w:r>
        <w:rPr>
          <w:rFonts w:hint="eastAsia"/>
        </w:rPr>
        <w:t>７</w:t>
      </w:r>
      <w:r w:rsidR="001B7C70">
        <w:rPr>
          <w:rFonts w:hint="eastAsia"/>
        </w:rPr>
        <w:t xml:space="preserve">　上記の</w:t>
      </w:r>
      <w:r w:rsidR="00595211">
        <w:rPr>
          <w:rFonts w:hint="eastAsia"/>
        </w:rPr>
        <w:t>ほか</w:t>
      </w:r>
      <w:r>
        <w:rPr>
          <w:rFonts w:hint="eastAsia"/>
        </w:rPr>
        <w:t>、</w:t>
      </w:r>
      <w:r w:rsidR="001B7C70">
        <w:rPr>
          <w:rFonts w:hint="eastAsia"/>
        </w:rPr>
        <w:t>関係図書として次に掲げる資料を添付すること。</w:t>
      </w:r>
    </w:p>
    <w:p w:rsidR="001B7C70" w:rsidRDefault="001B7C70" w:rsidP="00A64500">
      <w:pPr>
        <w:wordWrap w:val="0"/>
        <w:overflowPunct w:val="0"/>
        <w:autoSpaceDE w:val="0"/>
        <w:autoSpaceDN w:val="0"/>
        <w:adjustRightInd w:val="0"/>
        <w:ind w:left="210" w:hangingChars="100" w:hanging="210"/>
      </w:pPr>
      <w:r>
        <w:rPr>
          <w:rFonts w:hint="eastAsia"/>
        </w:rPr>
        <w:t xml:space="preserve">　</w:t>
      </w:r>
      <w:r w:rsidR="00A64500">
        <w:rPr>
          <w:rFonts w:hint="eastAsia"/>
        </w:rPr>
        <w:t>⑴</w:t>
      </w:r>
      <w:r>
        <w:rPr>
          <w:rFonts w:hint="eastAsia"/>
        </w:rPr>
        <w:t xml:space="preserve">　屋上緊急離着陸場等の位置</w:t>
      </w:r>
      <w:r w:rsidR="00A64500">
        <w:rPr>
          <w:rFonts w:hint="eastAsia"/>
        </w:rPr>
        <w:t>、</w:t>
      </w:r>
      <w:r>
        <w:rPr>
          <w:rFonts w:hint="eastAsia"/>
        </w:rPr>
        <w:t>構造</w:t>
      </w:r>
      <w:r w:rsidR="00A64500">
        <w:rPr>
          <w:rFonts w:hint="eastAsia"/>
        </w:rPr>
        <w:t>、</w:t>
      </w:r>
      <w:r>
        <w:rPr>
          <w:rFonts w:hint="eastAsia"/>
        </w:rPr>
        <w:t>設備等の詳細図</w:t>
      </w:r>
    </w:p>
    <w:p w:rsidR="001B7C70" w:rsidRDefault="001B7C70" w:rsidP="00A64500">
      <w:pPr>
        <w:wordWrap w:val="0"/>
        <w:overflowPunct w:val="0"/>
        <w:autoSpaceDE w:val="0"/>
        <w:autoSpaceDN w:val="0"/>
        <w:adjustRightInd w:val="0"/>
        <w:ind w:left="210" w:hangingChars="100" w:hanging="210"/>
      </w:pPr>
      <w:r>
        <w:rPr>
          <w:rFonts w:hint="eastAsia"/>
        </w:rPr>
        <w:t xml:space="preserve">　</w:t>
      </w:r>
      <w:r w:rsidR="00A64500">
        <w:rPr>
          <w:rFonts w:hint="eastAsia"/>
        </w:rPr>
        <w:t>⑵</w:t>
      </w:r>
      <w:r w:rsidR="00595211">
        <w:rPr>
          <w:rFonts w:hint="eastAsia"/>
        </w:rPr>
        <w:t xml:space="preserve">　周囲の障害物の有無及び</w:t>
      </w:r>
      <w:r>
        <w:rPr>
          <w:rFonts w:hint="eastAsia"/>
        </w:rPr>
        <w:t>その状況図</w:t>
      </w:r>
    </w:p>
    <w:p w:rsidR="001B7C70" w:rsidRDefault="001B7C70" w:rsidP="00A64500">
      <w:pPr>
        <w:wordWrap w:val="0"/>
        <w:overflowPunct w:val="0"/>
        <w:autoSpaceDE w:val="0"/>
        <w:autoSpaceDN w:val="0"/>
        <w:adjustRightInd w:val="0"/>
        <w:ind w:left="210" w:hangingChars="100" w:hanging="210"/>
      </w:pPr>
      <w:r>
        <w:rPr>
          <w:rFonts w:hint="eastAsia"/>
        </w:rPr>
        <w:t xml:space="preserve">　</w:t>
      </w:r>
      <w:r w:rsidR="00A64500">
        <w:rPr>
          <w:rFonts w:hint="eastAsia"/>
        </w:rPr>
        <w:t>⑶</w:t>
      </w:r>
      <w:r>
        <w:rPr>
          <w:rFonts w:hint="eastAsia"/>
        </w:rPr>
        <w:t xml:space="preserve">　床面強度計算書</w:t>
      </w:r>
    </w:p>
    <w:p w:rsidR="001B7C70" w:rsidRDefault="001B7C70" w:rsidP="00A64500">
      <w:pPr>
        <w:wordWrap w:val="0"/>
        <w:overflowPunct w:val="0"/>
        <w:autoSpaceDE w:val="0"/>
        <w:autoSpaceDN w:val="0"/>
        <w:adjustRightInd w:val="0"/>
        <w:ind w:left="210" w:hangingChars="100" w:hanging="210"/>
      </w:pPr>
      <w:r>
        <w:rPr>
          <w:rFonts w:hint="eastAsia"/>
        </w:rPr>
        <w:t xml:space="preserve">　</w:t>
      </w:r>
      <w:r w:rsidR="00A64500">
        <w:rPr>
          <w:rFonts w:hint="eastAsia"/>
        </w:rPr>
        <w:t>⑷</w:t>
      </w:r>
      <w:r>
        <w:rPr>
          <w:rFonts w:hint="eastAsia"/>
        </w:rPr>
        <w:t xml:space="preserve">　燃料流出防止施設</w:t>
      </w:r>
      <w:r w:rsidR="00595211">
        <w:rPr>
          <w:rFonts w:hint="eastAsia"/>
        </w:rPr>
        <w:t>の</w:t>
      </w:r>
      <w:r>
        <w:rPr>
          <w:rFonts w:hint="eastAsia"/>
        </w:rPr>
        <w:t>詳細</w:t>
      </w:r>
    </w:p>
    <w:p w:rsidR="001B7C70" w:rsidRDefault="001B7C70" w:rsidP="00A64500">
      <w:pPr>
        <w:wordWrap w:val="0"/>
        <w:overflowPunct w:val="0"/>
        <w:autoSpaceDE w:val="0"/>
        <w:autoSpaceDN w:val="0"/>
        <w:adjustRightInd w:val="0"/>
        <w:ind w:left="210" w:hangingChars="100" w:hanging="210"/>
        <w:rPr>
          <w:lang w:eastAsia="zh-CN"/>
        </w:rPr>
      </w:pPr>
      <w:r>
        <w:rPr>
          <w:rFonts w:hint="eastAsia"/>
        </w:rPr>
        <w:t xml:space="preserve">　</w:t>
      </w:r>
      <w:r w:rsidR="00A64500">
        <w:rPr>
          <w:rFonts w:hint="eastAsia"/>
        </w:rPr>
        <w:t>⑸</w:t>
      </w:r>
      <w:r>
        <w:rPr>
          <w:rFonts w:hint="eastAsia"/>
          <w:lang w:eastAsia="zh-CN"/>
        </w:rPr>
        <w:t xml:space="preserve">　脱落転落防止装置</w:t>
      </w:r>
      <w:r w:rsidR="00595211">
        <w:rPr>
          <w:rFonts w:hint="eastAsia"/>
        </w:rPr>
        <w:t>の</w:t>
      </w:r>
      <w:r>
        <w:rPr>
          <w:rFonts w:hint="eastAsia"/>
          <w:lang w:eastAsia="zh-CN"/>
        </w:rPr>
        <w:t>詳細</w:t>
      </w:r>
    </w:p>
    <w:p w:rsidR="00A64500" w:rsidRDefault="001B7C70" w:rsidP="00A64500">
      <w:pPr>
        <w:wordWrap w:val="0"/>
        <w:overflowPunct w:val="0"/>
        <w:autoSpaceDE w:val="0"/>
        <w:autoSpaceDN w:val="0"/>
        <w:adjustRightInd w:val="0"/>
        <w:ind w:left="210" w:hangingChars="100" w:hanging="210"/>
      </w:pPr>
      <w:r>
        <w:rPr>
          <w:rFonts w:hint="eastAsia"/>
          <w:lang w:eastAsia="zh-CN"/>
        </w:rPr>
        <w:t xml:space="preserve">　</w:t>
      </w:r>
      <w:r w:rsidR="00A64500">
        <w:rPr>
          <w:rFonts w:hint="eastAsia"/>
        </w:rPr>
        <w:t>⑹</w:t>
      </w:r>
      <w:r>
        <w:rPr>
          <w:rFonts w:hint="eastAsia"/>
        </w:rPr>
        <w:t xml:space="preserve">　消防</w:t>
      </w:r>
      <w:r w:rsidR="00595211">
        <w:rPr>
          <w:rFonts w:hint="eastAsia"/>
        </w:rPr>
        <w:t>用</w:t>
      </w:r>
      <w:r>
        <w:rPr>
          <w:rFonts w:hint="eastAsia"/>
        </w:rPr>
        <w:t>設備等</w:t>
      </w:r>
      <w:r w:rsidR="00595211">
        <w:rPr>
          <w:rFonts w:hint="eastAsia"/>
        </w:rPr>
        <w:t>の</w:t>
      </w:r>
      <w:r w:rsidR="00A64500">
        <w:rPr>
          <w:rFonts w:hint="eastAsia"/>
        </w:rPr>
        <w:t>詳細</w:t>
      </w:r>
    </w:p>
    <w:p w:rsidR="001B7C70" w:rsidRDefault="00A64500" w:rsidP="00A64500">
      <w:pPr>
        <w:wordWrap w:val="0"/>
        <w:overflowPunct w:val="0"/>
        <w:autoSpaceDE w:val="0"/>
        <w:autoSpaceDN w:val="0"/>
        <w:adjustRightInd w:val="0"/>
        <w:ind w:left="210" w:hangingChars="100" w:hanging="210"/>
      </w:pPr>
      <w:r>
        <w:rPr>
          <w:rFonts w:hint="eastAsia"/>
        </w:rPr>
        <w:t xml:space="preserve">　　　</w:t>
      </w:r>
      <w:r w:rsidR="001B7C70">
        <w:t>(</w:t>
      </w:r>
      <w:r>
        <w:rPr>
          <w:rFonts w:hint="eastAsia"/>
        </w:rPr>
        <w:t>届</w:t>
      </w:r>
      <w:r w:rsidR="001B7C70">
        <w:rPr>
          <w:rFonts w:hint="eastAsia"/>
        </w:rPr>
        <w:t>出済の</w:t>
      </w:r>
      <w:r>
        <w:rPr>
          <w:rFonts w:hint="eastAsia"/>
        </w:rPr>
        <w:t>消防用設備</w:t>
      </w:r>
      <w:r w:rsidR="00595211">
        <w:rPr>
          <w:rFonts w:hint="eastAsia"/>
        </w:rPr>
        <w:t>等</w:t>
      </w:r>
      <w:r>
        <w:rPr>
          <w:rFonts w:hint="eastAsia"/>
        </w:rPr>
        <w:t>に係る</w:t>
      </w:r>
      <w:r w:rsidR="001B7C70">
        <w:rPr>
          <w:rFonts w:hint="eastAsia"/>
        </w:rPr>
        <w:t>届</w:t>
      </w:r>
      <w:r>
        <w:rPr>
          <w:rFonts w:hint="eastAsia"/>
        </w:rPr>
        <w:t>出</w:t>
      </w:r>
      <w:r w:rsidR="00595211">
        <w:rPr>
          <w:rFonts w:hint="eastAsia"/>
        </w:rPr>
        <w:t>書をもって</w:t>
      </w:r>
      <w:r w:rsidR="001B7C70">
        <w:rPr>
          <w:rFonts w:hint="eastAsia"/>
        </w:rPr>
        <w:t>代えることができる。</w:t>
      </w:r>
      <w:r w:rsidR="001B7C70">
        <w:t>)</w:t>
      </w:r>
    </w:p>
    <w:p w:rsidR="001B7C70" w:rsidRDefault="001B7C70" w:rsidP="00A64500">
      <w:pPr>
        <w:wordWrap w:val="0"/>
        <w:overflowPunct w:val="0"/>
        <w:autoSpaceDE w:val="0"/>
        <w:autoSpaceDN w:val="0"/>
        <w:adjustRightInd w:val="0"/>
        <w:ind w:left="210" w:hangingChars="100" w:hanging="210"/>
      </w:pPr>
      <w:r>
        <w:rPr>
          <w:rFonts w:hint="eastAsia"/>
        </w:rPr>
        <w:t xml:space="preserve">　</w:t>
      </w:r>
      <w:r w:rsidR="00A64500">
        <w:rPr>
          <w:rFonts w:hint="eastAsia"/>
        </w:rPr>
        <w:t>⑺</w:t>
      </w:r>
      <w:r>
        <w:rPr>
          <w:rFonts w:hint="eastAsia"/>
        </w:rPr>
        <w:t xml:space="preserve">　照明等</w:t>
      </w:r>
      <w:r w:rsidR="00595211">
        <w:rPr>
          <w:rFonts w:hint="eastAsia"/>
        </w:rPr>
        <w:t>に関する資料</w:t>
      </w:r>
    </w:p>
    <w:p w:rsidR="001B7C70" w:rsidRDefault="001B7C70" w:rsidP="00A64500">
      <w:pPr>
        <w:wordWrap w:val="0"/>
        <w:overflowPunct w:val="0"/>
        <w:autoSpaceDE w:val="0"/>
        <w:autoSpaceDN w:val="0"/>
        <w:adjustRightInd w:val="0"/>
        <w:ind w:left="210" w:hangingChars="100" w:hanging="210"/>
      </w:pPr>
      <w:r>
        <w:rPr>
          <w:rFonts w:hint="eastAsia"/>
        </w:rPr>
        <w:t xml:space="preserve">　　ア　飛行場燈台</w:t>
      </w:r>
    </w:p>
    <w:p w:rsidR="001B7C70" w:rsidRDefault="001B7C70" w:rsidP="00A64500">
      <w:pPr>
        <w:wordWrap w:val="0"/>
        <w:overflowPunct w:val="0"/>
        <w:autoSpaceDE w:val="0"/>
        <w:autoSpaceDN w:val="0"/>
        <w:adjustRightInd w:val="0"/>
        <w:ind w:left="210" w:hangingChars="100" w:hanging="210"/>
      </w:pPr>
      <w:r>
        <w:rPr>
          <w:rFonts w:hint="eastAsia"/>
        </w:rPr>
        <w:t xml:space="preserve">　　イ　着陸区域境界燈</w:t>
      </w:r>
    </w:p>
    <w:p w:rsidR="001B7C70" w:rsidRDefault="001B7C70" w:rsidP="00A64500">
      <w:pPr>
        <w:wordWrap w:val="0"/>
        <w:overflowPunct w:val="0"/>
        <w:autoSpaceDE w:val="0"/>
        <w:autoSpaceDN w:val="0"/>
        <w:adjustRightInd w:val="0"/>
        <w:ind w:left="210" w:hangingChars="100" w:hanging="210"/>
      </w:pPr>
      <w:r>
        <w:rPr>
          <w:rFonts w:hint="eastAsia"/>
        </w:rPr>
        <w:t xml:space="preserve">　　ウ　航空障害燈</w:t>
      </w:r>
    </w:p>
    <w:p w:rsidR="001B7C70" w:rsidRDefault="001B7C70" w:rsidP="00A64500">
      <w:pPr>
        <w:wordWrap w:val="0"/>
        <w:overflowPunct w:val="0"/>
        <w:autoSpaceDE w:val="0"/>
        <w:autoSpaceDN w:val="0"/>
        <w:adjustRightInd w:val="0"/>
        <w:ind w:left="210" w:hangingChars="100" w:hanging="210"/>
      </w:pPr>
      <w:r>
        <w:rPr>
          <w:rFonts w:hint="eastAsia"/>
        </w:rPr>
        <w:t xml:space="preserve">　　エ　その他これに類する照明</w:t>
      </w:r>
    </w:p>
    <w:p w:rsidR="006A1B00" w:rsidRDefault="006A1B00" w:rsidP="00A64500">
      <w:pPr>
        <w:wordWrap w:val="0"/>
        <w:overflowPunct w:val="0"/>
        <w:autoSpaceDE w:val="0"/>
        <w:autoSpaceDN w:val="0"/>
        <w:adjustRightInd w:val="0"/>
        <w:ind w:left="420" w:hangingChars="200" w:hanging="420"/>
      </w:pPr>
    </w:p>
    <w:sectPr w:rsidR="006A1B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056" w:rsidRDefault="00B96056">
      <w:r>
        <w:separator/>
      </w:r>
    </w:p>
  </w:endnote>
  <w:endnote w:type="continuationSeparator" w:id="0">
    <w:p w:rsidR="00B96056" w:rsidRDefault="00B9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056" w:rsidRDefault="00B96056">
      <w:r>
        <w:separator/>
      </w:r>
    </w:p>
  </w:footnote>
  <w:footnote w:type="continuationSeparator" w:id="0">
    <w:p w:rsidR="00B96056" w:rsidRDefault="00B96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C54" w:rsidRDefault="00DB6C54">
    <w:pPr>
      <w:pStyle w:val="a3"/>
      <w:wordWrap w:val="0"/>
      <w:overflowPunct w:val="0"/>
      <w:autoSpaceDE w:val="0"/>
      <w:autoSpaceDN w:val="0"/>
      <w:adjustRightInd w:val="0"/>
      <w:snapToGrid/>
      <w:rPr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C54"/>
    <w:rsid w:val="00044D8F"/>
    <w:rsid w:val="00054D6F"/>
    <w:rsid w:val="00071AF6"/>
    <w:rsid w:val="000B4DAD"/>
    <w:rsid w:val="001104AC"/>
    <w:rsid w:val="001B7C70"/>
    <w:rsid w:val="001F5F5C"/>
    <w:rsid w:val="00275526"/>
    <w:rsid w:val="002E57AD"/>
    <w:rsid w:val="003114FF"/>
    <w:rsid w:val="00371153"/>
    <w:rsid w:val="003861E4"/>
    <w:rsid w:val="004362F8"/>
    <w:rsid w:val="00491D58"/>
    <w:rsid w:val="00595211"/>
    <w:rsid w:val="00667F56"/>
    <w:rsid w:val="006A1827"/>
    <w:rsid w:val="006A1B00"/>
    <w:rsid w:val="006D381B"/>
    <w:rsid w:val="007603F6"/>
    <w:rsid w:val="007E44A3"/>
    <w:rsid w:val="007F01F8"/>
    <w:rsid w:val="00811F5E"/>
    <w:rsid w:val="008526D3"/>
    <w:rsid w:val="00895EB4"/>
    <w:rsid w:val="008A2434"/>
    <w:rsid w:val="008D7A95"/>
    <w:rsid w:val="008F6062"/>
    <w:rsid w:val="00920AFB"/>
    <w:rsid w:val="009C5AAA"/>
    <w:rsid w:val="009D707E"/>
    <w:rsid w:val="00A64500"/>
    <w:rsid w:val="00A7649D"/>
    <w:rsid w:val="00B5168E"/>
    <w:rsid w:val="00B96056"/>
    <w:rsid w:val="00BC052B"/>
    <w:rsid w:val="00BD3B85"/>
    <w:rsid w:val="00BE5083"/>
    <w:rsid w:val="00C0184D"/>
    <w:rsid w:val="00C20C3C"/>
    <w:rsid w:val="00D4007D"/>
    <w:rsid w:val="00D92ED8"/>
    <w:rsid w:val="00DB6C54"/>
    <w:rsid w:val="00F037D7"/>
    <w:rsid w:val="00F5224A"/>
    <w:rsid w:val="00F53640"/>
    <w:rsid w:val="00F65C5C"/>
    <w:rsid w:val="00FE20E1"/>
    <w:rsid w:val="00FF17BE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53201F8-555A-4C91-A7A7-B3DBB719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美幸</dc:creator>
  <cp:keywords/>
  <dc:description/>
  <cp:lastModifiedBy>森 美幸</cp:lastModifiedBy>
  <cp:revision>5</cp:revision>
  <cp:lastPrinted>2020-03-26T04:18:00Z</cp:lastPrinted>
  <dcterms:created xsi:type="dcterms:W3CDTF">2026-03-11T09:59:00Z</dcterms:created>
  <dcterms:modified xsi:type="dcterms:W3CDTF">2026-03-16T11:16:00Z</dcterms:modified>
</cp:coreProperties>
</file>