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E2" w:rsidRPr="00D54085" w:rsidRDefault="00CD19A5" w:rsidP="0043246F">
      <w:pPr>
        <w:jc w:val="right"/>
        <w:rPr>
          <w:rFonts w:asciiTheme="majorEastAsia" w:eastAsiaTheme="majorEastAsia" w:hAnsiTheme="majorEastAsia"/>
        </w:rPr>
      </w:pPr>
      <w:r>
        <w:rPr>
          <w:rFonts w:asciiTheme="majorEastAsia" w:eastAsiaTheme="majorEastAsia" w:hAnsiTheme="majorEastAsia" w:hint="eastAsia"/>
          <w:u w:val="single"/>
        </w:rPr>
        <w:t xml:space="preserve">許可番号　　　　　　　　　</w:t>
      </w: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施設名称　　　　　　　　　　　　　　　　　　　　</w:t>
      </w:r>
      <w:r w:rsidR="00EF07C2" w:rsidRPr="00D54085">
        <w:rPr>
          <w:rFonts w:asciiTheme="majorEastAsia" w:eastAsiaTheme="majorEastAsia" w:hAnsiTheme="majorEastAsia" w:hint="eastAsia"/>
        </w:rPr>
        <w:t>（様式　６）</w:t>
      </w:r>
    </w:p>
    <w:p w:rsidR="00EF07C2" w:rsidRPr="0043246F" w:rsidRDefault="00EF07C2" w:rsidP="001223CF">
      <w:pPr>
        <w:adjustRightInd w:val="0"/>
        <w:snapToGrid w:val="0"/>
        <w:jc w:val="center"/>
        <w:rPr>
          <w:rFonts w:asciiTheme="majorEastAsia" w:eastAsiaTheme="majorEastAsia" w:hAnsiTheme="majorEastAsia"/>
          <w:b/>
          <w:sz w:val="28"/>
          <w:szCs w:val="28"/>
        </w:rPr>
      </w:pPr>
      <w:r w:rsidRPr="0043246F">
        <w:rPr>
          <w:rFonts w:asciiTheme="majorEastAsia" w:eastAsiaTheme="majorEastAsia" w:hAnsiTheme="majorEastAsia" w:hint="eastAsia"/>
          <w:b/>
          <w:sz w:val="28"/>
          <w:szCs w:val="28"/>
        </w:rPr>
        <w:t>○特定販売に関して厚生労働省令で定める事項を記載した書類</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884"/>
      </w:tblGrid>
      <w:tr w:rsidR="00EF07C2" w:rsidRPr="00D54085" w:rsidTr="00D70D9B">
        <w:trPr>
          <w:trHeight w:hRule="exact" w:val="872"/>
        </w:trPr>
        <w:tc>
          <w:tcPr>
            <w:tcW w:w="2802" w:type="dxa"/>
            <w:vAlign w:val="center"/>
          </w:tcPr>
          <w:p w:rsidR="00EF07C2" w:rsidRPr="00D54085" w:rsidRDefault="00EF07C2" w:rsidP="0043246F">
            <w:pPr>
              <w:adjustRightInd w:val="0"/>
              <w:snapToGrid w:val="0"/>
              <w:jc w:val="center"/>
              <w:rPr>
                <w:rFonts w:asciiTheme="majorEastAsia" w:eastAsiaTheme="majorEastAsia" w:hAnsiTheme="majorEastAsia"/>
              </w:rPr>
            </w:pPr>
            <w:r w:rsidRPr="001223CF">
              <w:rPr>
                <w:rFonts w:asciiTheme="majorEastAsia" w:eastAsiaTheme="majorEastAsia" w:hAnsiTheme="majorEastAsia" w:hint="eastAsia"/>
                <w:spacing w:val="15"/>
                <w:kern w:val="0"/>
                <w:fitText w:val="2310" w:id="630909184"/>
              </w:rPr>
              <w:t>特定販売を行う際</w:t>
            </w:r>
            <w:r w:rsidRPr="001223CF">
              <w:rPr>
                <w:rFonts w:asciiTheme="majorEastAsia" w:eastAsiaTheme="majorEastAsia" w:hAnsiTheme="majorEastAsia" w:hint="eastAsia"/>
                <w:spacing w:val="90"/>
                <w:kern w:val="0"/>
                <w:fitText w:val="2310" w:id="630909184"/>
              </w:rPr>
              <w:t>に</w:t>
            </w:r>
          </w:p>
          <w:p w:rsidR="00EF07C2" w:rsidRPr="00D54085" w:rsidRDefault="00EF07C2" w:rsidP="0043246F">
            <w:pPr>
              <w:adjustRightInd w:val="0"/>
              <w:snapToGrid w:val="0"/>
              <w:jc w:val="center"/>
              <w:rPr>
                <w:rFonts w:asciiTheme="majorEastAsia" w:eastAsiaTheme="majorEastAsia" w:hAnsiTheme="majorEastAsia"/>
              </w:rPr>
            </w:pPr>
            <w:r w:rsidRPr="0043246F">
              <w:rPr>
                <w:rFonts w:asciiTheme="majorEastAsia" w:eastAsiaTheme="majorEastAsia" w:hAnsiTheme="majorEastAsia" w:hint="eastAsia"/>
                <w:spacing w:val="45"/>
                <w:kern w:val="0"/>
                <w:fitText w:val="2310" w:id="630909185"/>
              </w:rPr>
              <w:t>使用する通信手</w:t>
            </w:r>
            <w:r w:rsidRPr="0043246F">
              <w:rPr>
                <w:rFonts w:asciiTheme="majorEastAsia" w:eastAsiaTheme="majorEastAsia" w:hAnsiTheme="majorEastAsia" w:hint="eastAsia"/>
                <w:kern w:val="0"/>
                <w:fitText w:val="2310" w:id="630909185"/>
              </w:rPr>
              <w:t>段</w:t>
            </w:r>
          </w:p>
        </w:tc>
        <w:tc>
          <w:tcPr>
            <w:tcW w:w="7884" w:type="dxa"/>
            <w:vAlign w:val="center"/>
          </w:tcPr>
          <w:p w:rsidR="00EF07C2" w:rsidRDefault="0043246F" w:rsidP="0043246F">
            <w:pPr>
              <w:ind w:firstLineChars="100" w:firstLine="210"/>
              <w:rPr>
                <w:rFonts w:asciiTheme="majorEastAsia" w:eastAsiaTheme="majorEastAsia" w:hAnsiTheme="majorEastAsia"/>
              </w:rPr>
            </w:pPr>
            <w:r>
              <w:rPr>
                <w:rFonts w:asciiTheme="majorEastAsia" w:eastAsiaTheme="majorEastAsia" w:hAnsiTheme="majorEastAsia" w:hint="eastAsia"/>
              </w:rPr>
              <w:t>インターネット　，　電話　，　郵便等　，</w:t>
            </w:r>
          </w:p>
          <w:p w:rsidR="00EF07C2" w:rsidRPr="00D54085" w:rsidRDefault="0043246F" w:rsidP="0043246F">
            <w:pPr>
              <w:ind w:firstLineChars="100" w:firstLine="210"/>
              <w:rPr>
                <w:rFonts w:asciiTheme="majorEastAsia" w:eastAsiaTheme="majorEastAsia" w:hAnsiTheme="majorEastAsia"/>
              </w:rPr>
            </w:pPr>
            <w:r>
              <w:rPr>
                <w:rFonts w:asciiTheme="majorEastAsia" w:eastAsiaTheme="majorEastAsia" w:hAnsiTheme="majorEastAsia" w:hint="eastAsia"/>
              </w:rPr>
              <w:t>その他（　　　　　　　　　　　　　　　　　　　　　　　　　　　　　　）</w:t>
            </w:r>
          </w:p>
        </w:tc>
      </w:tr>
      <w:tr w:rsidR="00EF07C2" w:rsidRPr="00D54085" w:rsidTr="00D70D9B">
        <w:trPr>
          <w:trHeight w:hRule="exact" w:val="822"/>
        </w:trPr>
        <w:tc>
          <w:tcPr>
            <w:tcW w:w="2802" w:type="dxa"/>
            <w:vAlign w:val="center"/>
          </w:tcPr>
          <w:p w:rsidR="00EF07C2" w:rsidRPr="00D54085" w:rsidRDefault="00EF07C2" w:rsidP="0043246F">
            <w:pPr>
              <w:adjustRightInd w:val="0"/>
              <w:snapToGrid w:val="0"/>
              <w:jc w:val="center"/>
              <w:rPr>
                <w:rFonts w:asciiTheme="majorEastAsia" w:eastAsiaTheme="majorEastAsia" w:hAnsiTheme="majorEastAsia"/>
              </w:rPr>
            </w:pPr>
            <w:r w:rsidRPr="00511CCA">
              <w:rPr>
                <w:rFonts w:asciiTheme="majorEastAsia" w:eastAsiaTheme="majorEastAsia" w:hAnsiTheme="majorEastAsia" w:hint="eastAsia"/>
                <w:spacing w:val="60"/>
                <w:kern w:val="0"/>
                <w:fitText w:val="2310" w:id="630909186"/>
              </w:rPr>
              <w:t>特定販売を行う</w:t>
            </w:r>
          </w:p>
          <w:p w:rsidR="00EF07C2" w:rsidRPr="00D54085" w:rsidRDefault="00EF07C2" w:rsidP="0043246F">
            <w:pPr>
              <w:adjustRightInd w:val="0"/>
              <w:snapToGrid w:val="0"/>
              <w:jc w:val="center"/>
              <w:rPr>
                <w:rFonts w:asciiTheme="majorEastAsia" w:eastAsiaTheme="majorEastAsia" w:hAnsiTheme="majorEastAsia"/>
              </w:rPr>
            </w:pPr>
            <w:r w:rsidRPr="00D54085">
              <w:rPr>
                <w:rFonts w:asciiTheme="majorEastAsia" w:eastAsiaTheme="majorEastAsia" w:hAnsiTheme="majorEastAsia" w:hint="eastAsia"/>
                <w:spacing w:val="105"/>
                <w:kern w:val="0"/>
                <w:fitText w:val="2310" w:id="630909440"/>
              </w:rPr>
              <w:t>医薬品の区</w:t>
            </w:r>
            <w:r w:rsidRPr="00D54085">
              <w:rPr>
                <w:rFonts w:asciiTheme="majorEastAsia" w:eastAsiaTheme="majorEastAsia" w:hAnsiTheme="majorEastAsia" w:hint="eastAsia"/>
                <w:kern w:val="0"/>
                <w:fitText w:val="2310" w:id="630909440"/>
              </w:rPr>
              <w:t>分</w:t>
            </w:r>
          </w:p>
        </w:tc>
        <w:tc>
          <w:tcPr>
            <w:tcW w:w="7884" w:type="dxa"/>
            <w:vAlign w:val="center"/>
          </w:tcPr>
          <w:p w:rsidR="00EF07C2" w:rsidRDefault="008F4999" w:rsidP="0043246F">
            <w:pPr>
              <w:rPr>
                <w:rFonts w:asciiTheme="majorEastAsia" w:eastAsiaTheme="majorEastAsia" w:hAnsiTheme="majorEastAsia"/>
              </w:rPr>
            </w:pPr>
            <w:r>
              <w:rPr>
                <w:rFonts w:asciiTheme="majorEastAsia" w:eastAsiaTheme="majorEastAsia" w:hAnsiTheme="majorEastAsia" w:hint="eastAsia"/>
              </w:rPr>
              <w:t xml:space="preserve">　第一類医薬品　，　指定第二類医薬品　，第二類医薬品　，第三類医薬品</w:t>
            </w:r>
          </w:p>
          <w:p w:rsidR="00EF07C2" w:rsidRPr="00D54085" w:rsidRDefault="008F4999" w:rsidP="008F4999">
            <w:pPr>
              <w:rPr>
                <w:rFonts w:asciiTheme="majorEastAsia" w:eastAsiaTheme="majorEastAsia" w:hAnsiTheme="majorEastAsia"/>
              </w:rPr>
            </w:pPr>
            <w:r>
              <w:rPr>
                <w:rFonts w:asciiTheme="majorEastAsia" w:eastAsiaTheme="majorEastAsia" w:hAnsiTheme="majorEastAsia" w:hint="eastAsia"/>
              </w:rPr>
              <w:t xml:space="preserve">　薬局製造販売医薬品</w:t>
            </w:r>
          </w:p>
        </w:tc>
      </w:tr>
      <w:tr w:rsidR="00EF07C2" w:rsidRPr="00D54085" w:rsidTr="00823C09">
        <w:trPr>
          <w:trHeight w:hRule="exact" w:val="858"/>
        </w:trPr>
        <w:tc>
          <w:tcPr>
            <w:tcW w:w="2802" w:type="dxa"/>
            <w:vAlign w:val="center"/>
          </w:tcPr>
          <w:p w:rsidR="00EF07C2" w:rsidRPr="00D54085" w:rsidRDefault="00EF07C2" w:rsidP="0043246F">
            <w:pPr>
              <w:adjustRightInd w:val="0"/>
              <w:snapToGrid w:val="0"/>
              <w:jc w:val="center"/>
              <w:rPr>
                <w:rFonts w:asciiTheme="majorEastAsia" w:eastAsiaTheme="majorEastAsia" w:hAnsiTheme="majorEastAsia"/>
              </w:rPr>
            </w:pPr>
            <w:r w:rsidRPr="00511CCA">
              <w:rPr>
                <w:rFonts w:asciiTheme="majorEastAsia" w:eastAsiaTheme="majorEastAsia" w:hAnsiTheme="majorEastAsia" w:hint="eastAsia"/>
                <w:spacing w:val="15"/>
                <w:kern w:val="0"/>
                <w:fitText w:val="2310" w:id="630909441"/>
              </w:rPr>
              <w:t>特定販売を行う時</w:t>
            </w:r>
            <w:r w:rsidRPr="00511CCA">
              <w:rPr>
                <w:rFonts w:asciiTheme="majorEastAsia" w:eastAsiaTheme="majorEastAsia" w:hAnsiTheme="majorEastAsia" w:hint="eastAsia"/>
                <w:spacing w:val="90"/>
                <w:kern w:val="0"/>
                <w:fitText w:val="2310" w:id="630909441"/>
              </w:rPr>
              <w:t>間</w:t>
            </w:r>
          </w:p>
        </w:tc>
        <w:tc>
          <w:tcPr>
            <w:tcW w:w="7884" w:type="dxa"/>
            <w:vAlign w:val="center"/>
          </w:tcPr>
          <w:p w:rsidR="00EF07C2" w:rsidRDefault="00734291" w:rsidP="004C5E0C">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　　　　　　　　　　　　　　　）　　　：　　　～　　　：　　　</w:t>
            </w:r>
          </w:p>
          <w:p w:rsidR="008F4999" w:rsidRDefault="008F4999" w:rsidP="008F4999">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　　　　　　　　　　　　　　　）　　　：　　　～　　　：　　　</w:t>
            </w:r>
          </w:p>
          <w:p w:rsidR="00EF07C2" w:rsidRPr="008F4999" w:rsidRDefault="008F4999" w:rsidP="004C5E0C">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　　　　　　　　　　　　　　　）　　　：　　　～　　　：　　　</w:t>
            </w:r>
          </w:p>
        </w:tc>
      </w:tr>
      <w:tr w:rsidR="008F4999" w:rsidRPr="00D54085" w:rsidTr="00823C09">
        <w:trPr>
          <w:trHeight w:hRule="exact" w:val="852"/>
        </w:trPr>
        <w:tc>
          <w:tcPr>
            <w:tcW w:w="2802" w:type="dxa"/>
            <w:vAlign w:val="center"/>
          </w:tcPr>
          <w:p w:rsidR="008F4999" w:rsidRPr="00D54085" w:rsidRDefault="008F4999" w:rsidP="004C5E0C">
            <w:pPr>
              <w:jc w:val="center"/>
              <w:rPr>
                <w:rFonts w:asciiTheme="majorEastAsia" w:eastAsiaTheme="majorEastAsia" w:hAnsiTheme="majorEastAsia"/>
              </w:rPr>
            </w:pPr>
            <w:r w:rsidRPr="004C5E0C">
              <w:rPr>
                <w:rFonts w:asciiTheme="majorEastAsia" w:eastAsiaTheme="majorEastAsia" w:hAnsiTheme="majorEastAsia" w:hint="eastAsia"/>
                <w:kern w:val="0"/>
                <w:fitText w:val="2310" w:id="630909442"/>
              </w:rPr>
              <w:t>特定販売のみを行う時間</w:t>
            </w:r>
          </w:p>
          <w:p w:rsidR="008F4999" w:rsidRPr="00D54085" w:rsidRDefault="008F4999" w:rsidP="004C5E0C">
            <w:pPr>
              <w:jc w:val="center"/>
              <w:rPr>
                <w:rFonts w:asciiTheme="majorEastAsia" w:eastAsiaTheme="majorEastAsia" w:hAnsiTheme="majorEastAsia"/>
              </w:rPr>
            </w:pPr>
            <w:r w:rsidRPr="004C5E0C">
              <w:rPr>
                <w:rFonts w:asciiTheme="majorEastAsia" w:eastAsiaTheme="majorEastAsia" w:hAnsiTheme="majorEastAsia" w:hint="eastAsia"/>
                <w:spacing w:val="15"/>
                <w:kern w:val="0"/>
                <w:fitText w:val="2310" w:id="630909443"/>
              </w:rPr>
              <w:t xml:space="preserve">（　無　・　有　</w:t>
            </w:r>
            <w:r w:rsidRPr="004C5E0C">
              <w:rPr>
                <w:rFonts w:asciiTheme="majorEastAsia" w:eastAsiaTheme="majorEastAsia" w:hAnsiTheme="majorEastAsia" w:hint="eastAsia"/>
                <w:spacing w:val="90"/>
                <w:kern w:val="0"/>
                <w:fitText w:val="2310" w:id="630909443"/>
              </w:rPr>
              <w:t>）</w:t>
            </w:r>
          </w:p>
        </w:tc>
        <w:tc>
          <w:tcPr>
            <w:tcW w:w="7884" w:type="dxa"/>
            <w:vAlign w:val="center"/>
          </w:tcPr>
          <w:p w:rsidR="008F4999" w:rsidRDefault="008F4999" w:rsidP="000B0309">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　　　　　　　　　　　　　　　）　　　：　　　～　　　：　　　</w:t>
            </w:r>
          </w:p>
          <w:p w:rsidR="008F4999" w:rsidRDefault="008F4999" w:rsidP="000B0309">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　　　　　　　　　　　　　　　）　　　：　　　～　　　：　　　</w:t>
            </w:r>
          </w:p>
          <w:p w:rsidR="008F4999" w:rsidRPr="008F4999" w:rsidRDefault="008F4999" w:rsidP="000B0309">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　　　　　　　　　　　　　　　）　　　：　　　～　　　：　　　</w:t>
            </w:r>
          </w:p>
        </w:tc>
      </w:tr>
    </w:tbl>
    <w:p w:rsidR="00EF07C2" w:rsidRPr="001223CF" w:rsidRDefault="00EF07C2" w:rsidP="0043246F">
      <w:pPr>
        <w:adjustRightInd w:val="0"/>
        <w:snapToGrid w:val="0"/>
        <w:rPr>
          <w:rFonts w:asciiTheme="majorEastAsia" w:eastAsiaTheme="majorEastAsia" w:hAnsiTheme="majorEastAsia"/>
          <w:sz w:val="16"/>
          <w:szCs w:val="16"/>
        </w:rPr>
      </w:pPr>
    </w:p>
    <w:p w:rsidR="00D54085" w:rsidRPr="0043246F" w:rsidRDefault="00D54085">
      <w:pPr>
        <w:rPr>
          <w:rFonts w:asciiTheme="majorEastAsia" w:eastAsiaTheme="majorEastAsia" w:hAnsiTheme="majorEastAsia"/>
          <w:b/>
          <w:sz w:val="24"/>
          <w:szCs w:val="24"/>
        </w:rPr>
      </w:pPr>
      <w:r w:rsidRPr="0043246F">
        <w:rPr>
          <w:rFonts w:asciiTheme="majorEastAsia" w:eastAsiaTheme="majorEastAsia" w:hAnsiTheme="majorEastAsia" w:hint="eastAsia"/>
          <w:b/>
          <w:sz w:val="24"/>
          <w:szCs w:val="24"/>
        </w:rPr>
        <w:t>◇特定販売時の広告等</w:t>
      </w:r>
    </w:p>
    <w:tbl>
      <w:tblPr>
        <w:tblStyle w:val="a3"/>
        <w:tblW w:w="0" w:type="auto"/>
        <w:tblLook w:val="04A0" w:firstRow="1" w:lastRow="0" w:firstColumn="1" w:lastColumn="0" w:noHBand="0" w:noVBand="1"/>
      </w:tblPr>
      <w:tblGrid>
        <w:gridCol w:w="426"/>
        <w:gridCol w:w="2376"/>
        <w:gridCol w:w="2541"/>
        <w:gridCol w:w="1781"/>
        <w:gridCol w:w="1781"/>
        <w:gridCol w:w="1781"/>
      </w:tblGrid>
      <w:tr w:rsidR="00D54085" w:rsidTr="00C91DA9">
        <w:trPr>
          <w:trHeight w:val="786"/>
        </w:trPr>
        <w:tc>
          <w:tcPr>
            <w:tcW w:w="2802" w:type="dxa"/>
            <w:gridSpan w:val="2"/>
            <w:tcBorders>
              <w:top w:val="single" w:sz="12" w:space="0" w:color="auto"/>
              <w:left w:val="single" w:sz="12" w:space="0" w:color="auto"/>
              <w:bottom w:val="single" w:sz="12" w:space="0" w:color="auto"/>
            </w:tcBorders>
            <w:vAlign w:val="center"/>
          </w:tcPr>
          <w:p w:rsidR="00C91DA9" w:rsidRDefault="00D54085" w:rsidP="00CD19A5">
            <w:pPr>
              <w:adjustRightInd w:val="0"/>
              <w:snapToGrid w:val="0"/>
              <w:jc w:val="center"/>
              <w:rPr>
                <w:rFonts w:asciiTheme="majorEastAsia" w:eastAsiaTheme="majorEastAsia" w:hAnsiTheme="majorEastAsia"/>
                <w:b/>
                <w:sz w:val="16"/>
                <w:szCs w:val="16"/>
              </w:rPr>
            </w:pPr>
            <w:r w:rsidRPr="00CD19A5">
              <w:rPr>
                <w:rFonts w:asciiTheme="majorEastAsia" w:eastAsiaTheme="majorEastAsia" w:hAnsiTheme="majorEastAsia" w:hint="eastAsia"/>
                <w:b/>
                <w:sz w:val="16"/>
                <w:szCs w:val="16"/>
              </w:rPr>
              <w:t>特定販売時の広告上の</w:t>
            </w:r>
          </w:p>
          <w:p w:rsidR="00D54085" w:rsidRPr="00CD19A5" w:rsidRDefault="00D54085" w:rsidP="00CD19A5">
            <w:pPr>
              <w:adjustRightInd w:val="0"/>
              <w:snapToGrid w:val="0"/>
              <w:jc w:val="center"/>
              <w:rPr>
                <w:rFonts w:asciiTheme="majorEastAsia" w:eastAsiaTheme="majorEastAsia" w:hAnsiTheme="majorEastAsia"/>
                <w:b/>
                <w:sz w:val="16"/>
                <w:szCs w:val="16"/>
              </w:rPr>
            </w:pPr>
            <w:r w:rsidRPr="00CD19A5">
              <w:rPr>
                <w:rFonts w:asciiTheme="majorEastAsia" w:eastAsiaTheme="majorEastAsia" w:hAnsiTheme="majorEastAsia" w:hint="eastAsia"/>
                <w:b/>
                <w:sz w:val="16"/>
                <w:szCs w:val="16"/>
              </w:rPr>
              <w:t>薬局又は店舗の名称</w:t>
            </w:r>
          </w:p>
          <w:p w:rsidR="00C91DA9" w:rsidRDefault="00CD19A5" w:rsidP="0043246F">
            <w:pPr>
              <w:adjustRightInd w:val="0"/>
              <w:snapToGrid w:val="0"/>
              <w:jc w:val="center"/>
              <w:rPr>
                <w:rFonts w:asciiTheme="majorEastAsia" w:eastAsiaTheme="majorEastAsia" w:hAnsiTheme="majorEastAsia"/>
                <w:sz w:val="16"/>
                <w:szCs w:val="16"/>
              </w:rPr>
            </w:pPr>
            <w:r w:rsidRPr="00CD19A5">
              <w:rPr>
                <w:rFonts w:asciiTheme="majorEastAsia" w:eastAsiaTheme="majorEastAsia" w:hAnsiTheme="majorEastAsia" w:hint="eastAsia"/>
                <w:sz w:val="16"/>
                <w:szCs w:val="16"/>
              </w:rPr>
              <w:t>（特定販売の広告に正式名称と</w:t>
            </w:r>
          </w:p>
          <w:p w:rsidR="00CD19A5" w:rsidRPr="0043246F" w:rsidRDefault="00CD19A5" w:rsidP="0043246F">
            <w:pPr>
              <w:adjustRightInd w:val="0"/>
              <w:snapToGrid w:val="0"/>
              <w:jc w:val="center"/>
              <w:rPr>
                <w:rFonts w:asciiTheme="majorEastAsia" w:eastAsiaTheme="majorEastAsia" w:hAnsiTheme="majorEastAsia"/>
                <w:sz w:val="16"/>
                <w:szCs w:val="16"/>
              </w:rPr>
            </w:pPr>
            <w:r w:rsidRPr="00CD19A5">
              <w:rPr>
                <w:rFonts w:asciiTheme="majorEastAsia" w:eastAsiaTheme="majorEastAsia" w:hAnsiTheme="majorEastAsia" w:hint="eastAsia"/>
                <w:sz w:val="16"/>
                <w:szCs w:val="16"/>
              </w:rPr>
              <w:t>異なる名称を表示する場合）</w:t>
            </w:r>
          </w:p>
        </w:tc>
        <w:tc>
          <w:tcPr>
            <w:tcW w:w="6103" w:type="dxa"/>
            <w:gridSpan w:val="3"/>
            <w:tcBorders>
              <w:top w:val="single" w:sz="12" w:space="0" w:color="auto"/>
              <w:bottom w:val="single" w:sz="12" w:space="0" w:color="auto"/>
            </w:tcBorders>
            <w:vAlign w:val="center"/>
          </w:tcPr>
          <w:p w:rsidR="00D54085" w:rsidRPr="0043246F" w:rsidRDefault="00D54085" w:rsidP="0043246F">
            <w:pPr>
              <w:adjustRightInd w:val="0"/>
              <w:snapToGrid w:val="0"/>
              <w:jc w:val="center"/>
              <w:rPr>
                <w:rFonts w:asciiTheme="majorEastAsia" w:eastAsiaTheme="majorEastAsia" w:hAnsiTheme="majorEastAsia"/>
                <w:sz w:val="16"/>
                <w:szCs w:val="16"/>
              </w:rPr>
            </w:pPr>
            <w:r w:rsidRPr="0043246F">
              <w:rPr>
                <w:rFonts w:asciiTheme="majorEastAsia" w:eastAsiaTheme="majorEastAsia" w:hAnsiTheme="majorEastAsia" w:hint="eastAsia"/>
                <w:sz w:val="16"/>
                <w:szCs w:val="16"/>
              </w:rPr>
              <w:t>主たるホームページアドレス</w:t>
            </w:r>
          </w:p>
        </w:tc>
        <w:tc>
          <w:tcPr>
            <w:tcW w:w="1781" w:type="dxa"/>
            <w:tcBorders>
              <w:top w:val="single" w:sz="12" w:space="0" w:color="auto"/>
              <w:bottom w:val="single" w:sz="12" w:space="0" w:color="auto"/>
              <w:right w:val="single" w:sz="12" w:space="0" w:color="auto"/>
            </w:tcBorders>
            <w:vAlign w:val="center"/>
          </w:tcPr>
          <w:p w:rsidR="00D54085" w:rsidRPr="0043246F" w:rsidRDefault="00D54085" w:rsidP="0043246F">
            <w:pPr>
              <w:adjustRightInd w:val="0"/>
              <w:snapToGrid w:val="0"/>
              <w:jc w:val="center"/>
              <w:rPr>
                <w:rFonts w:asciiTheme="majorEastAsia" w:eastAsiaTheme="majorEastAsia" w:hAnsiTheme="majorEastAsia"/>
                <w:sz w:val="16"/>
                <w:szCs w:val="16"/>
              </w:rPr>
            </w:pPr>
            <w:r w:rsidRPr="0043246F">
              <w:rPr>
                <w:rFonts w:asciiTheme="majorEastAsia" w:eastAsiaTheme="majorEastAsia" w:hAnsiTheme="majorEastAsia" w:hint="eastAsia"/>
                <w:sz w:val="16"/>
                <w:szCs w:val="16"/>
              </w:rPr>
              <w:t>主たるホームページの構成概要</w:t>
            </w:r>
          </w:p>
        </w:tc>
      </w:tr>
      <w:tr w:rsidR="004C5E0C" w:rsidTr="00C91DA9">
        <w:trPr>
          <w:trHeight w:val="536"/>
        </w:trPr>
        <w:tc>
          <w:tcPr>
            <w:tcW w:w="426" w:type="dxa"/>
            <w:vMerge w:val="restart"/>
            <w:tcBorders>
              <w:top w:val="single" w:sz="12" w:space="0" w:color="auto"/>
              <w:left w:val="single" w:sz="12" w:space="0" w:color="auto"/>
            </w:tcBorders>
            <w:vAlign w:val="center"/>
          </w:tcPr>
          <w:p w:rsidR="004C5E0C" w:rsidRDefault="004C5E0C" w:rsidP="0043246F">
            <w:pPr>
              <w:jc w:val="center"/>
              <w:rPr>
                <w:rFonts w:asciiTheme="majorEastAsia" w:eastAsiaTheme="majorEastAsia" w:hAnsiTheme="majorEastAsia"/>
              </w:rPr>
            </w:pPr>
            <w:r>
              <w:rPr>
                <w:rFonts w:asciiTheme="majorEastAsia" w:eastAsiaTheme="majorEastAsia" w:hAnsiTheme="majorEastAsia" w:hint="eastAsia"/>
              </w:rPr>
              <w:t>①</w:t>
            </w:r>
          </w:p>
        </w:tc>
        <w:tc>
          <w:tcPr>
            <w:tcW w:w="2376" w:type="dxa"/>
            <w:vMerge w:val="restart"/>
            <w:tcBorders>
              <w:top w:val="single" w:sz="12" w:space="0" w:color="auto"/>
            </w:tcBorders>
          </w:tcPr>
          <w:p w:rsidR="004C5E0C" w:rsidRDefault="004C5E0C">
            <w:pPr>
              <w:rPr>
                <w:rFonts w:asciiTheme="majorEastAsia" w:eastAsiaTheme="majorEastAsia" w:hAnsiTheme="majorEastAsia"/>
              </w:rPr>
            </w:pPr>
          </w:p>
        </w:tc>
        <w:tc>
          <w:tcPr>
            <w:tcW w:w="6103" w:type="dxa"/>
            <w:gridSpan w:val="3"/>
            <w:tcBorders>
              <w:top w:val="single" w:sz="12" w:space="0" w:color="auto"/>
            </w:tcBorders>
          </w:tcPr>
          <w:p w:rsidR="004C5E0C" w:rsidRDefault="004C5E0C">
            <w:pPr>
              <w:rPr>
                <w:rFonts w:asciiTheme="majorEastAsia" w:eastAsiaTheme="majorEastAsia" w:hAnsiTheme="majorEastAsia"/>
              </w:rPr>
            </w:pPr>
          </w:p>
        </w:tc>
        <w:tc>
          <w:tcPr>
            <w:tcW w:w="1781" w:type="dxa"/>
            <w:tcBorders>
              <w:top w:val="single" w:sz="12" w:space="0" w:color="auto"/>
              <w:right w:val="single" w:sz="12" w:space="0" w:color="auto"/>
            </w:tcBorders>
          </w:tcPr>
          <w:p w:rsidR="004C5E0C" w:rsidRDefault="004C5E0C">
            <w:pPr>
              <w:rPr>
                <w:rFonts w:asciiTheme="majorEastAsia" w:eastAsiaTheme="majorEastAsia" w:hAnsiTheme="majorEastAsia"/>
              </w:rPr>
            </w:pPr>
            <w:r>
              <w:rPr>
                <w:rFonts w:asciiTheme="majorEastAsia" w:eastAsiaTheme="majorEastAsia" w:hAnsiTheme="majorEastAsia" w:hint="eastAsia"/>
              </w:rPr>
              <w:t>別添①のとおり</w:t>
            </w:r>
          </w:p>
        </w:tc>
      </w:tr>
      <w:tr w:rsidR="00823C09" w:rsidTr="00C91DA9">
        <w:trPr>
          <w:trHeight w:val="307"/>
        </w:trPr>
        <w:tc>
          <w:tcPr>
            <w:tcW w:w="426" w:type="dxa"/>
            <w:vMerge/>
            <w:tcBorders>
              <w:left w:val="single" w:sz="12" w:space="0" w:color="auto"/>
            </w:tcBorders>
            <w:vAlign w:val="center"/>
          </w:tcPr>
          <w:p w:rsidR="00823C09" w:rsidRDefault="00823C09" w:rsidP="0043246F">
            <w:pPr>
              <w:jc w:val="center"/>
              <w:rPr>
                <w:rFonts w:asciiTheme="majorEastAsia" w:eastAsiaTheme="majorEastAsia" w:hAnsiTheme="majorEastAsia"/>
              </w:rPr>
            </w:pPr>
          </w:p>
        </w:tc>
        <w:tc>
          <w:tcPr>
            <w:tcW w:w="2376" w:type="dxa"/>
            <w:vMerge/>
            <w:vAlign w:val="center"/>
          </w:tcPr>
          <w:p w:rsidR="00823C09" w:rsidRPr="0043246F" w:rsidRDefault="00823C09" w:rsidP="0043246F">
            <w:pPr>
              <w:tabs>
                <w:tab w:val="left" w:pos="855"/>
              </w:tabs>
              <w:adjustRightInd w:val="0"/>
              <w:snapToGrid w:val="0"/>
              <w:rPr>
                <w:rFonts w:asciiTheme="majorEastAsia" w:eastAsiaTheme="majorEastAsia" w:hAnsiTheme="majorEastAsia"/>
                <w:sz w:val="16"/>
                <w:szCs w:val="16"/>
              </w:rPr>
            </w:pPr>
          </w:p>
        </w:tc>
        <w:tc>
          <w:tcPr>
            <w:tcW w:w="2541" w:type="dxa"/>
            <w:tcBorders>
              <w:right w:val="dashSmallGap" w:sz="4" w:space="0" w:color="auto"/>
            </w:tcBorders>
            <w:vAlign w:val="center"/>
          </w:tcPr>
          <w:p w:rsidR="00823C09" w:rsidRPr="0043246F" w:rsidRDefault="00823C09" w:rsidP="004C5E0C">
            <w:pPr>
              <w:jc w:val="center"/>
              <w:rPr>
                <w:rFonts w:asciiTheme="majorEastAsia" w:eastAsiaTheme="majorEastAsia" w:hAnsiTheme="majorEastAsia"/>
                <w:sz w:val="16"/>
                <w:szCs w:val="16"/>
              </w:rPr>
            </w:pPr>
            <w:r w:rsidRPr="0043246F">
              <w:rPr>
                <w:rFonts w:asciiTheme="majorEastAsia" w:eastAsiaTheme="majorEastAsia" w:hAnsiTheme="majorEastAsia" w:hint="eastAsia"/>
                <w:sz w:val="16"/>
                <w:szCs w:val="16"/>
              </w:rPr>
              <w:t>ログイン時のＩＤ</w:t>
            </w:r>
          </w:p>
        </w:tc>
        <w:tc>
          <w:tcPr>
            <w:tcW w:w="1781" w:type="dxa"/>
            <w:tcBorders>
              <w:left w:val="dashSmallGap" w:sz="4" w:space="0" w:color="auto"/>
            </w:tcBorders>
            <w:vAlign w:val="center"/>
          </w:tcPr>
          <w:p w:rsidR="00823C09" w:rsidRPr="0043246F" w:rsidRDefault="00823C09" w:rsidP="004C5E0C">
            <w:pPr>
              <w:adjustRightInd w:val="0"/>
              <w:snapToGrid w:val="0"/>
              <w:jc w:val="center"/>
              <w:rPr>
                <w:rFonts w:asciiTheme="majorEastAsia" w:eastAsiaTheme="majorEastAsia" w:hAnsiTheme="majorEastAsia"/>
                <w:sz w:val="16"/>
                <w:szCs w:val="16"/>
              </w:rPr>
            </w:pPr>
          </w:p>
        </w:tc>
        <w:tc>
          <w:tcPr>
            <w:tcW w:w="1781" w:type="dxa"/>
            <w:tcBorders>
              <w:right w:val="dashSmallGap" w:sz="4" w:space="0" w:color="auto"/>
            </w:tcBorders>
            <w:vAlign w:val="center"/>
          </w:tcPr>
          <w:p w:rsidR="00823C09" w:rsidRPr="0043246F" w:rsidRDefault="00823C09" w:rsidP="000B030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ログインパスワード</w:t>
            </w:r>
          </w:p>
        </w:tc>
        <w:tc>
          <w:tcPr>
            <w:tcW w:w="1781" w:type="dxa"/>
            <w:tcBorders>
              <w:left w:val="dashSmallGap" w:sz="4" w:space="0" w:color="auto"/>
              <w:right w:val="single" w:sz="12" w:space="0" w:color="auto"/>
            </w:tcBorders>
            <w:vAlign w:val="center"/>
          </w:tcPr>
          <w:p w:rsidR="00823C09" w:rsidRPr="0043246F" w:rsidRDefault="00823C09" w:rsidP="004C5E0C">
            <w:pPr>
              <w:adjustRightInd w:val="0"/>
              <w:snapToGrid w:val="0"/>
              <w:jc w:val="center"/>
              <w:rPr>
                <w:rFonts w:asciiTheme="majorEastAsia" w:eastAsiaTheme="majorEastAsia" w:hAnsiTheme="majorEastAsia"/>
                <w:sz w:val="16"/>
                <w:szCs w:val="16"/>
              </w:rPr>
            </w:pPr>
          </w:p>
        </w:tc>
      </w:tr>
      <w:tr w:rsidR="00823C09" w:rsidTr="00C91DA9">
        <w:trPr>
          <w:trHeight w:val="578"/>
        </w:trPr>
        <w:tc>
          <w:tcPr>
            <w:tcW w:w="426" w:type="dxa"/>
            <w:vMerge w:val="restart"/>
            <w:tcBorders>
              <w:top w:val="single" w:sz="12" w:space="0" w:color="auto"/>
              <w:left w:val="single" w:sz="12" w:space="0" w:color="auto"/>
            </w:tcBorders>
            <w:vAlign w:val="center"/>
          </w:tcPr>
          <w:p w:rsidR="00823C09" w:rsidRDefault="00823C09" w:rsidP="00823C09">
            <w:pPr>
              <w:jc w:val="center"/>
              <w:rPr>
                <w:rFonts w:asciiTheme="majorEastAsia" w:eastAsiaTheme="majorEastAsia" w:hAnsiTheme="majorEastAsia"/>
              </w:rPr>
            </w:pPr>
            <w:r>
              <w:rPr>
                <w:rFonts w:asciiTheme="majorEastAsia" w:eastAsiaTheme="majorEastAsia" w:hAnsiTheme="majorEastAsia" w:hint="eastAsia"/>
              </w:rPr>
              <w:t>②</w:t>
            </w:r>
          </w:p>
        </w:tc>
        <w:tc>
          <w:tcPr>
            <w:tcW w:w="2376" w:type="dxa"/>
            <w:vMerge w:val="restart"/>
            <w:tcBorders>
              <w:top w:val="single" w:sz="12" w:space="0" w:color="auto"/>
            </w:tcBorders>
          </w:tcPr>
          <w:p w:rsidR="00823C09" w:rsidRDefault="00823C09" w:rsidP="00823C09">
            <w:pPr>
              <w:rPr>
                <w:rFonts w:asciiTheme="majorEastAsia" w:eastAsiaTheme="majorEastAsia" w:hAnsiTheme="majorEastAsia"/>
              </w:rPr>
            </w:pPr>
          </w:p>
        </w:tc>
        <w:tc>
          <w:tcPr>
            <w:tcW w:w="6103" w:type="dxa"/>
            <w:gridSpan w:val="3"/>
            <w:tcBorders>
              <w:top w:val="single" w:sz="12" w:space="0" w:color="auto"/>
            </w:tcBorders>
          </w:tcPr>
          <w:p w:rsidR="00823C09" w:rsidRDefault="00823C09" w:rsidP="00823C09">
            <w:pPr>
              <w:rPr>
                <w:rFonts w:asciiTheme="majorEastAsia" w:eastAsiaTheme="majorEastAsia" w:hAnsiTheme="majorEastAsia"/>
              </w:rPr>
            </w:pPr>
          </w:p>
        </w:tc>
        <w:tc>
          <w:tcPr>
            <w:tcW w:w="1781" w:type="dxa"/>
            <w:tcBorders>
              <w:top w:val="single" w:sz="12" w:space="0" w:color="auto"/>
              <w:right w:val="single" w:sz="12" w:space="0" w:color="auto"/>
            </w:tcBorders>
          </w:tcPr>
          <w:p w:rsidR="00823C09" w:rsidRDefault="00823C09" w:rsidP="00823C09">
            <w:pPr>
              <w:rPr>
                <w:rFonts w:asciiTheme="majorEastAsia" w:eastAsiaTheme="majorEastAsia" w:hAnsiTheme="majorEastAsia"/>
              </w:rPr>
            </w:pPr>
            <w:r>
              <w:rPr>
                <w:rFonts w:asciiTheme="majorEastAsia" w:eastAsiaTheme="majorEastAsia" w:hAnsiTheme="majorEastAsia" w:hint="eastAsia"/>
              </w:rPr>
              <w:t>別添②のとおり</w:t>
            </w:r>
          </w:p>
        </w:tc>
      </w:tr>
      <w:tr w:rsidR="00823C09" w:rsidTr="00C91DA9">
        <w:trPr>
          <w:trHeight w:val="281"/>
        </w:trPr>
        <w:tc>
          <w:tcPr>
            <w:tcW w:w="426" w:type="dxa"/>
            <w:vMerge/>
            <w:tcBorders>
              <w:left w:val="single" w:sz="12" w:space="0" w:color="auto"/>
              <w:bottom w:val="single" w:sz="12" w:space="0" w:color="auto"/>
            </w:tcBorders>
            <w:vAlign w:val="center"/>
          </w:tcPr>
          <w:p w:rsidR="00823C09" w:rsidRDefault="00823C09" w:rsidP="00823C09">
            <w:pPr>
              <w:jc w:val="center"/>
              <w:rPr>
                <w:rFonts w:asciiTheme="majorEastAsia" w:eastAsiaTheme="majorEastAsia" w:hAnsiTheme="majorEastAsia"/>
              </w:rPr>
            </w:pPr>
          </w:p>
        </w:tc>
        <w:tc>
          <w:tcPr>
            <w:tcW w:w="2376" w:type="dxa"/>
            <w:vMerge/>
            <w:tcBorders>
              <w:bottom w:val="single" w:sz="12" w:space="0" w:color="auto"/>
            </w:tcBorders>
          </w:tcPr>
          <w:p w:rsidR="00823C09" w:rsidRDefault="00823C09" w:rsidP="00823C09">
            <w:pPr>
              <w:rPr>
                <w:rFonts w:asciiTheme="majorEastAsia" w:eastAsiaTheme="majorEastAsia" w:hAnsiTheme="majorEastAsia"/>
              </w:rPr>
            </w:pPr>
          </w:p>
        </w:tc>
        <w:tc>
          <w:tcPr>
            <w:tcW w:w="2541" w:type="dxa"/>
            <w:tcBorders>
              <w:top w:val="dashSmallGap" w:sz="4" w:space="0" w:color="auto"/>
              <w:bottom w:val="single" w:sz="12" w:space="0" w:color="auto"/>
              <w:right w:val="dashSmallGap" w:sz="4" w:space="0" w:color="auto"/>
            </w:tcBorders>
          </w:tcPr>
          <w:p w:rsidR="00823C09" w:rsidRDefault="00823C09" w:rsidP="00823C09">
            <w:pPr>
              <w:rPr>
                <w:rFonts w:asciiTheme="majorEastAsia" w:eastAsiaTheme="majorEastAsia" w:hAnsiTheme="majorEastAsia"/>
              </w:rPr>
            </w:pPr>
            <w:r w:rsidRPr="0043246F">
              <w:rPr>
                <w:rFonts w:asciiTheme="majorEastAsia" w:eastAsiaTheme="majorEastAsia" w:hAnsiTheme="majorEastAsia" w:hint="eastAsia"/>
                <w:sz w:val="16"/>
                <w:szCs w:val="16"/>
              </w:rPr>
              <w:t>ログイン時のＩＤ</w:t>
            </w:r>
          </w:p>
        </w:tc>
        <w:tc>
          <w:tcPr>
            <w:tcW w:w="1781" w:type="dxa"/>
            <w:tcBorders>
              <w:top w:val="dashSmallGap" w:sz="4" w:space="0" w:color="auto"/>
              <w:left w:val="dashSmallGap" w:sz="4" w:space="0" w:color="auto"/>
              <w:bottom w:val="single" w:sz="12" w:space="0" w:color="auto"/>
            </w:tcBorders>
          </w:tcPr>
          <w:p w:rsidR="00823C09" w:rsidRDefault="00823C09" w:rsidP="00823C09">
            <w:pPr>
              <w:rPr>
                <w:rFonts w:asciiTheme="majorEastAsia" w:eastAsiaTheme="majorEastAsia" w:hAnsiTheme="majorEastAsia"/>
              </w:rPr>
            </w:pPr>
          </w:p>
        </w:tc>
        <w:tc>
          <w:tcPr>
            <w:tcW w:w="1781" w:type="dxa"/>
            <w:tcBorders>
              <w:top w:val="dashSmallGap" w:sz="4" w:space="0" w:color="auto"/>
              <w:bottom w:val="single" w:sz="12" w:space="0" w:color="auto"/>
              <w:right w:val="dashSmallGap" w:sz="4" w:space="0" w:color="auto"/>
            </w:tcBorders>
            <w:vAlign w:val="center"/>
          </w:tcPr>
          <w:p w:rsidR="00823C09" w:rsidRPr="0043246F" w:rsidRDefault="00823C09" w:rsidP="00823C0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ログインパスワード</w:t>
            </w:r>
          </w:p>
        </w:tc>
        <w:tc>
          <w:tcPr>
            <w:tcW w:w="1781" w:type="dxa"/>
            <w:tcBorders>
              <w:top w:val="dashSmallGap" w:sz="4" w:space="0" w:color="auto"/>
              <w:left w:val="dashSmallGap" w:sz="4" w:space="0" w:color="auto"/>
              <w:bottom w:val="single" w:sz="12" w:space="0" w:color="auto"/>
              <w:right w:val="single" w:sz="12" w:space="0" w:color="auto"/>
            </w:tcBorders>
            <w:vAlign w:val="center"/>
          </w:tcPr>
          <w:p w:rsidR="00823C09" w:rsidRDefault="00823C09" w:rsidP="00823C09">
            <w:pPr>
              <w:jc w:val="center"/>
              <w:rPr>
                <w:rFonts w:asciiTheme="majorEastAsia" w:eastAsiaTheme="majorEastAsia" w:hAnsiTheme="majorEastAsia"/>
              </w:rPr>
            </w:pPr>
          </w:p>
        </w:tc>
      </w:tr>
      <w:tr w:rsidR="004C5E0C" w:rsidTr="00C91DA9">
        <w:trPr>
          <w:trHeight w:val="593"/>
        </w:trPr>
        <w:tc>
          <w:tcPr>
            <w:tcW w:w="426" w:type="dxa"/>
            <w:vMerge w:val="restart"/>
            <w:tcBorders>
              <w:top w:val="single" w:sz="12" w:space="0" w:color="auto"/>
              <w:left w:val="single" w:sz="12" w:space="0" w:color="auto"/>
            </w:tcBorders>
            <w:vAlign w:val="center"/>
          </w:tcPr>
          <w:p w:rsidR="004C5E0C" w:rsidRDefault="004C5E0C" w:rsidP="000B0309">
            <w:pPr>
              <w:jc w:val="center"/>
              <w:rPr>
                <w:rFonts w:asciiTheme="majorEastAsia" w:eastAsiaTheme="majorEastAsia" w:hAnsiTheme="majorEastAsia"/>
              </w:rPr>
            </w:pPr>
            <w:r>
              <w:rPr>
                <w:rFonts w:asciiTheme="majorEastAsia" w:eastAsiaTheme="majorEastAsia" w:hAnsiTheme="majorEastAsia" w:hint="eastAsia"/>
              </w:rPr>
              <w:t>③</w:t>
            </w:r>
          </w:p>
        </w:tc>
        <w:tc>
          <w:tcPr>
            <w:tcW w:w="2376" w:type="dxa"/>
            <w:vMerge w:val="restart"/>
            <w:tcBorders>
              <w:top w:val="single" w:sz="12" w:space="0" w:color="auto"/>
            </w:tcBorders>
          </w:tcPr>
          <w:p w:rsidR="004C5E0C" w:rsidRDefault="004C5E0C" w:rsidP="000B0309">
            <w:pPr>
              <w:rPr>
                <w:rFonts w:asciiTheme="majorEastAsia" w:eastAsiaTheme="majorEastAsia" w:hAnsiTheme="majorEastAsia"/>
              </w:rPr>
            </w:pPr>
          </w:p>
        </w:tc>
        <w:tc>
          <w:tcPr>
            <w:tcW w:w="6103" w:type="dxa"/>
            <w:gridSpan w:val="3"/>
            <w:tcBorders>
              <w:top w:val="single" w:sz="12" w:space="0" w:color="auto"/>
            </w:tcBorders>
          </w:tcPr>
          <w:p w:rsidR="004C5E0C" w:rsidRDefault="004C5E0C" w:rsidP="000B0309">
            <w:pPr>
              <w:rPr>
                <w:rFonts w:asciiTheme="majorEastAsia" w:eastAsiaTheme="majorEastAsia" w:hAnsiTheme="majorEastAsia"/>
              </w:rPr>
            </w:pPr>
          </w:p>
        </w:tc>
        <w:tc>
          <w:tcPr>
            <w:tcW w:w="1781" w:type="dxa"/>
            <w:tcBorders>
              <w:top w:val="single" w:sz="12" w:space="0" w:color="auto"/>
              <w:right w:val="single" w:sz="12" w:space="0" w:color="auto"/>
            </w:tcBorders>
          </w:tcPr>
          <w:p w:rsidR="004C5E0C" w:rsidRDefault="004C5E0C" w:rsidP="000B0309">
            <w:pPr>
              <w:rPr>
                <w:rFonts w:asciiTheme="majorEastAsia" w:eastAsiaTheme="majorEastAsia" w:hAnsiTheme="majorEastAsia"/>
              </w:rPr>
            </w:pPr>
            <w:r>
              <w:rPr>
                <w:rFonts w:asciiTheme="majorEastAsia" w:eastAsiaTheme="majorEastAsia" w:hAnsiTheme="majorEastAsia" w:hint="eastAsia"/>
              </w:rPr>
              <w:t>別添③のとおり</w:t>
            </w:r>
          </w:p>
        </w:tc>
      </w:tr>
      <w:tr w:rsidR="004C5E0C" w:rsidTr="00C91DA9">
        <w:tc>
          <w:tcPr>
            <w:tcW w:w="426" w:type="dxa"/>
            <w:vMerge/>
            <w:tcBorders>
              <w:left w:val="single" w:sz="12" w:space="0" w:color="auto"/>
              <w:bottom w:val="single" w:sz="12" w:space="0" w:color="auto"/>
            </w:tcBorders>
            <w:vAlign w:val="center"/>
          </w:tcPr>
          <w:p w:rsidR="004C5E0C" w:rsidRDefault="004C5E0C" w:rsidP="000B0309">
            <w:pPr>
              <w:jc w:val="center"/>
              <w:rPr>
                <w:rFonts w:asciiTheme="majorEastAsia" w:eastAsiaTheme="majorEastAsia" w:hAnsiTheme="majorEastAsia"/>
              </w:rPr>
            </w:pPr>
          </w:p>
        </w:tc>
        <w:tc>
          <w:tcPr>
            <w:tcW w:w="2376" w:type="dxa"/>
            <w:vMerge/>
            <w:tcBorders>
              <w:bottom w:val="single" w:sz="12" w:space="0" w:color="auto"/>
            </w:tcBorders>
          </w:tcPr>
          <w:p w:rsidR="004C5E0C" w:rsidRDefault="004C5E0C" w:rsidP="000B0309">
            <w:pPr>
              <w:rPr>
                <w:rFonts w:asciiTheme="majorEastAsia" w:eastAsiaTheme="majorEastAsia" w:hAnsiTheme="majorEastAsia"/>
              </w:rPr>
            </w:pPr>
          </w:p>
        </w:tc>
        <w:tc>
          <w:tcPr>
            <w:tcW w:w="2541" w:type="dxa"/>
            <w:tcBorders>
              <w:top w:val="dashSmallGap" w:sz="4" w:space="0" w:color="auto"/>
              <w:bottom w:val="single" w:sz="12" w:space="0" w:color="auto"/>
              <w:right w:val="dashSmallGap" w:sz="4" w:space="0" w:color="auto"/>
            </w:tcBorders>
            <w:vAlign w:val="center"/>
          </w:tcPr>
          <w:p w:rsidR="004C5E0C" w:rsidRPr="0043246F" w:rsidRDefault="004C5E0C" w:rsidP="000B0309">
            <w:pPr>
              <w:jc w:val="center"/>
              <w:rPr>
                <w:rFonts w:asciiTheme="majorEastAsia" w:eastAsiaTheme="majorEastAsia" w:hAnsiTheme="majorEastAsia"/>
                <w:sz w:val="16"/>
                <w:szCs w:val="16"/>
              </w:rPr>
            </w:pPr>
            <w:r w:rsidRPr="0043246F">
              <w:rPr>
                <w:rFonts w:asciiTheme="majorEastAsia" w:eastAsiaTheme="majorEastAsia" w:hAnsiTheme="majorEastAsia" w:hint="eastAsia"/>
                <w:sz w:val="16"/>
                <w:szCs w:val="16"/>
              </w:rPr>
              <w:t>ログイン時のＩＤ</w:t>
            </w:r>
          </w:p>
        </w:tc>
        <w:tc>
          <w:tcPr>
            <w:tcW w:w="1781" w:type="dxa"/>
            <w:tcBorders>
              <w:top w:val="dashSmallGap" w:sz="4" w:space="0" w:color="auto"/>
              <w:left w:val="dashSmallGap" w:sz="4" w:space="0" w:color="auto"/>
              <w:bottom w:val="single" w:sz="12" w:space="0" w:color="auto"/>
            </w:tcBorders>
            <w:vAlign w:val="center"/>
          </w:tcPr>
          <w:p w:rsidR="004C5E0C" w:rsidRPr="004C5E0C" w:rsidRDefault="004C5E0C" w:rsidP="000B0309">
            <w:pPr>
              <w:jc w:val="center"/>
              <w:rPr>
                <w:rFonts w:asciiTheme="majorEastAsia" w:eastAsiaTheme="majorEastAsia" w:hAnsiTheme="majorEastAsia"/>
                <w:sz w:val="16"/>
                <w:szCs w:val="16"/>
              </w:rPr>
            </w:pPr>
          </w:p>
        </w:tc>
        <w:tc>
          <w:tcPr>
            <w:tcW w:w="1781" w:type="dxa"/>
            <w:tcBorders>
              <w:top w:val="dashSmallGap" w:sz="4" w:space="0" w:color="auto"/>
              <w:bottom w:val="single" w:sz="12" w:space="0" w:color="auto"/>
              <w:right w:val="dashSmallGap" w:sz="4" w:space="0" w:color="auto"/>
            </w:tcBorders>
            <w:vAlign w:val="center"/>
          </w:tcPr>
          <w:p w:rsidR="004C5E0C" w:rsidRPr="0043246F" w:rsidRDefault="009E79C2" w:rsidP="000B030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ログインパスワード</w:t>
            </w:r>
          </w:p>
        </w:tc>
        <w:tc>
          <w:tcPr>
            <w:tcW w:w="1781" w:type="dxa"/>
            <w:tcBorders>
              <w:top w:val="dashSmallGap" w:sz="4" w:space="0" w:color="auto"/>
              <w:left w:val="dashSmallGap" w:sz="4" w:space="0" w:color="auto"/>
              <w:bottom w:val="single" w:sz="12" w:space="0" w:color="auto"/>
              <w:right w:val="single" w:sz="12" w:space="0" w:color="auto"/>
            </w:tcBorders>
            <w:vAlign w:val="center"/>
          </w:tcPr>
          <w:p w:rsidR="004C5E0C" w:rsidRDefault="004C5E0C" w:rsidP="000B0309">
            <w:pPr>
              <w:jc w:val="center"/>
              <w:rPr>
                <w:rFonts w:asciiTheme="majorEastAsia" w:eastAsiaTheme="majorEastAsia" w:hAnsiTheme="majorEastAsia"/>
              </w:rPr>
            </w:pPr>
          </w:p>
        </w:tc>
      </w:tr>
      <w:tr w:rsidR="004C5E0C" w:rsidTr="00C91DA9">
        <w:trPr>
          <w:trHeight w:val="592"/>
        </w:trPr>
        <w:tc>
          <w:tcPr>
            <w:tcW w:w="426" w:type="dxa"/>
            <w:vMerge w:val="restart"/>
            <w:tcBorders>
              <w:top w:val="single" w:sz="12" w:space="0" w:color="auto"/>
              <w:left w:val="single" w:sz="12" w:space="0" w:color="auto"/>
            </w:tcBorders>
            <w:vAlign w:val="center"/>
          </w:tcPr>
          <w:p w:rsidR="004C5E0C" w:rsidRDefault="004C5E0C" w:rsidP="000B0309">
            <w:pPr>
              <w:jc w:val="center"/>
              <w:rPr>
                <w:rFonts w:asciiTheme="majorEastAsia" w:eastAsiaTheme="majorEastAsia" w:hAnsiTheme="majorEastAsia"/>
              </w:rPr>
            </w:pPr>
            <w:r>
              <w:rPr>
                <w:rFonts w:asciiTheme="majorEastAsia" w:eastAsiaTheme="majorEastAsia" w:hAnsiTheme="majorEastAsia" w:hint="eastAsia"/>
              </w:rPr>
              <w:t>④</w:t>
            </w:r>
          </w:p>
        </w:tc>
        <w:tc>
          <w:tcPr>
            <w:tcW w:w="2376" w:type="dxa"/>
            <w:vMerge w:val="restart"/>
            <w:tcBorders>
              <w:top w:val="single" w:sz="12" w:space="0" w:color="auto"/>
            </w:tcBorders>
          </w:tcPr>
          <w:p w:rsidR="004C5E0C" w:rsidRDefault="004C5E0C" w:rsidP="000B0309">
            <w:pPr>
              <w:rPr>
                <w:rFonts w:asciiTheme="majorEastAsia" w:eastAsiaTheme="majorEastAsia" w:hAnsiTheme="majorEastAsia"/>
              </w:rPr>
            </w:pPr>
          </w:p>
        </w:tc>
        <w:tc>
          <w:tcPr>
            <w:tcW w:w="6103" w:type="dxa"/>
            <w:gridSpan w:val="3"/>
            <w:tcBorders>
              <w:top w:val="single" w:sz="12" w:space="0" w:color="auto"/>
            </w:tcBorders>
          </w:tcPr>
          <w:p w:rsidR="004C5E0C" w:rsidRDefault="004C5E0C" w:rsidP="000B0309">
            <w:pPr>
              <w:rPr>
                <w:rFonts w:asciiTheme="majorEastAsia" w:eastAsiaTheme="majorEastAsia" w:hAnsiTheme="majorEastAsia"/>
              </w:rPr>
            </w:pPr>
          </w:p>
        </w:tc>
        <w:tc>
          <w:tcPr>
            <w:tcW w:w="1781" w:type="dxa"/>
            <w:tcBorders>
              <w:top w:val="single" w:sz="12" w:space="0" w:color="auto"/>
              <w:right w:val="single" w:sz="12" w:space="0" w:color="auto"/>
            </w:tcBorders>
          </w:tcPr>
          <w:p w:rsidR="004C5E0C" w:rsidRDefault="004C5E0C" w:rsidP="000B0309">
            <w:pPr>
              <w:rPr>
                <w:rFonts w:asciiTheme="majorEastAsia" w:eastAsiaTheme="majorEastAsia" w:hAnsiTheme="majorEastAsia"/>
              </w:rPr>
            </w:pPr>
            <w:r>
              <w:rPr>
                <w:rFonts w:asciiTheme="majorEastAsia" w:eastAsiaTheme="majorEastAsia" w:hAnsiTheme="majorEastAsia" w:hint="eastAsia"/>
              </w:rPr>
              <w:t>別添④のとおり</w:t>
            </w:r>
          </w:p>
        </w:tc>
      </w:tr>
      <w:tr w:rsidR="004C5E0C" w:rsidTr="00C91DA9">
        <w:tc>
          <w:tcPr>
            <w:tcW w:w="426" w:type="dxa"/>
            <w:vMerge/>
            <w:tcBorders>
              <w:left w:val="single" w:sz="12" w:space="0" w:color="auto"/>
              <w:bottom w:val="single" w:sz="12" w:space="0" w:color="auto"/>
            </w:tcBorders>
            <w:vAlign w:val="center"/>
          </w:tcPr>
          <w:p w:rsidR="004C5E0C" w:rsidRDefault="004C5E0C" w:rsidP="000B0309">
            <w:pPr>
              <w:jc w:val="center"/>
              <w:rPr>
                <w:rFonts w:asciiTheme="majorEastAsia" w:eastAsiaTheme="majorEastAsia" w:hAnsiTheme="majorEastAsia"/>
              </w:rPr>
            </w:pPr>
          </w:p>
        </w:tc>
        <w:tc>
          <w:tcPr>
            <w:tcW w:w="2376" w:type="dxa"/>
            <w:vMerge/>
            <w:tcBorders>
              <w:bottom w:val="single" w:sz="12" w:space="0" w:color="auto"/>
            </w:tcBorders>
          </w:tcPr>
          <w:p w:rsidR="004C5E0C" w:rsidRDefault="004C5E0C" w:rsidP="000B0309">
            <w:pPr>
              <w:rPr>
                <w:rFonts w:asciiTheme="majorEastAsia" w:eastAsiaTheme="majorEastAsia" w:hAnsiTheme="majorEastAsia"/>
              </w:rPr>
            </w:pPr>
          </w:p>
        </w:tc>
        <w:tc>
          <w:tcPr>
            <w:tcW w:w="2541" w:type="dxa"/>
            <w:tcBorders>
              <w:top w:val="dashSmallGap" w:sz="4" w:space="0" w:color="auto"/>
              <w:bottom w:val="single" w:sz="12" w:space="0" w:color="auto"/>
              <w:right w:val="dashSmallGap" w:sz="4" w:space="0" w:color="auto"/>
            </w:tcBorders>
            <w:vAlign w:val="center"/>
          </w:tcPr>
          <w:p w:rsidR="004C5E0C" w:rsidRPr="0043246F" w:rsidRDefault="004C5E0C" w:rsidP="000B0309">
            <w:pPr>
              <w:jc w:val="center"/>
              <w:rPr>
                <w:rFonts w:asciiTheme="majorEastAsia" w:eastAsiaTheme="majorEastAsia" w:hAnsiTheme="majorEastAsia"/>
                <w:sz w:val="16"/>
                <w:szCs w:val="16"/>
              </w:rPr>
            </w:pPr>
            <w:r w:rsidRPr="0043246F">
              <w:rPr>
                <w:rFonts w:asciiTheme="majorEastAsia" w:eastAsiaTheme="majorEastAsia" w:hAnsiTheme="majorEastAsia" w:hint="eastAsia"/>
                <w:sz w:val="16"/>
                <w:szCs w:val="16"/>
              </w:rPr>
              <w:t>ログイン時のＩＤ</w:t>
            </w:r>
          </w:p>
        </w:tc>
        <w:tc>
          <w:tcPr>
            <w:tcW w:w="1781" w:type="dxa"/>
            <w:tcBorders>
              <w:top w:val="dashSmallGap" w:sz="4" w:space="0" w:color="auto"/>
              <w:left w:val="dashSmallGap" w:sz="4" w:space="0" w:color="auto"/>
              <w:bottom w:val="single" w:sz="12" w:space="0" w:color="auto"/>
            </w:tcBorders>
            <w:vAlign w:val="center"/>
          </w:tcPr>
          <w:p w:rsidR="004C5E0C" w:rsidRPr="004C5E0C" w:rsidRDefault="004C5E0C" w:rsidP="000B0309">
            <w:pPr>
              <w:jc w:val="center"/>
              <w:rPr>
                <w:rFonts w:asciiTheme="majorEastAsia" w:eastAsiaTheme="majorEastAsia" w:hAnsiTheme="majorEastAsia"/>
                <w:sz w:val="16"/>
                <w:szCs w:val="16"/>
              </w:rPr>
            </w:pPr>
          </w:p>
        </w:tc>
        <w:tc>
          <w:tcPr>
            <w:tcW w:w="1781" w:type="dxa"/>
            <w:tcBorders>
              <w:top w:val="dashSmallGap" w:sz="4" w:space="0" w:color="auto"/>
              <w:bottom w:val="single" w:sz="12" w:space="0" w:color="auto"/>
              <w:right w:val="dashSmallGap" w:sz="4" w:space="0" w:color="auto"/>
            </w:tcBorders>
            <w:vAlign w:val="center"/>
          </w:tcPr>
          <w:p w:rsidR="004C5E0C" w:rsidRPr="0043246F" w:rsidRDefault="009E79C2" w:rsidP="000B030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ログインパスワード</w:t>
            </w:r>
          </w:p>
        </w:tc>
        <w:tc>
          <w:tcPr>
            <w:tcW w:w="1781" w:type="dxa"/>
            <w:tcBorders>
              <w:top w:val="dashSmallGap" w:sz="4" w:space="0" w:color="auto"/>
              <w:left w:val="dashSmallGap" w:sz="4" w:space="0" w:color="auto"/>
              <w:bottom w:val="single" w:sz="12" w:space="0" w:color="auto"/>
              <w:right w:val="single" w:sz="12" w:space="0" w:color="auto"/>
            </w:tcBorders>
            <w:vAlign w:val="center"/>
          </w:tcPr>
          <w:p w:rsidR="004C5E0C" w:rsidRDefault="004C5E0C" w:rsidP="000B0309">
            <w:pPr>
              <w:jc w:val="center"/>
              <w:rPr>
                <w:rFonts w:asciiTheme="majorEastAsia" w:eastAsiaTheme="majorEastAsia" w:hAnsiTheme="majorEastAsia"/>
              </w:rPr>
            </w:pPr>
          </w:p>
        </w:tc>
      </w:tr>
      <w:tr w:rsidR="00C91DA9" w:rsidTr="00900602">
        <w:trPr>
          <w:trHeight w:val="592"/>
        </w:trPr>
        <w:tc>
          <w:tcPr>
            <w:tcW w:w="426" w:type="dxa"/>
            <w:vMerge w:val="restart"/>
            <w:tcBorders>
              <w:top w:val="single" w:sz="12" w:space="0" w:color="auto"/>
              <w:left w:val="single" w:sz="12" w:space="0" w:color="auto"/>
            </w:tcBorders>
            <w:vAlign w:val="center"/>
          </w:tcPr>
          <w:p w:rsidR="00C91DA9" w:rsidRDefault="00C91DA9" w:rsidP="00900602">
            <w:pPr>
              <w:jc w:val="center"/>
              <w:rPr>
                <w:rFonts w:asciiTheme="majorEastAsia" w:eastAsiaTheme="majorEastAsia" w:hAnsiTheme="majorEastAsia"/>
              </w:rPr>
            </w:pPr>
            <w:r>
              <w:rPr>
                <w:rFonts w:asciiTheme="majorEastAsia" w:eastAsiaTheme="majorEastAsia" w:hAnsiTheme="majorEastAsia" w:hint="eastAsia"/>
              </w:rPr>
              <w:t>⑤</w:t>
            </w:r>
          </w:p>
        </w:tc>
        <w:tc>
          <w:tcPr>
            <w:tcW w:w="2376" w:type="dxa"/>
            <w:vMerge w:val="restart"/>
            <w:tcBorders>
              <w:top w:val="single" w:sz="12" w:space="0" w:color="auto"/>
            </w:tcBorders>
          </w:tcPr>
          <w:p w:rsidR="00C91DA9" w:rsidRDefault="00C91DA9" w:rsidP="00900602">
            <w:pPr>
              <w:rPr>
                <w:rFonts w:asciiTheme="majorEastAsia" w:eastAsiaTheme="majorEastAsia" w:hAnsiTheme="majorEastAsia"/>
              </w:rPr>
            </w:pPr>
          </w:p>
        </w:tc>
        <w:tc>
          <w:tcPr>
            <w:tcW w:w="6103" w:type="dxa"/>
            <w:gridSpan w:val="3"/>
            <w:tcBorders>
              <w:top w:val="single" w:sz="12" w:space="0" w:color="auto"/>
            </w:tcBorders>
          </w:tcPr>
          <w:p w:rsidR="00C91DA9" w:rsidRDefault="00C91DA9" w:rsidP="00900602">
            <w:pPr>
              <w:rPr>
                <w:rFonts w:asciiTheme="majorEastAsia" w:eastAsiaTheme="majorEastAsia" w:hAnsiTheme="majorEastAsia"/>
              </w:rPr>
            </w:pPr>
          </w:p>
        </w:tc>
        <w:tc>
          <w:tcPr>
            <w:tcW w:w="1781" w:type="dxa"/>
            <w:tcBorders>
              <w:top w:val="single" w:sz="12" w:space="0" w:color="auto"/>
              <w:right w:val="single" w:sz="12" w:space="0" w:color="auto"/>
            </w:tcBorders>
          </w:tcPr>
          <w:p w:rsidR="00C91DA9" w:rsidRDefault="00C91DA9" w:rsidP="00900602">
            <w:pPr>
              <w:rPr>
                <w:rFonts w:asciiTheme="majorEastAsia" w:eastAsiaTheme="majorEastAsia" w:hAnsiTheme="majorEastAsia"/>
              </w:rPr>
            </w:pPr>
            <w:r>
              <w:rPr>
                <w:rFonts w:asciiTheme="majorEastAsia" w:eastAsiaTheme="majorEastAsia" w:hAnsiTheme="majorEastAsia" w:hint="eastAsia"/>
              </w:rPr>
              <w:t>別添⑤のとおり</w:t>
            </w:r>
          </w:p>
        </w:tc>
      </w:tr>
      <w:tr w:rsidR="00C91DA9" w:rsidTr="00900602">
        <w:tc>
          <w:tcPr>
            <w:tcW w:w="426" w:type="dxa"/>
            <w:vMerge/>
            <w:tcBorders>
              <w:left w:val="single" w:sz="12" w:space="0" w:color="auto"/>
              <w:bottom w:val="single" w:sz="12" w:space="0" w:color="auto"/>
            </w:tcBorders>
            <w:vAlign w:val="center"/>
          </w:tcPr>
          <w:p w:rsidR="00C91DA9" w:rsidRDefault="00C91DA9" w:rsidP="00900602">
            <w:pPr>
              <w:jc w:val="center"/>
              <w:rPr>
                <w:rFonts w:asciiTheme="majorEastAsia" w:eastAsiaTheme="majorEastAsia" w:hAnsiTheme="majorEastAsia"/>
              </w:rPr>
            </w:pPr>
          </w:p>
        </w:tc>
        <w:tc>
          <w:tcPr>
            <w:tcW w:w="2376" w:type="dxa"/>
            <w:vMerge/>
            <w:tcBorders>
              <w:bottom w:val="single" w:sz="12" w:space="0" w:color="auto"/>
            </w:tcBorders>
          </w:tcPr>
          <w:p w:rsidR="00C91DA9" w:rsidRDefault="00C91DA9" w:rsidP="00900602">
            <w:pPr>
              <w:rPr>
                <w:rFonts w:asciiTheme="majorEastAsia" w:eastAsiaTheme="majorEastAsia" w:hAnsiTheme="majorEastAsia"/>
              </w:rPr>
            </w:pPr>
          </w:p>
        </w:tc>
        <w:tc>
          <w:tcPr>
            <w:tcW w:w="2541" w:type="dxa"/>
            <w:tcBorders>
              <w:top w:val="dashSmallGap" w:sz="4" w:space="0" w:color="auto"/>
              <w:bottom w:val="single" w:sz="12" w:space="0" w:color="auto"/>
              <w:right w:val="dashSmallGap" w:sz="4" w:space="0" w:color="auto"/>
            </w:tcBorders>
            <w:vAlign w:val="center"/>
          </w:tcPr>
          <w:p w:rsidR="00C91DA9" w:rsidRPr="0043246F" w:rsidRDefault="00C91DA9" w:rsidP="00900602">
            <w:pPr>
              <w:jc w:val="center"/>
              <w:rPr>
                <w:rFonts w:asciiTheme="majorEastAsia" w:eastAsiaTheme="majorEastAsia" w:hAnsiTheme="majorEastAsia"/>
                <w:sz w:val="16"/>
                <w:szCs w:val="16"/>
              </w:rPr>
            </w:pPr>
            <w:r w:rsidRPr="0043246F">
              <w:rPr>
                <w:rFonts w:asciiTheme="majorEastAsia" w:eastAsiaTheme="majorEastAsia" w:hAnsiTheme="majorEastAsia" w:hint="eastAsia"/>
                <w:sz w:val="16"/>
                <w:szCs w:val="16"/>
              </w:rPr>
              <w:t>ログイン時のＩＤ</w:t>
            </w:r>
          </w:p>
        </w:tc>
        <w:tc>
          <w:tcPr>
            <w:tcW w:w="1781" w:type="dxa"/>
            <w:tcBorders>
              <w:top w:val="dashSmallGap" w:sz="4" w:space="0" w:color="auto"/>
              <w:left w:val="dashSmallGap" w:sz="4" w:space="0" w:color="auto"/>
              <w:bottom w:val="single" w:sz="12" w:space="0" w:color="auto"/>
            </w:tcBorders>
            <w:vAlign w:val="center"/>
          </w:tcPr>
          <w:p w:rsidR="00C91DA9" w:rsidRPr="004C5E0C" w:rsidRDefault="00C91DA9" w:rsidP="00900602">
            <w:pPr>
              <w:jc w:val="center"/>
              <w:rPr>
                <w:rFonts w:asciiTheme="majorEastAsia" w:eastAsiaTheme="majorEastAsia" w:hAnsiTheme="majorEastAsia"/>
                <w:sz w:val="16"/>
                <w:szCs w:val="16"/>
              </w:rPr>
            </w:pPr>
          </w:p>
        </w:tc>
        <w:tc>
          <w:tcPr>
            <w:tcW w:w="1781" w:type="dxa"/>
            <w:tcBorders>
              <w:top w:val="dashSmallGap" w:sz="4" w:space="0" w:color="auto"/>
              <w:bottom w:val="single" w:sz="12" w:space="0" w:color="auto"/>
              <w:right w:val="dashSmallGap" w:sz="4" w:space="0" w:color="auto"/>
            </w:tcBorders>
            <w:vAlign w:val="center"/>
          </w:tcPr>
          <w:p w:rsidR="00C91DA9" w:rsidRPr="0043246F" w:rsidRDefault="00C91DA9" w:rsidP="00900602">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ログインパスワード</w:t>
            </w:r>
          </w:p>
        </w:tc>
        <w:tc>
          <w:tcPr>
            <w:tcW w:w="1781" w:type="dxa"/>
            <w:tcBorders>
              <w:top w:val="dashSmallGap" w:sz="4" w:space="0" w:color="auto"/>
              <w:left w:val="dashSmallGap" w:sz="4" w:space="0" w:color="auto"/>
              <w:bottom w:val="single" w:sz="12" w:space="0" w:color="auto"/>
              <w:right w:val="single" w:sz="12" w:space="0" w:color="auto"/>
            </w:tcBorders>
            <w:vAlign w:val="center"/>
          </w:tcPr>
          <w:p w:rsidR="00C91DA9" w:rsidRDefault="00C91DA9" w:rsidP="00900602">
            <w:pPr>
              <w:jc w:val="center"/>
              <w:rPr>
                <w:rFonts w:asciiTheme="majorEastAsia" w:eastAsiaTheme="majorEastAsia" w:hAnsiTheme="majorEastAsia"/>
              </w:rPr>
            </w:pPr>
          </w:p>
        </w:tc>
      </w:tr>
    </w:tbl>
    <w:p w:rsidR="00EF07C2" w:rsidRDefault="00D54085">
      <w:pPr>
        <w:rPr>
          <w:rFonts w:asciiTheme="majorEastAsia" w:eastAsiaTheme="majorEastAsia" w:hAnsiTheme="majorEastAsia"/>
        </w:rPr>
      </w:pPr>
      <w:r>
        <w:rPr>
          <w:rFonts w:asciiTheme="majorEastAsia" w:eastAsiaTheme="majorEastAsia" w:hAnsiTheme="majorEastAsia" w:hint="eastAsia"/>
        </w:rPr>
        <w:t xml:space="preserve">　※専用アプリケーションソフト等を使用する場合は、当該ソフトの入手方法等に関する資料を添付すること。</w:t>
      </w:r>
    </w:p>
    <w:p w:rsidR="00D54085" w:rsidRPr="001223CF" w:rsidRDefault="00D54085" w:rsidP="001223CF">
      <w:pPr>
        <w:adjustRightInd w:val="0"/>
        <w:snapToGrid w:val="0"/>
        <w:rPr>
          <w:rFonts w:asciiTheme="majorEastAsia" w:eastAsiaTheme="majorEastAsia" w:hAnsiTheme="majorEastAsia"/>
          <w:sz w:val="16"/>
          <w:szCs w:val="16"/>
        </w:rPr>
      </w:pPr>
    </w:p>
    <w:p w:rsidR="00D54085" w:rsidRPr="001223CF" w:rsidRDefault="00D54085">
      <w:pPr>
        <w:rPr>
          <w:rFonts w:asciiTheme="majorEastAsia" w:eastAsiaTheme="majorEastAsia" w:hAnsiTheme="majorEastAsia"/>
          <w:b/>
        </w:rPr>
      </w:pPr>
      <w:r w:rsidRPr="001223CF">
        <w:rPr>
          <w:rFonts w:asciiTheme="majorEastAsia" w:eastAsiaTheme="majorEastAsia" w:hAnsiTheme="majorEastAsia" w:hint="eastAsia"/>
          <w:b/>
        </w:rPr>
        <w:t>◇特定販売の実施方法に関する適切な監督を行うために必要な設備の概要</w:t>
      </w:r>
      <w:r w:rsidR="005228C9">
        <w:rPr>
          <w:rFonts w:asciiTheme="majorEastAsia" w:eastAsiaTheme="majorEastAsia" w:hAnsiTheme="majorEastAsia" w:hint="eastAsia"/>
          <w:b/>
        </w:rPr>
        <w:t>（特定販売のみを行う時間がある場合）</w:t>
      </w:r>
    </w:p>
    <w:tbl>
      <w:tblPr>
        <w:tblStyle w:val="a3"/>
        <w:tblW w:w="0" w:type="auto"/>
        <w:tblLook w:val="04A0" w:firstRow="1" w:lastRow="0" w:firstColumn="1" w:lastColumn="0" w:noHBand="0" w:noVBand="1"/>
      </w:tblPr>
      <w:tblGrid>
        <w:gridCol w:w="5343"/>
        <w:gridCol w:w="5343"/>
      </w:tblGrid>
      <w:tr w:rsidR="00D54085" w:rsidTr="00235B0D">
        <w:tc>
          <w:tcPr>
            <w:tcW w:w="10686" w:type="dxa"/>
            <w:gridSpan w:val="2"/>
            <w:tcBorders>
              <w:top w:val="single" w:sz="12" w:space="0" w:color="auto"/>
              <w:left w:val="single" w:sz="12" w:space="0" w:color="auto"/>
              <w:bottom w:val="nil"/>
              <w:right w:val="single" w:sz="12" w:space="0" w:color="auto"/>
            </w:tcBorders>
          </w:tcPr>
          <w:p w:rsidR="00D54085" w:rsidRDefault="00D54085">
            <w:pPr>
              <w:rPr>
                <w:rFonts w:asciiTheme="majorEastAsia" w:eastAsiaTheme="majorEastAsia" w:hAnsiTheme="majorEastAsia"/>
              </w:rPr>
            </w:pPr>
            <w:r>
              <w:rPr>
                <w:rFonts w:asciiTheme="majorEastAsia" w:eastAsiaTheme="majorEastAsia" w:hAnsiTheme="majorEastAsia" w:hint="eastAsia"/>
              </w:rPr>
              <w:t>〔撮影に使用する設備〕　　（画像に位置情報を添付できるものに限る）</w:t>
            </w:r>
          </w:p>
        </w:tc>
      </w:tr>
      <w:tr w:rsidR="00C91DA9" w:rsidTr="00C91DA9">
        <w:tc>
          <w:tcPr>
            <w:tcW w:w="10686" w:type="dxa"/>
            <w:gridSpan w:val="2"/>
            <w:tcBorders>
              <w:top w:val="nil"/>
              <w:left w:val="single" w:sz="12" w:space="0" w:color="auto"/>
              <w:bottom w:val="nil"/>
              <w:right w:val="single" w:sz="12" w:space="0" w:color="auto"/>
            </w:tcBorders>
          </w:tcPr>
          <w:p w:rsidR="00C91DA9" w:rsidRDefault="00C91DA9" w:rsidP="00C91DA9">
            <w:pPr>
              <w:rPr>
                <w:rFonts w:asciiTheme="majorEastAsia" w:eastAsiaTheme="majorEastAsia" w:hAnsiTheme="majorEastAsia"/>
              </w:rPr>
            </w:pPr>
            <w:r>
              <w:rPr>
                <w:rFonts w:asciiTheme="majorEastAsia" w:eastAsiaTheme="majorEastAsia" w:hAnsiTheme="majorEastAsia" w:hint="eastAsia"/>
              </w:rPr>
              <w:t xml:space="preserve">　ウェブカメラ ・ スマートフォン ・ タブレット端末 ・ その他（　　　　　　　　　　　　　　　　　 ）</w:t>
            </w:r>
          </w:p>
        </w:tc>
      </w:tr>
      <w:tr w:rsidR="00C91DA9" w:rsidTr="00C91DA9">
        <w:tc>
          <w:tcPr>
            <w:tcW w:w="10686" w:type="dxa"/>
            <w:gridSpan w:val="2"/>
            <w:tcBorders>
              <w:top w:val="nil"/>
              <w:left w:val="single" w:sz="12" w:space="0" w:color="auto"/>
              <w:bottom w:val="dashed" w:sz="4" w:space="0" w:color="auto"/>
              <w:right w:val="single" w:sz="12" w:space="0" w:color="auto"/>
            </w:tcBorders>
          </w:tcPr>
          <w:p w:rsidR="00C91DA9" w:rsidRDefault="00D70D9B" w:rsidP="00C91DA9">
            <w:pPr>
              <w:rPr>
                <w:rFonts w:asciiTheme="majorEastAsia" w:eastAsiaTheme="majorEastAsia" w:hAnsiTheme="majorEastAsia"/>
              </w:rPr>
            </w:pPr>
            <w:r>
              <w:rPr>
                <w:rFonts w:asciiTheme="majorEastAsia" w:eastAsiaTheme="majorEastAsia" w:hAnsiTheme="majorEastAsia" w:hint="eastAsia"/>
              </w:rPr>
              <w:t xml:space="preserve">  メーカー名：                                      機種名：</w:t>
            </w:r>
          </w:p>
        </w:tc>
      </w:tr>
      <w:tr w:rsidR="00C91DA9" w:rsidTr="00D70D9B">
        <w:tc>
          <w:tcPr>
            <w:tcW w:w="10686" w:type="dxa"/>
            <w:gridSpan w:val="2"/>
            <w:tcBorders>
              <w:left w:val="single" w:sz="12" w:space="0" w:color="auto"/>
              <w:bottom w:val="dotted" w:sz="4" w:space="0" w:color="auto"/>
              <w:right w:val="single" w:sz="12" w:space="0" w:color="auto"/>
            </w:tcBorders>
          </w:tcPr>
          <w:p w:rsidR="00C91DA9" w:rsidRDefault="00C91DA9" w:rsidP="00C91DA9">
            <w:pPr>
              <w:rPr>
                <w:rFonts w:asciiTheme="majorEastAsia" w:eastAsiaTheme="majorEastAsia" w:hAnsiTheme="majorEastAsia"/>
              </w:rPr>
            </w:pPr>
            <w:r>
              <w:rPr>
                <w:rFonts w:asciiTheme="majorEastAsia" w:eastAsiaTheme="majorEastAsia" w:hAnsiTheme="majorEastAsia" w:hint="eastAsia"/>
              </w:rPr>
              <w:t>〔画像送信に使用する設備〕</w:t>
            </w:r>
          </w:p>
        </w:tc>
      </w:tr>
      <w:tr w:rsidR="00D70D9B" w:rsidTr="00D70D9B">
        <w:tc>
          <w:tcPr>
            <w:tcW w:w="10686" w:type="dxa"/>
            <w:gridSpan w:val="2"/>
            <w:tcBorders>
              <w:top w:val="dotted" w:sz="4" w:space="0" w:color="auto"/>
              <w:left w:val="single" w:sz="12" w:space="0" w:color="auto"/>
              <w:bottom w:val="nil"/>
              <w:right w:val="single" w:sz="12" w:space="0" w:color="auto"/>
            </w:tcBorders>
          </w:tcPr>
          <w:p w:rsidR="00D70D9B" w:rsidRDefault="00D70D9B" w:rsidP="00D70D9B">
            <w:pPr>
              <w:ind w:firstLineChars="100" w:firstLine="210"/>
              <w:rPr>
                <w:rFonts w:asciiTheme="majorEastAsia" w:eastAsiaTheme="majorEastAsia" w:hAnsiTheme="majorEastAsia"/>
              </w:rPr>
            </w:pPr>
            <w:r>
              <w:rPr>
                <w:rFonts w:asciiTheme="majorEastAsia" w:eastAsiaTheme="majorEastAsia" w:hAnsiTheme="majorEastAsia" w:hint="eastAsia"/>
              </w:rPr>
              <w:t>パソコン ・ スマートフォン ・ Wi-Fiルーター ・ その他（　　　　　　　　　　　　　　　　　　　　）</w:t>
            </w:r>
          </w:p>
        </w:tc>
      </w:tr>
      <w:tr w:rsidR="00C91DA9" w:rsidTr="00235B0D">
        <w:tc>
          <w:tcPr>
            <w:tcW w:w="10686" w:type="dxa"/>
            <w:gridSpan w:val="2"/>
            <w:tcBorders>
              <w:top w:val="nil"/>
              <w:left w:val="single" w:sz="12" w:space="0" w:color="auto"/>
              <w:bottom w:val="single" w:sz="4" w:space="0" w:color="auto"/>
              <w:right w:val="single" w:sz="12" w:space="0" w:color="auto"/>
            </w:tcBorders>
          </w:tcPr>
          <w:p w:rsidR="00C91DA9" w:rsidRPr="00D54085" w:rsidRDefault="00C91DA9" w:rsidP="00D70D9B">
            <w:pPr>
              <w:rPr>
                <w:rFonts w:asciiTheme="majorEastAsia" w:eastAsiaTheme="majorEastAsia" w:hAnsiTheme="majorEastAsia"/>
              </w:rPr>
            </w:pPr>
            <w:r>
              <w:rPr>
                <w:rFonts w:asciiTheme="majorEastAsia" w:eastAsiaTheme="majorEastAsia" w:hAnsiTheme="majorEastAsia" w:hint="eastAsia"/>
              </w:rPr>
              <w:t xml:space="preserve">　</w:t>
            </w:r>
            <w:r w:rsidR="00D70D9B">
              <w:rPr>
                <w:rFonts w:asciiTheme="majorEastAsia" w:eastAsiaTheme="majorEastAsia" w:hAnsiTheme="majorEastAsia" w:hint="eastAsia"/>
              </w:rPr>
              <w:t>メーカー名：                                      機種名：</w:t>
            </w:r>
          </w:p>
        </w:tc>
      </w:tr>
      <w:tr w:rsidR="00C91DA9" w:rsidTr="00235B0D">
        <w:tc>
          <w:tcPr>
            <w:tcW w:w="5343" w:type="dxa"/>
            <w:tcBorders>
              <w:left w:val="single" w:sz="12" w:space="0" w:color="auto"/>
              <w:bottom w:val="nil"/>
              <w:right w:val="nil"/>
            </w:tcBorders>
          </w:tcPr>
          <w:p w:rsidR="00C91DA9" w:rsidRDefault="00C91DA9" w:rsidP="00C91DA9">
            <w:pPr>
              <w:rPr>
                <w:rFonts w:asciiTheme="majorEastAsia" w:eastAsiaTheme="majorEastAsia" w:hAnsiTheme="majorEastAsia"/>
              </w:rPr>
            </w:pPr>
            <w:r>
              <w:rPr>
                <w:rFonts w:asciiTheme="majorEastAsia" w:eastAsiaTheme="majorEastAsia" w:hAnsiTheme="majorEastAsia" w:hint="eastAsia"/>
              </w:rPr>
              <w:t>〔画像送信に使用するメールアドレス〕</w:t>
            </w:r>
          </w:p>
        </w:tc>
        <w:tc>
          <w:tcPr>
            <w:tcW w:w="5343" w:type="dxa"/>
            <w:tcBorders>
              <w:left w:val="nil"/>
              <w:bottom w:val="nil"/>
              <w:right w:val="single" w:sz="12" w:space="0" w:color="auto"/>
            </w:tcBorders>
          </w:tcPr>
          <w:p w:rsidR="00C91DA9" w:rsidRDefault="00C91DA9" w:rsidP="00C91DA9">
            <w:pPr>
              <w:rPr>
                <w:rFonts w:asciiTheme="majorEastAsia" w:eastAsiaTheme="majorEastAsia" w:hAnsiTheme="majorEastAsia"/>
              </w:rPr>
            </w:pPr>
            <w:r>
              <w:rPr>
                <w:rFonts w:asciiTheme="majorEastAsia" w:eastAsiaTheme="majorEastAsia" w:hAnsiTheme="majorEastAsia" w:hint="eastAsia"/>
              </w:rPr>
              <w:t>〔電話番号〕</w:t>
            </w:r>
          </w:p>
        </w:tc>
      </w:tr>
      <w:tr w:rsidR="00C91DA9" w:rsidTr="00235B0D">
        <w:tc>
          <w:tcPr>
            <w:tcW w:w="5343" w:type="dxa"/>
            <w:tcBorders>
              <w:top w:val="nil"/>
              <w:left w:val="single" w:sz="12" w:space="0" w:color="auto"/>
              <w:bottom w:val="single" w:sz="12" w:space="0" w:color="auto"/>
              <w:right w:val="nil"/>
            </w:tcBorders>
          </w:tcPr>
          <w:p w:rsidR="00C91DA9" w:rsidRDefault="00C91DA9" w:rsidP="00C91DA9">
            <w:pPr>
              <w:jc w:val="center"/>
              <w:rPr>
                <w:rFonts w:asciiTheme="majorEastAsia" w:eastAsiaTheme="majorEastAsia" w:hAnsiTheme="majorEastAsia"/>
              </w:rPr>
            </w:pPr>
            <w:r>
              <w:rPr>
                <w:rFonts w:asciiTheme="majorEastAsia" w:eastAsiaTheme="majorEastAsia" w:hAnsiTheme="majorEastAsia" w:hint="eastAsia"/>
              </w:rPr>
              <w:t xml:space="preserve">　　＠</w:t>
            </w:r>
          </w:p>
        </w:tc>
        <w:tc>
          <w:tcPr>
            <w:tcW w:w="5343" w:type="dxa"/>
            <w:tcBorders>
              <w:top w:val="nil"/>
              <w:left w:val="nil"/>
              <w:bottom w:val="single" w:sz="12" w:space="0" w:color="auto"/>
              <w:right w:val="single" w:sz="12" w:space="0" w:color="auto"/>
            </w:tcBorders>
          </w:tcPr>
          <w:p w:rsidR="00C91DA9" w:rsidRDefault="00C91DA9" w:rsidP="00C91DA9">
            <w:pPr>
              <w:rPr>
                <w:rFonts w:asciiTheme="majorEastAsia" w:eastAsiaTheme="majorEastAsia" w:hAnsiTheme="majorEastAsia"/>
              </w:rPr>
            </w:pPr>
            <w:r>
              <w:rPr>
                <w:rFonts w:asciiTheme="majorEastAsia" w:eastAsiaTheme="majorEastAsia" w:hAnsiTheme="majorEastAsia" w:hint="eastAsia"/>
              </w:rPr>
              <w:t xml:space="preserve">　（　　　　　）　　　－　　　　　</w:t>
            </w:r>
          </w:p>
        </w:tc>
      </w:tr>
    </w:tbl>
    <w:p w:rsidR="00D70D9B" w:rsidRDefault="00D70D9B" w:rsidP="001223CF">
      <w:pPr>
        <w:rPr>
          <w:rFonts w:asciiTheme="majorEastAsia" w:eastAsiaTheme="majorEastAsia" w:hAnsiTheme="majorEastAsia"/>
        </w:rPr>
      </w:pPr>
    </w:p>
    <w:p w:rsidR="00D70D9B" w:rsidRDefault="00D70D9B" w:rsidP="001223CF">
      <w:pPr>
        <w:rPr>
          <w:rFonts w:asciiTheme="majorEastAsia" w:eastAsiaTheme="majorEastAsia" w:hAnsiTheme="majorEastAsia"/>
        </w:rPr>
      </w:pPr>
    </w:p>
    <w:p w:rsidR="00D70D9B" w:rsidRDefault="00D70D9B" w:rsidP="001223CF">
      <w:pPr>
        <w:rPr>
          <w:rFonts w:asciiTheme="majorEastAsia" w:eastAsiaTheme="majorEastAsia" w:hAnsiTheme="majorEastAsia"/>
        </w:rPr>
      </w:pPr>
    </w:p>
    <w:p w:rsidR="00EB5A84" w:rsidRDefault="00EB5A84">
      <w:pPr>
        <w:widowControl/>
        <w:jc w:val="left"/>
        <w:rPr>
          <w:rFonts w:asciiTheme="majorEastAsia" w:eastAsiaTheme="majorEastAsia" w:hAnsiTheme="majorEastAsia"/>
        </w:rPr>
      </w:pPr>
      <w:r>
        <w:rPr>
          <w:rFonts w:asciiTheme="majorEastAsia" w:eastAsiaTheme="majorEastAsia" w:hAnsiTheme="majorEastAsia"/>
        </w:rPr>
        <w:br w:type="page"/>
      </w:r>
    </w:p>
    <w:p w:rsidR="00D70D9B" w:rsidRPr="009200BA" w:rsidRDefault="00EB5A84" w:rsidP="001223CF">
      <w:pPr>
        <w:rPr>
          <w:rFonts w:asciiTheme="minorEastAsia" w:hAnsiTheme="minorEastAsia"/>
        </w:rPr>
      </w:pPr>
      <w:r w:rsidRPr="009200BA">
        <w:rPr>
          <w:rFonts w:asciiTheme="minorEastAsia" w:hAnsiTheme="minorEastAsia" w:hint="eastAsia"/>
        </w:rPr>
        <w:lastRenderedPageBreak/>
        <w:t>（記載方法）</w:t>
      </w:r>
    </w:p>
    <w:p w:rsidR="009200BA" w:rsidRDefault="00EB5A84" w:rsidP="00EB5A84">
      <w:pPr>
        <w:ind w:leftChars="100" w:left="650" w:hangingChars="200" w:hanging="440"/>
        <w:rPr>
          <w:rFonts w:asciiTheme="minorEastAsia" w:hAnsiTheme="minorEastAsia" w:cs="ＭＳ Ｐゴシック"/>
          <w:kern w:val="0"/>
          <w:sz w:val="22"/>
        </w:rPr>
      </w:pPr>
      <w:r w:rsidRPr="009200BA">
        <w:rPr>
          <w:rFonts w:asciiTheme="minorEastAsia" w:hAnsiTheme="minorEastAsia" w:cs="ＭＳ Ｐゴシック" w:hint="eastAsia"/>
          <w:kern w:val="0"/>
          <w:sz w:val="22"/>
        </w:rPr>
        <w:t>（１）</w:t>
      </w:r>
      <w:r w:rsidRPr="009200BA">
        <w:rPr>
          <w:rFonts w:asciiTheme="minorEastAsia" w:hAnsiTheme="minorEastAsia" w:cs="ＭＳ Ｐゴシック" w:hint="eastAsia"/>
          <w:kern w:val="0"/>
          <w:sz w:val="22"/>
        </w:rPr>
        <w:t>特定販売を行う際に使用する通信手段</w:t>
      </w:r>
    </w:p>
    <w:p w:rsidR="00B0374C" w:rsidRPr="009200BA" w:rsidRDefault="00EB5A84" w:rsidP="009200BA">
      <w:pPr>
        <w:ind w:leftChars="300" w:left="630" w:firstLineChars="100" w:firstLine="220"/>
        <w:rPr>
          <w:rFonts w:asciiTheme="minorEastAsia" w:hAnsiTheme="minorEastAsia" w:cs="ＭＳ Ｐゴシック"/>
          <w:kern w:val="0"/>
          <w:sz w:val="22"/>
        </w:rPr>
      </w:pPr>
      <w:r w:rsidRPr="009200BA">
        <w:rPr>
          <w:rFonts w:asciiTheme="minorEastAsia" w:hAnsiTheme="minorEastAsia" w:cs="ＭＳ Ｐゴシック" w:hint="eastAsia"/>
          <w:kern w:val="0"/>
          <w:sz w:val="22"/>
        </w:rPr>
        <w:t>カタログ、ダイレクトメールを送付し、返信用はがき等で注文を受ける場合は「郵便等」に○を付</w:t>
      </w:r>
      <w:r w:rsidR="00B0374C" w:rsidRPr="009200BA">
        <w:rPr>
          <w:rFonts w:asciiTheme="minorEastAsia" w:hAnsiTheme="minorEastAsia" w:cs="ＭＳ Ｐゴシック" w:hint="eastAsia"/>
          <w:kern w:val="0"/>
          <w:sz w:val="22"/>
        </w:rPr>
        <w:t>すこと。</w:t>
      </w:r>
    </w:p>
    <w:p w:rsidR="00EB5A84" w:rsidRPr="009200BA" w:rsidRDefault="00EB5A84" w:rsidP="009200BA">
      <w:pPr>
        <w:ind w:leftChars="100" w:left="870" w:hangingChars="300" w:hanging="660"/>
        <w:rPr>
          <w:rFonts w:asciiTheme="minorEastAsia" w:hAnsiTheme="minorEastAsia" w:cs="ＭＳ Ｐゴシック" w:hint="eastAsia"/>
          <w:kern w:val="0"/>
          <w:sz w:val="22"/>
        </w:rPr>
      </w:pPr>
      <w:r w:rsidRPr="009200BA">
        <w:rPr>
          <w:rFonts w:asciiTheme="minorEastAsia" w:hAnsiTheme="minorEastAsia" w:cs="ＭＳ Ｐゴシック" w:hint="eastAsia"/>
          <w:kern w:val="0"/>
          <w:sz w:val="22"/>
        </w:rPr>
        <w:t>（２）</w:t>
      </w:r>
      <w:r w:rsidRPr="009200BA">
        <w:rPr>
          <w:rFonts w:asciiTheme="minorEastAsia" w:hAnsiTheme="minorEastAsia" w:cs="ＭＳ Ｐゴシック" w:hint="eastAsia"/>
          <w:kern w:val="0"/>
          <w:sz w:val="22"/>
        </w:rPr>
        <w:t>特定販売を行う時間，特定販売のみを行う時間</w:t>
      </w:r>
      <w:r w:rsidRPr="009200BA">
        <w:rPr>
          <w:rFonts w:asciiTheme="minorEastAsia" w:hAnsiTheme="minorEastAsia" w:cs="ＭＳ Ｐゴシック" w:hint="eastAsia"/>
          <w:kern w:val="0"/>
          <w:sz w:val="22"/>
        </w:rPr>
        <w:br/>
        <w:t>（　　　）内に曜日を記載し、それぞれの時間をその右側に記載</w:t>
      </w:r>
      <w:r w:rsidR="00B0374C" w:rsidRPr="009200BA">
        <w:rPr>
          <w:rFonts w:asciiTheme="minorEastAsia" w:hAnsiTheme="minorEastAsia" w:cs="ＭＳ Ｐゴシック" w:hint="eastAsia"/>
          <w:kern w:val="0"/>
          <w:sz w:val="22"/>
        </w:rPr>
        <w:t>すること。</w:t>
      </w:r>
    </w:p>
    <w:p w:rsidR="00EB5A84" w:rsidRPr="009200BA" w:rsidRDefault="00EB5A84" w:rsidP="00EB5A84">
      <w:pPr>
        <w:widowControl/>
        <w:adjustRightInd w:val="0"/>
        <w:snapToGrid w:val="0"/>
        <w:ind w:leftChars="100" w:left="210"/>
        <w:rPr>
          <w:rFonts w:asciiTheme="minorEastAsia" w:hAnsiTheme="minorEastAsia" w:cs="ＭＳ Ｐゴシック"/>
          <w:kern w:val="0"/>
          <w:sz w:val="22"/>
        </w:rPr>
      </w:pPr>
      <w:r w:rsidRPr="009200BA">
        <w:rPr>
          <w:rFonts w:asciiTheme="minorEastAsia" w:hAnsiTheme="minorEastAsia" w:cs="ＭＳ Ｐゴシック" w:hint="eastAsia"/>
          <w:kern w:val="0"/>
          <w:sz w:val="22"/>
        </w:rPr>
        <w:t>（３）</w:t>
      </w:r>
      <w:r w:rsidRPr="009200BA">
        <w:rPr>
          <w:rFonts w:asciiTheme="minorEastAsia" w:hAnsiTheme="minorEastAsia" w:cs="ＭＳ Ｐゴシック" w:hint="eastAsia"/>
          <w:kern w:val="0"/>
          <w:sz w:val="22"/>
        </w:rPr>
        <w:t>「特定販売時の広告等の薬局又は店舗の名称」</w:t>
      </w:r>
    </w:p>
    <w:p w:rsidR="00B0374C" w:rsidRPr="009200BA" w:rsidRDefault="00EB5A84" w:rsidP="009200BA">
      <w:pPr>
        <w:widowControl/>
        <w:adjustRightInd w:val="0"/>
        <w:snapToGrid w:val="0"/>
        <w:ind w:leftChars="200" w:left="420" w:firstLineChars="200" w:firstLine="440"/>
        <w:rPr>
          <w:rFonts w:asciiTheme="minorEastAsia" w:hAnsiTheme="minorEastAsia" w:cs="ＭＳ Ｐゴシック"/>
          <w:kern w:val="0"/>
          <w:sz w:val="22"/>
        </w:rPr>
      </w:pPr>
      <w:r w:rsidRPr="009200BA">
        <w:rPr>
          <w:rFonts w:asciiTheme="minorEastAsia" w:hAnsiTheme="minorEastAsia" w:cs="ＭＳ Ｐゴシック" w:hint="eastAsia"/>
          <w:kern w:val="0"/>
          <w:sz w:val="22"/>
        </w:rPr>
        <w:t>広告上の名称が許可証に記載された薬局（店舗）名称と異なる場合は、記載</w:t>
      </w:r>
      <w:r w:rsidR="00B0374C" w:rsidRPr="009200BA">
        <w:rPr>
          <w:rFonts w:asciiTheme="minorEastAsia" w:hAnsiTheme="minorEastAsia" w:cs="ＭＳ Ｐゴシック" w:hint="eastAsia"/>
          <w:kern w:val="0"/>
          <w:sz w:val="22"/>
        </w:rPr>
        <w:t>すること。</w:t>
      </w:r>
    </w:p>
    <w:p w:rsidR="00EB5A84" w:rsidRPr="009200BA" w:rsidRDefault="00EB5A84" w:rsidP="00B0374C">
      <w:pPr>
        <w:widowControl/>
        <w:adjustRightInd w:val="0"/>
        <w:snapToGrid w:val="0"/>
        <w:ind w:leftChars="200" w:left="420" w:firstLineChars="100" w:firstLine="220"/>
        <w:rPr>
          <w:rFonts w:asciiTheme="minorEastAsia" w:hAnsiTheme="minorEastAsia" w:cs="ＭＳ Ｐゴシック"/>
          <w:kern w:val="0"/>
          <w:sz w:val="22"/>
        </w:rPr>
      </w:pPr>
      <w:r w:rsidRPr="009200BA">
        <w:rPr>
          <w:rFonts w:asciiTheme="minorEastAsia" w:hAnsiTheme="minorEastAsia" w:cs="ＭＳ Ｐゴシック" w:hint="eastAsia"/>
          <w:kern w:val="0"/>
          <w:sz w:val="22"/>
        </w:rPr>
        <w:t>複数のホームページに広告する場合等、複数の名称がある場合は、その全ての名称を記載</w:t>
      </w:r>
      <w:r w:rsidR="00B0374C" w:rsidRPr="009200BA">
        <w:rPr>
          <w:rFonts w:asciiTheme="minorEastAsia" w:hAnsiTheme="minorEastAsia" w:cs="ＭＳ Ｐゴシック" w:hint="eastAsia"/>
          <w:kern w:val="0"/>
          <w:sz w:val="22"/>
        </w:rPr>
        <w:t>すること。</w:t>
      </w:r>
    </w:p>
    <w:p w:rsidR="00EB5A84" w:rsidRPr="009200BA" w:rsidRDefault="00EB5A84" w:rsidP="009200BA">
      <w:pPr>
        <w:widowControl/>
        <w:adjustRightInd w:val="0"/>
        <w:snapToGrid w:val="0"/>
        <w:ind w:leftChars="300" w:left="630"/>
        <w:rPr>
          <w:rFonts w:asciiTheme="minorEastAsia" w:hAnsiTheme="minorEastAsia" w:cs="ＭＳ Ｐゴシック"/>
          <w:kern w:val="0"/>
          <w:sz w:val="22"/>
        </w:rPr>
      </w:pPr>
      <w:r w:rsidRPr="009200BA">
        <w:rPr>
          <w:rFonts w:asciiTheme="minorEastAsia" w:hAnsiTheme="minorEastAsia" w:cs="ＭＳ Ｐゴシック" w:hint="eastAsia"/>
          <w:kern w:val="0"/>
          <w:sz w:val="22"/>
        </w:rPr>
        <w:t>許可証に記載された薬局（店舗）名称の他に、略称や媒体事業者の名称を併記する場合は、特定販売時の広告上の薬局又は店舗の名称欄に記載し、主たるホームページアドレス欄</w:t>
      </w:r>
      <w:r w:rsidR="00B0374C" w:rsidRPr="009200BA">
        <w:rPr>
          <w:rFonts w:asciiTheme="minorEastAsia" w:hAnsiTheme="minorEastAsia" w:cs="ＭＳ Ｐゴシック" w:hint="eastAsia"/>
          <w:kern w:val="0"/>
          <w:sz w:val="22"/>
        </w:rPr>
        <w:t>に</w:t>
      </w:r>
      <w:r w:rsidRPr="009200BA">
        <w:rPr>
          <w:rFonts w:asciiTheme="minorEastAsia" w:hAnsiTheme="minorEastAsia" w:cs="ＭＳ Ｐゴシック" w:hint="eastAsia"/>
          <w:kern w:val="0"/>
          <w:sz w:val="22"/>
        </w:rPr>
        <w:t>は斜線を入れ</w:t>
      </w:r>
      <w:r w:rsidR="00B0374C" w:rsidRPr="009200BA">
        <w:rPr>
          <w:rFonts w:asciiTheme="minorEastAsia" w:hAnsiTheme="minorEastAsia" w:cs="ＭＳ Ｐゴシック" w:hint="eastAsia"/>
          <w:kern w:val="0"/>
          <w:sz w:val="22"/>
        </w:rPr>
        <w:t>ること。</w:t>
      </w:r>
    </w:p>
    <w:p w:rsidR="00EB5A84" w:rsidRPr="009200BA" w:rsidRDefault="00EB5A84" w:rsidP="00EB5A84">
      <w:pPr>
        <w:widowControl/>
        <w:adjustRightInd w:val="0"/>
        <w:snapToGrid w:val="0"/>
        <w:ind w:leftChars="100" w:left="430" w:hangingChars="100" w:hanging="220"/>
        <w:rPr>
          <w:rFonts w:asciiTheme="minorEastAsia" w:hAnsiTheme="minorEastAsia" w:cs="ＭＳ Ｐゴシック"/>
          <w:kern w:val="0"/>
          <w:sz w:val="22"/>
        </w:rPr>
      </w:pPr>
      <w:r w:rsidRPr="009200BA">
        <w:rPr>
          <w:rFonts w:asciiTheme="minorEastAsia" w:hAnsiTheme="minorEastAsia" w:cs="ＭＳ Ｐゴシック" w:hint="eastAsia"/>
          <w:kern w:val="0"/>
          <w:sz w:val="22"/>
        </w:rPr>
        <w:t>（４）</w:t>
      </w:r>
      <w:r w:rsidRPr="009200BA">
        <w:rPr>
          <w:rFonts w:asciiTheme="minorEastAsia" w:hAnsiTheme="minorEastAsia" w:cs="ＭＳ Ｐゴシック" w:hint="eastAsia"/>
          <w:kern w:val="0"/>
          <w:sz w:val="22"/>
        </w:rPr>
        <w:t>ログインID及びログインパスワード</w:t>
      </w:r>
    </w:p>
    <w:p w:rsidR="00EB5A84" w:rsidRPr="009200BA" w:rsidRDefault="00EB5A84" w:rsidP="00EA2A28">
      <w:pPr>
        <w:widowControl/>
        <w:adjustRightInd w:val="0"/>
        <w:snapToGrid w:val="0"/>
        <w:ind w:leftChars="300" w:left="630" w:firstLineChars="100" w:firstLine="220"/>
        <w:rPr>
          <w:rFonts w:asciiTheme="minorEastAsia" w:hAnsiTheme="minorEastAsia" w:cs="ＭＳ Ｐゴシック"/>
          <w:kern w:val="0"/>
          <w:sz w:val="22"/>
        </w:rPr>
      </w:pPr>
      <w:r w:rsidRPr="009200BA">
        <w:rPr>
          <w:rFonts w:asciiTheme="minorEastAsia" w:hAnsiTheme="minorEastAsia" w:cs="ＭＳ Ｐゴシック" w:hint="eastAsia"/>
          <w:kern w:val="0"/>
          <w:sz w:val="22"/>
        </w:rPr>
        <w:t>主たるホームページにアクセスする際に</w:t>
      </w:r>
      <w:r w:rsidRPr="009200BA">
        <w:rPr>
          <w:rFonts w:asciiTheme="minorEastAsia" w:hAnsiTheme="minorEastAsia" w:cs="ＭＳ Ｐゴシック" w:hint="eastAsia"/>
          <w:kern w:val="0"/>
          <w:sz w:val="22"/>
        </w:rPr>
        <w:t>ログインID等が必要な場合は、</w:t>
      </w:r>
      <w:r w:rsidRPr="009200BA">
        <w:rPr>
          <w:rFonts w:asciiTheme="minorEastAsia" w:hAnsiTheme="minorEastAsia" w:cs="ＭＳ Ｐゴシック" w:hint="eastAsia"/>
          <w:kern w:val="0"/>
          <w:sz w:val="22"/>
        </w:rPr>
        <w:t>神戸市保健所のログイン</w:t>
      </w:r>
      <w:bookmarkStart w:id="0" w:name="_GoBack"/>
      <w:bookmarkEnd w:id="0"/>
      <w:r w:rsidRPr="009200BA">
        <w:rPr>
          <w:rFonts w:asciiTheme="minorEastAsia" w:hAnsiTheme="minorEastAsia" w:cs="ＭＳ Ｐゴシック" w:hint="eastAsia"/>
          <w:kern w:val="0"/>
          <w:sz w:val="22"/>
        </w:rPr>
        <w:t>ID及びパスワードを作成し、記載</w:t>
      </w:r>
      <w:r w:rsidR="00B0374C" w:rsidRPr="009200BA">
        <w:rPr>
          <w:rFonts w:asciiTheme="minorEastAsia" w:hAnsiTheme="minorEastAsia" w:cs="ＭＳ Ｐゴシック" w:hint="eastAsia"/>
          <w:kern w:val="0"/>
          <w:sz w:val="22"/>
        </w:rPr>
        <w:t>すること。</w:t>
      </w:r>
    </w:p>
    <w:p w:rsidR="00EB5A84" w:rsidRPr="009200BA" w:rsidRDefault="00EB5A84" w:rsidP="00EB5A84">
      <w:pPr>
        <w:ind w:leftChars="100" w:left="650" w:hangingChars="200" w:hanging="440"/>
        <w:rPr>
          <w:rFonts w:asciiTheme="minorEastAsia" w:hAnsiTheme="minorEastAsia" w:cs="ＭＳ Ｐゴシック"/>
          <w:kern w:val="0"/>
          <w:sz w:val="22"/>
        </w:rPr>
      </w:pPr>
      <w:r w:rsidRPr="009200BA">
        <w:rPr>
          <w:rFonts w:asciiTheme="minorEastAsia" w:hAnsiTheme="minorEastAsia" w:cs="ＭＳ Ｐゴシック" w:hint="eastAsia"/>
          <w:kern w:val="0"/>
          <w:sz w:val="22"/>
        </w:rPr>
        <w:t>（５）</w:t>
      </w:r>
      <w:r w:rsidRPr="009200BA">
        <w:rPr>
          <w:rFonts w:asciiTheme="minorEastAsia" w:hAnsiTheme="minorEastAsia" w:cs="ＭＳ Ｐゴシック" w:hint="eastAsia"/>
          <w:kern w:val="0"/>
          <w:sz w:val="22"/>
        </w:rPr>
        <w:t>主たるホームページの構成概要</w:t>
      </w:r>
    </w:p>
    <w:p w:rsidR="00EB5A84" w:rsidRPr="009200BA" w:rsidRDefault="00EB5A84" w:rsidP="00EB5A84">
      <w:pPr>
        <w:ind w:leftChars="300" w:left="630" w:firstLineChars="100" w:firstLine="220"/>
        <w:rPr>
          <w:rFonts w:asciiTheme="minorEastAsia" w:hAnsiTheme="minorEastAsia" w:cs="ＭＳ Ｐゴシック"/>
          <w:kern w:val="0"/>
          <w:sz w:val="22"/>
        </w:rPr>
      </w:pPr>
      <w:r w:rsidRPr="009200BA">
        <w:rPr>
          <w:rFonts w:asciiTheme="minorEastAsia" w:hAnsiTheme="minorEastAsia" w:cs="ＭＳ Ｐゴシック" w:hint="eastAsia"/>
          <w:kern w:val="0"/>
          <w:sz w:val="22"/>
        </w:rPr>
        <w:t>ホームページの構成図及び</w:t>
      </w:r>
      <w:r w:rsidR="00B0374C" w:rsidRPr="009200BA">
        <w:rPr>
          <w:rFonts w:asciiTheme="minorEastAsia" w:hAnsiTheme="minorEastAsia" w:cs="ＭＳ Ｐゴシック" w:hint="eastAsia"/>
          <w:kern w:val="0"/>
          <w:sz w:val="22"/>
        </w:rPr>
        <w:t>下記の内容を含む画面を印刷し、</w:t>
      </w:r>
      <w:r w:rsidRPr="009200BA">
        <w:rPr>
          <w:rFonts w:asciiTheme="minorEastAsia" w:hAnsiTheme="minorEastAsia" w:cs="ＭＳ Ｐゴシック" w:hint="eastAsia"/>
          <w:kern w:val="0"/>
          <w:sz w:val="22"/>
        </w:rPr>
        <w:t>添付</w:t>
      </w:r>
      <w:r w:rsidR="00B0374C" w:rsidRPr="009200BA">
        <w:rPr>
          <w:rFonts w:asciiTheme="minorEastAsia" w:hAnsiTheme="minorEastAsia" w:cs="ＭＳ Ｐゴシック" w:hint="eastAsia"/>
          <w:kern w:val="0"/>
          <w:sz w:val="22"/>
        </w:rPr>
        <w:t>すること。</w:t>
      </w:r>
    </w:p>
    <w:p w:rsidR="00EB5A84" w:rsidRPr="009200BA" w:rsidRDefault="00EB5A84" w:rsidP="00EB5A84">
      <w:pPr>
        <w:ind w:leftChars="300" w:left="630" w:firstLineChars="200" w:firstLine="440"/>
        <w:rPr>
          <w:rFonts w:asciiTheme="minorEastAsia" w:hAnsiTheme="minorEastAsia" w:cs="ＭＳ Ｐゴシック" w:hint="eastAsia"/>
          <w:kern w:val="0"/>
          <w:sz w:val="22"/>
        </w:rPr>
      </w:pPr>
      <w:r w:rsidRPr="009200BA">
        <w:rPr>
          <w:rFonts w:asciiTheme="minorEastAsia" w:hAnsiTheme="minorEastAsia" w:cs="ＭＳ Ｐゴシック" w:hint="eastAsia"/>
          <w:kern w:val="0"/>
          <w:sz w:val="22"/>
        </w:rPr>
        <w:t>①主たるホームページ</w:t>
      </w:r>
      <w:r w:rsidR="00B0374C" w:rsidRPr="009200BA">
        <w:rPr>
          <w:rFonts w:asciiTheme="minorEastAsia" w:hAnsiTheme="minorEastAsia" w:cs="ＭＳ Ｐゴシック" w:hint="eastAsia"/>
          <w:kern w:val="0"/>
          <w:sz w:val="22"/>
        </w:rPr>
        <w:t>トップ画面</w:t>
      </w:r>
    </w:p>
    <w:p w:rsidR="00EB5A84" w:rsidRPr="009200BA" w:rsidRDefault="00EB5A84"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②カテゴリーごとに医薬品の広告を掲載している場合には</w:t>
      </w:r>
      <w:r w:rsidRPr="009200BA">
        <w:rPr>
          <w:rFonts w:asciiTheme="minorEastAsia" w:hAnsiTheme="minorEastAsia" w:cs="ＭＳ Ｐゴシック" w:hint="eastAsia"/>
          <w:kern w:val="0"/>
          <w:sz w:val="22"/>
        </w:rPr>
        <w:t>各</w:t>
      </w:r>
      <w:r w:rsidR="00B0374C" w:rsidRPr="009200BA">
        <w:rPr>
          <w:rFonts w:asciiTheme="minorEastAsia" w:hAnsiTheme="minorEastAsia" w:cs="ＭＳ Ｐゴシック" w:hint="eastAsia"/>
          <w:kern w:val="0"/>
          <w:sz w:val="22"/>
        </w:rPr>
        <w:t>カテゴリー毎</w:t>
      </w:r>
      <w:r w:rsidRPr="009200BA">
        <w:rPr>
          <w:rFonts w:asciiTheme="minorEastAsia" w:hAnsiTheme="minorEastAsia" w:cs="ＭＳ Ｐゴシック" w:hint="eastAsia"/>
          <w:kern w:val="0"/>
          <w:sz w:val="22"/>
        </w:rPr>
        <w:t>の商品一覧</w:t>
      </w:r>
      <w:r w:rsidR="00B0374C" w:rsidRPr="009200BA">
        <w:rPr>
          <w:rFonts w:asciiTheme="minorEastAsia" w:hAnsiTheme="minorEastAsia" w:cs="ＭＳ Ｐゴシック" w:hint="eastAsia"/>
          <w:kern w:val="0"/>
          <w:sz w:val="22"/>
        </w:rPr>
        <w:t>画面</w:t>
      </w:r>
    </w:p>
    <w:p w:rsidR="00EB5A84" w:rsidRPr="009200BA" w:rsidRDefault="00EB5A84" w:rsidP="00B0374C">
      <w:pPr>
        <w:ind w:firstLineChars="500" w:firstLine="1100"/>
        <w:rPr>
          <w:rFonts w:asciiTheme="minorEastAsia" w:hAnsiTheme="minorEastAsia" w:cs="ＭＳ Ｐゴシック" w:hint="eastAsia"/>
          <w:kern w:val="0"/>
          <w:sz w:val="22"/>
        </w:rPr>
      </w:pPr>
      <w:r w:rsidRPr="009200BA">
        <w:rPr>
          <w:rFonts w:asciiTheme="minorEastAsia" w:hAnsiTheme="minorEastAsia" w:cs="ＭＳ Ｐゴシック" w:hint="eastAsia"/>
          <w:kern w:val="0"/>
          <w:sz w:val="22"/>
        </w:rPr>
        <w:t>③</w:t>
      </w:r>
      <w:r w:rsidRPr="009200BA">
        <w:rPr>
          <w:rFonts w:asciiTheme="minorEastAsia" w:hAnsiTheme="minorEastAsia" w:cs="ＭＳ Ｐゴシック" w:hint="eastAsia"/>
          <w:kern w:val="0"/>
          <w:sz w:val="22"/>
        </w:rPr>
        <w:t>商品の表示例（１商品で良い）</w:t>
      </w:r>
    </w:p>
    <w:p w:rsidR="00B0374C" w:rsidRPr="009200BA" w:rsidRDefault="00B0374C"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④</w:t>
      </w:r>
      <w:r w:rsidR="00EB5A84" w:rsidRPr="009200BA">
        <w:rPr>
          <w:rFonts w:asciiTheme="minorEastAsia" w:hAnsiTheme="minorEastAsia" w:cs="ＭＳ Ｐゴシック" w:hint="eastAsia"/>
          <w:kern w:val="0"/>
          <w:sz w:val="22"/>
        </w:rPr>
        <w:t>指定第２類医薬品</w:t>
      </w:r>
      <w:r w:rsidRPr="009200BA">
        <w:rPr>
          <w:rFonts w:asciiTheme="minorEastAsia" w:hAnsiTheme="minorEastAsia" w:cs="ＭＳ Ｐゴシック" w:hint="eastAsia"/>
          <w:kern w:val="0"/>
          <w:sz w:val="22"/>
        </w:rPr>
        <w:t>の</w:t>
      </w:r>
      <w:r w:rsidR="00EB5A84" w:rsidRPr="009200BA">
        <w:rPr>
          <w:rFonts w:asciiTheme="minorEastAsia" w:hAnsiTheme="minorEastAsia" w:cs="ＭＳ Ｐゴシック" w:hint="eastAsia"/>
          <w:kern w:val="0"/>
          <w:sz w:val="22"/>
        </w:rPr>
        <w:t>広告</w:t>
      </w:r>
      <w:r w:rsidRPr="009200BA">
        <w:rPr>
          <w:rFonts w:asciiTheme="minorEastAsia" w:hAnsiTheme="minorEastAsia" w:cs="ＭＳ Ｐゴシック" w:hint="eastAsia"/>
          <w:kern w:val="0"/>
          <w:sz w:val="22"/>
        </w:rPr>
        <w:t>について、</w:t>
      </w:r>
      <w:r w:rsidR="00EB5A84" w:rsidRPr="009200BA">
        <w:rPr>
          <w:rFonts w:asciiTheme="minorEastAsia" w:hAnsiTheme="minorEastAsia" w:cs="ＭＳ Ｐゴシック" w:hint="eastAsia"/>
          <w:kern w:val="0"/>
          <w:sz w:val="22"/>
        </w:rPr>
        <w:t>禁忌を確認すること及び薬剤師又は登録販売者に</w:t>
      </w:r>
      <w:r w:rsidRPr="009200BA">
        <w:rPr>
          <w:rFonts w:asciiTheme="minorEastAsia" w:hAnsiTheme="minorEastAsia" w:cs="ＭＳ Ｐゴシック" w:hint="eastAsia"/>
          <w:kern w:val="0"/>
          <w:sz w:val="22"/>
        </w:rPr>
        <w:t>相談する</w:t>
      </w:r>
    </w:p>
    <w:p w:rsidR="00B0374C" w:rsidRPr="009200BA" w:rsidRDefault="00B0374C" w:rsidP="00B0374C">
      <w:pPr>
        <w:ind w:firstLineChars="600" w:firstLine="1320"/>
        <w:rPr>
          <w:rFonts w:asciiTheme="minorEastAsia" w:hAnsiTheme="minorEastAsia" w:cs="ＭＳ Ｐゴシック"/>
          <w:kern w:val="0"/>
          <w:sz w:val="22"/>
        </w:rPr>
      </w:pPr>
      <w:r w:rsidRPr="009200BA">
        <w:rPr>
          <w:rFonts w:asciiTheme="minorEastAsia" w:hAnsiTheme="minorEastAsia" w:cs="ＭＳ Ｐゴシック" w:hint="eastAsia"/>
          <w:kern w:val="0"/>
          <w:sz w:val="22"/>
        </w:rPr>
        <w:t>ことのポップアップ等</w:t>
      </w:r>
    </w:p>
    <w:p w:rsidR="00B0374C" w:rsidRPr="009200BA" w:rsidRDefault="00EB5A84"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⑤医薬品医療機器等法施行規則別表１の２</w:t>
      </w:r>
      <w:r w:rsidR="00B0374C" w:rsidRPr="009200BA">
        <w:rPr>
          <w:rFonts w:asciiTheme="minorEastAsia" w:hAnsiTheme="minorEastAsia" w:cs="ＭＳ Ｐゴシック" w:hint="eastAsia"/>
          <w:kern w:val="0"/>
          <w:sz w:val="22"/>
        </w:rPr>
        <w:t>及び</w:t>
      </w:r>
      <w:r w:rsidR="00B0374C" w:rsidRPr="009200BA">
        <w:rPr>
          <w:rFonts w:asciiTheme="minorEastAsia" w:hAnsiTheme="minorEastAsia" w:cs="ＭＳ Ｐゴシック" w:hint="eastAsia"/>
          <w:kern w:val="0"/>
          <w:sz w:val="22"/>
        </w:rPr>
        <w:t>別表１の３</w:t>
      </w:r>
      <w:r w:rsidR="00B0374C" w:rsidRPr="009200BA">
        <w:rPr>
          <w:rFonts w:asciiTheme="minorEastAsia" w:hAnsiTheme="minorEastAsia" w:cs="ＭＳ Ｐゴシック" w:hint="eastAsia"/>
          <w:kern w:val="0"/>
          <w:sz w:val="22"/>
        </w:rPr>
        <w:t>記載事項</w:t>
      </w:r>
    </w:p>
    <w:p w:rsidR="00B0374C" w:rsidRPr="009200BA" w:rsidRDefault="00B0374C"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⑥薬局・店舗の外観写真、</w:t>
      </w:r>
      <w:r w:rsidR="00EB5A84" w:rsidRPr="009200BA">
        <w:rPr>
          <w:rFonts w:asciiTheme="minorEastAsia" w:hAnsiTheme="minorEastAsia" w:cs="ＭＳ Ｐゴシック" w:hint="eastAsia"/>
          <w:kern w:val="0"/>
          <w:sz w:val="22"/>
        </w:rPr>
        <w:t>一般医薬品の陳列状況の写真</w:t>
      </w:r>
    </w:p>
    <w:p w:rsidR="00B0374C" w:rsidRPr="009200BA" w:rsidRDefault="00B0374C"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⑦</w:t>
      </w:r>
      <w:r w:rsidR="00EB5A84" w:rsidRPr="009200BA">
        <w:rPr>
          <w:rFonts w:asciiTheme="minorEastAsia" w:hAnsiTheme="minorEastAsia" w:cs="ＭＳ Ｐゴシック" w:hint="eastAsia"/>
          <w:kern w:val="0"/>
          <w:sz w:val="22"/>
        </w:rPr>
        <w:t>現在勤務している薬剤師又は登録販売者の別及びその氏名</w:t>
      </w:r>
      <w:r w:rsidRPr="009200BA">
        <w:rPr>
          <w:rFonts w:asciiTheme="minorEastAsia" w:hAnsiTheme="minorEastAsia" w:cs="ＭＳ Ｐゴシック" w:hint="eastAsia"/>
          <w:kern w:val="0"/>
          <w:sz w:val="22"/>
        </w:rPr>
        <w:t xml:space="preserve">　</w:t>
      </w:r>
    </w:p>
    <w:p w:rsidR="00B0374C" w:rsidRPr="009200BA" w:rsidRDefault="00B0374C"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⑧</w:t>
      </w:r>
      <w:r w:rsidR="00EB5A84" w:rsidRPr="009200BA">
        <w:rPr>
          <w:rFonts w:asciiTheme="minorEastAsia" w:hAnsiTheme="minorEastAsia" w:cs="ＭＳ Ｐゴシック" w:hint="eastAsia"/>
          <w:kern w:val="0"/>
          <w:sz w:val="22"/>
        </w:rPr>
        <w:t>開店時間と特定販売時間が異なる場合はそれぞれの時間</w:t>
      </w:r>
    </w:p>
    <w:p w:rsidR="00B0374C" w:rsidRPr="009200BA" w:rsidRDefault="00B0374C" w:rsidP="00B0374C">
      <w:pPr>
        <w:ind w:firstLineChars="500" w:firstLine="1100"/>
        <w:rPr>
          <w:rFonts w:asciiTheme="minorEastAsia" w:hAnsiTheme="minorEastAsia" w:cs="ＭＳ Ｐゴシック"/>
          <w:kern w:val="0"/>
          <w:sz w:val="22"/>
        </w:rPr>
      </w:pPr>
      <w:r w:rsidRPr="009200BA">
        <w:rPr>
          <w:rFonts w:asciiTheme="minorEastAsia" w:hAnsiTheme="minorEastAsia" w:cs="ＭＳ Ｐゴシック" w:hint="eastAsia"/>
          <w:kern w:val="0"/>
          <w:sz w:val="22"/>
        </w:rPr>
        <w:t>⑨広告する医薬品の使用期限</w:t>
      </w:r>
    </w:p>
    <w:p w:rsidR="00B0374C" w:rsidRPr="009200BA" w:rsidRDefault="009200BA" w:rsidP="009200BA">
      <w:pPr>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Pr="009200BA">
        <w:rPr>
          <w:rFonts w:asciiTheme="minorEastAsia" w:hAnsiTheme="minorEastAsia" w:cs="ＭＳ Ｐゴシック" w:hint="eastAsia"/>
          <w:kern w:val="0"/>
          <w:sz w:val="22"/>
        </w:rPr>
        <w:t>（６）</w:t>
      </w:r>
      <w:r w:rsidRPr="009200BA">
        <w:rPr>
          <w:rFonts w:asciiTheme="minorEastAsia" w:hAnsiTheme="minorEastAsia" w:cs="ＭＳ Ｐゴシック" w:hint="eastAsia"/>
          <w:kern w:val="0"/>
          <w:sz w:val="22"/>
        </w:rPr>
        <w:t>特定販売のみを行う時間がある場合</w:t>
      </w:r>
    </w:p>
    <w:p w:rsidR="009200BA" w:rsidRDefault="009200BA" w:rsidP="009200BA">
      <w:pPr>
        <w:ind w:left="1100" w:hangingChars="500" w:hanging="1100"/>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Pr="009200BA">
        <w:rPr>
          <w:rFonts w:asciiTheme="minorEastAsia" w:hAnsiTheme="minorEastAsia" w:cs="ＭＳ Ｐゴシック" w:hint="eastAsia"/>
          <w:kern w:val="0"/>
          <w:sz w:val="22"/>
        </w:rPr>
        <w:t>特定販売のみを行う時間に薬事監視員が電話連絡し、位置情報が添付された写真の送信</w:t>
      </w:r>
      <w:r>
        <w:rPr>
          <w:rFonts w:asciiTheme="minorEastAsia" w:hAnsiTheme="minorEastAsia" w:cs="ＭＳ Ｐゴシック" w:hint="eastAsia"/>
          <w:kern w:val="0"/>
          <w:sz w:val="22"/>
        </w:rPr>
        <w:t>を指示する</w:t>
      </w:r>
    </w:p>
    <w:p w:rsidR="009200BA" w:rsidRPr="009200BA" w:rsidRDefault="009200BA" w:rsidP="009200BA">
      <w:pPr>
        <w:ind w:leftChars="300" w:left="1070" w:hangingChars="200" w:hanging="440"/>
        <w:rPr>
          <w:rFonts w:asciiTheme="minorEastAsia" w:hAnsiTheme="minorEastAsia" w:cs="ＭＳ Ｐゴシック"/>
          <w:kern w:val="0"/>
          <w:sz w:val="22"/>
        </w:rPr>
      </w:pPr>
      <w:r w:rsidRPr="009200BA">
        <w:rPr>
          <w:rFonts w:asciiTheme="minorEastAsia" w:hAnsiTheme="minorEastAsia" w:cs="ＭＳ Ｐゴシック" w:hint="eastAsia"/>
          <w:kern w:val="0"/>
          <w:sz w:val="22"/>
        </w:rPr>
        <w:t>ことがあります。これに必要な設備等について記載してください。</w:t>
      </w:r>
    </w:p>
    <w:p w:rsidR="009200BA" w:rsidRDefault="009200BA" w:rsidP="009200BA">
      <w:pPr>
        <w:widowControl/>
        <w:adjustRightInd w:val="0"/>
        <w:snapToGrid w:val="0"/>
        <w:ind w:leftChars="200" w:left="1080" w:hangingChars="300" w:hanging="660"/>
        <w:jc w:val="left"/>
        <w:rPr>
          <w:rFonts w:asciiTheme="minorEastAsia" w:hAnsiTheme="minorEastAsia" w:cs="ＭＳ Ｐゴシック"/>
          <w:kern w:val="0"/>
          <w:sz w:val="22"/>
        </w:rPr>
      </w:pPr>
      <w:r w:rsidRPr="009200BA">
        <w:rPr>
          <w:rFonts w:asciiTheme="minorEastAsia" w:hAnsiTheme="minorEastAsia" w:cs="ＭＳ Ｐゴシック" w:hint="eastAsia"/>
          <w:kern w:val="0"/>
          <w:sz w:val="22"/>
        </w:rPr>
        <w:t xml:space="preserve">　・</w:t>
      </w:r>
      <w:r w:rsidRPr="009200BA">
        <w:rPr>
          <w:rFonts w:asciiTheme="minorEastAsia" w:hAnsiTheme="minorEastAsia" w:cs="ＭＳ Ｐゴシック" w:hint="eastAsia"/>
          <w:kern w:val="0"/>
          <w:sz w:val="22"/>
        </w:rPr>
        <w:t>薬局（店舗）内に、特定販売のみを行う時間中に撮影した画像を100</w:t>
      </w:r>
      <w:r>
        <w:rPr>
          <w:rFonts w:asciiTheme="minorEastAsia" w:hAnsiTheme="minorEastAsia" w:cs="ＭＳ Ｐゴシック" w:hint="eastAsia"/>
          <w:kern w:val="0"/>
          <w:sz w:val="22"/>
        </w:rPr>
        <w:t>キロバイト以上１メガバイト</w:t>
      </w:r>
    </w:p>
    <w:p w:rsidR="009200BA" w:rsidRPr="009200BA" w:rsidRDefault="009200BA" w:rsidP="009200BA">
      <w:pPr>
        <w:widowControl/>
        <w:adjustRightInd w:val="0"/>
        <w:snapToGrid w:val="0"/>
        <w:ind w:leftChars="400" w:left="1060" w:hangingChars="100" w:hanging="220"/>
        <w:jc w:val="left"/>
        <w:rPr>
          <w:rFonts w:asciiTheme="minorEastAsia" w:hAnsiTheme="minorEastAsia" w:cs="ＭＳ Ｐゴシック"/>
          <w:kern w:val="0"/>
          <w:sz w:val="22"/>
        </w:rPr>
      </w:pPr>
      <w:r w:rsidRPr="009200BA">
        <w:rPr>
          <w:rFonts w:asciiTheme="minorEastAsia" w:hAnsiTheme="minorEastAsia" w:cs="ＭＳ Ｐゴシック" w:hint="eastAsia"/>
          <w:kern w:val="0"/>
          <w:sz w:val="22"/>
        </w:rPr>
        <w:t>以下のjpg形式で保存できる撮影設備</w:t>
      </w:r>
    </w:p>
    <w:p w:rsidR="009200BA" w:rsidRPr="009200BA" w:rsidRDefault="009200BA" w:rsidP="009200BA">
      <w:pPr>
        <w:widowControl/>
        <w:adjustRightInd w:val="0"/>
        <w:snapToGrid w:val="0"/>
        <w:ind w:leftChars="200" w:left="860" w:hangingChars="200" w:hanging="440"/>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 xml:space="preserve">　</w:t>
      </w:r>
      <w:r w:rsidRPr="009200BA">
        <w:rPr>
          <w:rFonts w:asciiTheme="minorEastAsia" w:hAnsiTheme="minorEastAsia" w:cs="ＭＳ Ｐゴシック" w:hint="eastAsia"/>
          <w:kern w:val="0"/>
          <w:sz w:val="22"/>
        </w:rPr>
        <w:t>・</w:t>
      </w:r>
      <w:r w:rsidRPr="009200BA">
        <w:rPr>
          <w:rFonts w:asciiTheme="minorEastAsia" w:hAnsiTheme="minorEastAsia" w:cs="ＭＳ Ｐゴシック" w:hint="eastAsia"/>
          <w:kern w:val="0"/>
          <w:sz w:val="22"/>
        </w:rPr>
        <w:t>薬局（店舗）の一般用医薬品陳列場所内に設置された電話</w:t>
      </w:r>
    </w:p>
    <w:p w:rsidR="009200BA" w:rsidRPr="009200BA" w:rsidRDefault="009200BA" w:rsidP="009200BA">
      <w:pPr>
        <w:widowControl/>
        <w:adjustRightInd w:val="0"/>
        <w:snapToGrid w:val="0"/>
        <w:ind w:firstLineChars="300" w:firstLine="660"/>
        <w:jc w:val="left"/>
        <w:rPr>
          <w:rFonts w:asciiTheme="minorEastAsia" w:hAnsiTheme="minorEastAsia" w:cs="ＭＳ Ｐゴシック"/>
          <w:kern w:val="0"/>
          <w:sz w:val="22"/>
        </w:rPr>
      </w:pPr>
      <w:r w:rsidRPr="009200BA">
        <w:rPr>
          <w:rFonts w:asciiTheme="minorEastAsia" w:hAnsiTheme="minorEastAsia" w:cs="ＭＳ Ｐゴシック" w:hint="eastAsia"/>
          <w:kern w:val="0"/>
          <w:sz w:val="22"/>
        </w:rPr>
        <w:t>※</w:t>
      </w:r>
      <w:r w:rsidRPr="009200BA">
        <w:rPr>
          <w:rFonts w:asciiTheme="minorEastAsia" w:hAnsiTheme="minorEastAsia" w:cs="ＭＳ Ｐゴシック" w:hint="eastAsia"/>
          <w:kern w:val="0"/>
          <w:sz w:val="22"/>
        </w:rPr>
        <w:t>開設者又は管理者の管理に属さない設備（従業員の私物の携帯電話、スマートフォン等）は</w:t>
      </w:r>
      <w:r>
        <w:rPr>
          <w:rFonts w:asciiTheme="minorEastAsia" w:hAnsiTheme="minorEastAsia" w:cs="ＭＳ Ｐゴシック" w:hint="eastAsia"/>
          <w:kern w:val="0"/>
          <w:sz w:val="22"/>
        </w:rPr>
        <w:t>不可。</w:t>
      </w:r>
    </w:p>
    <w:sectPr w:rsidR="009200BA" w:rsidRPr="009200BA" w:rsidSect="001223CF">
      <w:pgSz w:w="11906" w:h="16838" w:code="9"/>
      <w:pgMar w:top="284"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5A" w:rsidRDefault="00E65A5A" w:rsidP="000655A6">
      <w:r>
        <w:separator/>
      </w:r>
    </w:p>
  </w:endnote>
  <w:endnote w:type="continuationSeparator" w:id="0">
    <w:p w:rsidR="00E65A5A" w:rsidRDefault="00E65A5A" w:rsidP="0006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5A" w:rsidRDefault="00E65A5A" w:rsidP="000655A6">
      <w:r>
        <w:separator/>
      </w:r>
    </w:p>
  </w:footnote>
  <w:footnote w:type="continuationSeparator" w:id="0">
    <w:p w:rsidR="00E65A5A" w:rsidRDefault="00E65A5A" w:rsidP="00065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C2"/>
    <w:rsid w:val="000655A6"/>
    <w:rsid w:val="001223CF"/>
    <w:rsid w:val="00235B0D"/>
    <w:rsid w:val="00302E47"/>
    <w:rsid w:val="0043246F"/>
    <w:rsid w:val="004C5E0C"/>
    <w:rsid w:val="00511CCA"/>
    <w:rsid w:val="005228C9"/>
    <w:rsid w:val="00530D70"/>
    <w:rsid w:val="005A40E2"/>
    <w:rsid w:val="005A432D"/>
    <w:rsid w:val="00625947"/>
    <w:rsid w:val="00734291"/>
    <w:rsid w:val="0079748D"/>
    <w:rsid w:val="00823C09"/>
    <w:rsid w:val="008F4999"/>
    <w:rsid w:val="00905BBA"/>
    <w:rsid w:val="00916C75"/>
    <w:rsid w:val="009200BA"/>
    <w:rsid w:val="009E79C2"/>
    <w:rsid w:val="00AE5B60"/>
    <w:rsid w:val="00B0374C"/>
    <w:rsid w:val="00BE462B"/>
    <w:rsid w:val="00C91DA9"/>
    <w:rsid w:val="00CD19A5"/>
    <w:rsid w:val="00D54085"/>
    <w:rsid w:val="00D70D9B"/>
    <w:rsid w:val="00E40908"/>
    <w:rsid w:val="00E65A5A"/>
    <w:rsid w:val="00EA2A28"/>
    <w:rsid w:val="00EB5A84"/>
    <w:rsid w:val="00E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75017"/>
  <w15:docId w15:val="{FDE6F8FF-A8FB-4D81-AC1D-6385F524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5A6"/>
    <w:pPr>
      <w:tabs>
        <w:tab w:val="center" w:pos="4252"/>
        <w:tab w:val="right" w:pos="8504"/>
      </w:tabs>
      <w:snapToGrid w:val="0"/>
    </w:pPr>
  </w:style>
  <w:style w:type="character" w:customStyle="1" w:styleId="a5">
    <w:name w:val="ヘッダー (文字)"/>
    <w:basedOn w:val="a0"/>
    <w:link w:val="a4"/>
    <w:uiPriority w:val="99"/>
    <w:rsid w:val="000655A6"/>
  </w:style>
  <w:style w:type="paragraph" w:styleId="a6">
    <w:name w:val="footer"/>
    <w:basedOn w:val="a"/>
    <w:link w:val="a7"/>
    <w:uiPriority w:val="99"/>
    <w:unhideWhenUsed/>
    <w:rsid w:val="000655A6"/>
    <w:pPr>
      <w:tabs>
        <w:tab w:val="center" w:pos="4252"/>
        <w:tab w:val="right" w:pos="8504"/>
      </w:tabs>
      <w:snapToGrid w:val="0"/>
    </w:pPr>
  </w:style>
  <w:style w:type="character" w:customStyle="1" w:styleId="a7">
    <w:name w:val="フッター (文字)"/>
    <w:basedOn w:val="a0"/>
    <w:link w:val="a6"/>
    <w:uiPriority w:val="99"/>
    <w:rsid w:val="0006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8875">
      <w:bodyDiv w:val="1"/>
      <w:marLeft w:val="0"/>
      <w:marRight w:val="0"/>
      <w:marTop w:val="0"/>
      <w:marBottom w:val="0"/>
      <w:divBdr>
        <w:top w:val="none" w:sz="0" w:space="0" w:color="auto"/>
        <w:left w:val="none" w:sz="0" w:space="0" w:color="auto"/>
        <w:bottom w:val="none" w:sz="0" w:space="0" w:color="auto"/>
        <w:right w:val="none" w:sz="0" w:space="0" w:color="auto"/>
      </w:divBdr>
    </w:div>
    <w:div w:id="10659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8EA9-F858-4E42-9965-4C18BB04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国安 千鶴子</cp:lastModifiedBy>
  <cp:revision>4</cp:revision>
  <cp:lastPrinted>2015-06-23T08:30:00Z</cp:lastPrinted>
  <dcterms:created xsi:type="dcterms:W3CDTF">2015-06-23T08:31:00Z</dcterms:created>
  <dcterms:modified xsi:type="dcterms:W3CDTF">2021-04-29T02:53:00Z</dcterms:modified>
</cp:coreProperties>
</file>