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55D2D5" w14:textId="77777777" w:rsidR="00AC2D80" w:rsidRPr="006D5973" w:rsidRDefault="00AC2D80" w:rsidP="00B71072">
      <w:pPr>
        <w:pStyle w:val="1"/>
        <w:jc w:val="center"/>
        <w:rPr>
          <w:rFonts w:ascii="UD デジタル 教科書体 NP-R" w:hAnsi="Meiryo UI"/>
          <w:b/>
          <w:bCs/>
          <w:kern w:val="0"/>
          <w:szCs w:val="21"/>
        </w:rPr>
      </w:pPr>
      <w:bookmarkStart w:id="0" w:name="_Toc195523662"/>
      <w:r w:rsidRPr="006D5973">
        <w:rPr>
          <w:rFonts w:ascii="UD デジタル 教科書体 NP-R" w:hAnsi="Meiryo UI" w:hint="eastAsia"/>
          <w:b/>
          <w:bCs/>
          <w:kern w:val="0"/>
          <w:szCs w:val="21"/>
        </w:rPr>
        <w:t>建築物解体工事特記仕様書</w:t>
      </w:r>
      <w:bookmarkEnd w:id="0"/>
    </w:p>
    <w:p w14:paraId="55863E6C" w14:textId="77777777" w:rsidR="00AC2D80" w:rsidRPr="006D5973" w:rsidRDefault="00AC2D80" w:rsidP="003924F8">
      <w:pPr>
        <w:widowControl/>
        <w:tabs>
          <w:tab w:val="left" w:pos="1128"/>
        </w:tabs>
        <w:spacing w:line="360" w:lineRule="exact"/>
        <w:ind w:leftChars="100" w:left="210"/>
        <w:jc w:val="left"/>
        <w:rPr>
          <w:rFonts w:ascii="UD デジタル 教科書体 NP-R" w:hAnsi="Meiryo UI"/>
          <w:szCs w:val="21"/>
        </w:rPr>
      </w:pPr>
      <w:r w:rsidRPr="006D5973">
        <w:rPr>
          <w:rFonts w:ascii="UD デジタル 教科書体 NP-R" w:hAnsi="Meiryo UI" w:hint="eastAsia"/>
          <w:kern w:val="0"/>
          <w:szCs w:val="21"/>
        </w:rPr>
        <w:t>工事名称：</w:t>
      </w:r>
      <w:bookmarkStart w:id="1" w:name="_GoBack"/>
      <w:bookmarkEnd w:id="1"/>
    </w:p>
    <w:p w14:paraId="1A15979E" w14:textId="77777777" w:rsidR="00AC2D80" w:rsidRPr="006D5973" w:rsidRDefault="00AC2D80" w:rsidP="003924F8">
      <w:pPr>
        <w:ind w:leftChars="100" w:left="210"/>
        <w:rPr>
          <w:rFonts w:ascii="UD デジタル 教科書体 NP-R" w:hAnsi="Meiryo UI"/>
          <w:kern w:val="0"/>
          <w:szCs w:val="21"/>
        </w:rPr>
      </w:pPr>
      <w:r w:rsidRPr="006D5973">
        <w:rPr>
          <w:rFonts w:ascii="UD デジタル 教科書体 NP-R" w:hAnsi="Meiryo UI" w:hint="eastAsia"/>
          <w:kern w:val="0"/>
          <w:szCs w:val="21"/>
        </w:rPr>
        <w:t>工事概要：設計書の通り</w:t>
      </w:r>
    </w:p>
    <w:sdt>
      <w:sdtPr>
        <w:rPr>
          <w:rFonts w:asciiTheme="minorHAnsi" w:eastAsia="UD デジタル 教科書体 NP-R" w:hAnsiTheme="minorHAnsi" w:cstheme="minorBidi"/>
          <w:color w:val="auto"/>
          <w:kern w:val="2"/>
          <w:sz w:val="21"/>
          <w:szCs w:val="22"/>
          <w:lang w:val="ja-JP"/>
        </w:rPr>
        <w:id w:val="1163985175"/>
        <w:docPartObj>
          <w:docPartGallery w:val="Table of Contents"/>
          <w:docPartUnique/>
        </w:docPartObj>
      </w:sdtPr>
      <w:sdtEndPr>
        <w:rPr>
          <w:b/>
          <w:bCs/>
        </w:rPr>
      </w:sdtEndPr>
      <w:sdtContent>
        <w:p w14:paraId="49664ED5" w14:textId="77777777" w:rsidR="00AC2D80" w:rsidRPr="006D5973" w:rsidRDefault="00AC2D80" w:rsidP="004F63F4">
          <w:pPr>
            <w:pStyle w:val="ab"/>
            <w:spacing w:before="0" w:line="300" w:lineRule="exact"/>
            <w:jc w:val="center"/>
            <w:rPr>
              <w:color w:val="auto"/>
              <w:sz w:val="24"/>
              <w:szCs w:val="24"/>
            </w:rPr>
          </w:pPr>
          <w:r w:rsidRPr="006D5973">
            <w:rPr>
              <w:rFonts w:hint="eastAsia"/>
              <w:color w:val="auto"/>
              <w:sz w:val="24"/>
              <w:szCs w:val="24"/>
              <w:lang w:val="ja-JP"/>
            </w:rPr>
            <w:t>目次</w:t>
          </w:r>
        </w:p>
        <w:p w14:paraId="30FC4036" w14:textId="70F90D2A" w:rsidR="002957A0" w:rsidRDefault="00AC2D80">
          <w:pPr>
            <w:pStyle w:val="11"/>
            <w:tabs>
              <w:tab w:val="right" w:leader="dot" w:pos="9742"/>
            </w:tabs>
            <w:rPr>
              <w:rFonts w:eastAsiaTheme="minorEastAsia"/>
              <w:noProof/>
            </w:rPr>
          </w:pPr>
          <w:r w:rsidRPr="006D5973">
            <w:fldChar w:fldCharType="begin"/>
          </w:r>
          <w:r w:rsidRPr="006D5973">
            <w:instrText xml:space="preserve"> TOC \o "1-3" \h \z \u </w:instrText>
          </w:r>
          <w:r w:rsidRPr="006D5973">
            <w:fldChar w:fldCharType="separate"/>
          </w:r>
          <w:hyperlink w:anchor="_Toc195523662" w:history="1">
            <w:r w:rsidR="002957A0" w:rsidRPr="008445C3">
              <w:rPr>
                <w:rStyle w:val="ac"/>
                <w:rFonts w:ascii="UD デジタル 教科書体 NP-R" w:hAnsi="Meiryo UI"/>
                <w:b/>
                <w:bCs/>
                <w:noProof/>
                <w:kern w:val="0"/>
              </w:rPr>
              <w:t>建築物解体工事特記仕様書</w:t>
            </w:r>
            <w:r w:rsidR="002957A0">
              <w:rPr>
                <w:noProof/>
                <w:webHidden/>
              </w:rPr>
              <w:tab/>
            </w:r>
            <w:r w:rsidR="002957A0">
              <w:rPr>
                <w:noProof/>
                <w:webHidden/>
              </w:rPr>
              <w:fldChar w:fldCharType="begin"/>
            </w:r>
            <w:r w:rsidR="002957A0">
              <w:rPr>
                <w:noProof/>
                <w:webHidden/>
              </w:rPr>
              <w:instrText xml:space="preserve"> PAGEREF _Toc195523662 \h </w:instrText>
            </w:r>
            <w:r w:rsidR="002957A0">
              <w:rPr>
                <w:noProof/>
                <w:webHidden/>
              </w:rPr>
            </w:r>
            <w:r w:rsidR="002957A0">
              <w:rPr>
                <w:noProof/>
                <w:webHidden/>
              </w:rPr>
              <w:fldChar w:fldCharType="separate"/>
            </w:r>
            <w:r w:rsidR="00096E21">
              <w:rPr>
                <w:noProof/>
                <w:webHidden/>
              </w:rPr>
              <w:t>1</w:t>
            </w:r>
            <w:r w:rsidR="002957A0">
              <w:rPr>
                <w:noProof/>
                <w:webHidden/>
              </w:rPr>
              <w:fldChar w:fldCharType="end"/>
            </w:r>
          </w:hyperlink>
        </w:p>
        <w:p w14:paraId="58382265" w14:textId="423D7BC5" w:rsidR="002957A0" w:rsidRDefault="004F2BB7">
          <w:pPr>
            <w:pStyle w:val="21"/>
            <w:tabs>
              <w:tab w:val="right" w:leader="dot" w:pos="9742"/>
            </w:tabs>
            <w:ind w:left="210"/>
            <w:rPr>
              <w:rFonts w:eastAsiaTheme="minorEastAsia"/>
              <w:noProof/>
            </w:rPr>
          </w:pPr>
          <w:hyperlink w:anchor="_Toc195523663" w:history="1">
            <w:r w:rsidR="002957A0" w:rsidRPr="008445C3">
              <w:rPr>
                <w:rStyle w:val="ac"/>
                <w:b/>
                <w:bCs/>
                <w:noProof/>
              </w:rPr>
              <w:t xml:space="preserve">Ⅰ </w:t>
            </w:r>
            <w:r w:rsidR="002957A0" w:rsidRPr="008445C3">
              <w:rPr>
                <w:rStyle w:val="ac"/>
                <w:b/>
                <w:bCs/>
                <w:noProof/>
              </w:rPr>
              <w:t>総則</w:t>
            </w:r>
            <w:r w:rsidR="002957A0">
              <w:rPr>
                <w:noProof/>
                <w:webHidden/>
              </w:rPr>
              <w:tab/>
            </w:r>
            <w:r w:rsidR="002957A0">
              <w:rPr>
                <w:noProof/>
                <w:webHidden/>
              </w:rPr>
              <w:fldChar w:fldCharType="begin"/>
            </w:r>
            <w:r w:rsidR="002957A0">
              <w:rPr>
                <w:noProof/>
                <w:webHidden/>
              </w:rPr>
              <w:instrText xml:space="preserve"> PAGEREF _Toc195523663 \h </w:instrText>
            </w:r>
            <w:r w:rsidR="002957A0">
              <w:rPr>
                <w:noProof/>
                <w:webHidden/>
              </w:rPr>
            </w:r>
            <w:r w:rsidR="002957A0">
              <w:rPr>
                <w:noProof/>
                <w:webHidden/>
              </w:rPr>
              <w:fldChar w:fldCharType="separate"/>
            </w:r>
            <w:r w:rsidR="00096E21">
              <w:rPr>
                <w:noProof/>
                <w:webHidden/>
              </w:rPr>
              <w:t>1</w:t>
            </w:r>
            <w:r w:rsidR="002957A0">
              <w:rPr>
                <w:noProof/>
                <w:webHidden/>
              </w:rPr>
              <w:fldChar w:fldCharType="end"/>
            </w:r>
          </w:hyperlink>
        </w:p>
        <w:p w14:paraId="7C8C612B" w14:textId="6ED4DBC5" w:rsidR="002957A0" w:rsidRDefault="004F2BB7">
          <w:pPr>
            <w:pStyle w:val="31"/>
            <w:tabs>
              <w:tab w:val="left" w:pos="880"/>
              <w:tab w:val="right" w:leader="dot" w:pos="9742"/>
            </w:tabs>
            <w:ind w:left="420"/>
            <w:rPr>
              <w:rFonts w:eastAsiaTheme="minorEastAsia"/>
              <w:noProof/>
            </w:rPr>
          </w:pPr>
          <w:hyperlink w:anchor="_Toc195523664" w:history="1">
            <w:r w:rsidR="002957A0" w:rsidRPr="008445C3">
              <w:rPr>
                <w:rStyle w:val="ac"/>
                <w:noProof/>
              </w:rPr>
              <w:t>1.</w:t>
            </w:r>
            <w:r w:rsidR="002957A0">
              <w:rPr>
                <w:rFonts w:eastAsiaTheme="minorEastAsia"/>
                <w:noProof/>
              </w:rPr>
              <w:tab/>
            </w:r>
            <w:r w:rsidR="002957A0" w:rsidRPr="008445C3">
              <w:rPr>
                <w:rStyle w:val="ac"/>
                <w:noProof/>
              </w:rPr>
              <w:t>設計図書の適用</w:t>
            </w:r>
            <w:r w:rsidR="002957A0">
              <w:rPr>
                <w:noProof/>
                <w:webHidden/>
              </w:rPr>
              <w:tab/>
            </w:r>
            <w:r w:rsidR="002957A0">
              <w:rPr>
                <w:noProof/>
                <w:webHidden/>
              </w:rPr>
              <w:fldChar w:fldCharType="begin"/>
            </w:r>
            <w:r w:rsidR="002957A0">
              <w:rPr>
                <w:noProof/>
                <w:webHidden/>
              </w:rPr>
              <w:instrText xml:space="preserve"> PAGEREF _Toc195523664 \h </w:instrText>
            </w:r>
            <w:r w:rsidR="002957A0">
              <w:rPr>
                <w:noProof/>
                <w:webHidden/>
              </w:rPr>
            </w:r>
            <w:r w:rsidR="002957A0">
              <w:rPr>
                <w:noProof/>
                <w:webHidden/>
              </w:rPr>
              <w:fldChar w:fldCharType="separate"/>
            </w:r>
            <w:r w:rsidR="00096E21">
              <w:rPr>
                <w:noProof/>
                <w:webHidden/>
              </w:rPr>
              <w:t>1</w:t>
            </w:r>
            <w:r w:rsidR="002957A0">
              <w:rPr>
                <w:noProof/>
                <w:webHidden/>
              </w:rPr>
              <w:fldChar w:fldCharType="end"/>
            </w:r>
          </w:hyperlink>
        </w:p>
        <w:p w14:paraId="30789EB7" w14:textId="56D0D66B" w:rsidR="002957A0" w:rsidRDefault="004F2BB7">
          <w:pPr>
            <w:pStyle w:val="31"/>
            <w:tabs>
              <w:tab w:val="left" w:pos="880"/>
              <w:tab w:val="right" w:leader="dot" w:pos="9742"/>
            </w:tabs>
            <w:ind w:left="420"/>
            <w:rPr>
              <w:rFonts w:eastAsiaTheme="minorEastAsia"/>
              <w:noProof/>
            </w:rPr>
          </w:pPr>
          <w:hyperlink w:anchor="_Toc195523665" w:history="1">
            <w:r w:rsidR="002957A0" w:rsidRPr="008445C3">
              <w:rPr>
                <w:rStyle w:val="ac"/>
                <w:noProof/>
              </w:rPr>
              <w:t>2.</w:t>
            </w:r>
            <w:r w:rsidR="002957A0">
              <w:rPr>
                <w:rFonts w:eastAsiaTheme="minorEastAsia"/>
                <w:noProof/>
              </w:rPr>
              <w:tab/>
            </w:r>
            <w:r w:rsidR="002957A0" w:rsidRPr="008445C3">
              <w:rPr>
                <w:rStyle w:val="ac"/>
                <w:noProof/>
              </w:rPr>
              <w:t>本特記仕様書の取り扱い</w:t>
            </w:r>
            <w:r w:rsidR="002957A0">
              <w:rPr>
                <w:noProof/>
                <w:webHidden/>
              </w:rPr>
              <w:tab/>
            </w:r>
            <w:r w:rsidR="002957A0">
              <w:rPr>
                <w:noProof/>
                <w:webHidden/>
              </w:rPr>
              <w:fldChar w:fldCharType="begin"/>
            </w:r>
            <w:r w:rsidR="002957A0">
              <w:rPr>
                <w:noProof/>
                <w:webHidden/>
              </w:rPr>
              <w:instrText xml:space="preserve"> PAGEREF _Toc195523665 \h </w:instrText>
            </w:r>
            <w:r w:rsidR="002957A0">
              <w:rPr>
                <w:noProof/>
                <w:webHidden/>
              </w:rPr>
            </w:r>
            <w:r w:rsidR="002957A0">
              <w:rPr>
                <w:noProof/>
                <w:webHidden/>
              </w:rPr>
              <w:fldChar w:fldCharType="separate"/>
            </w:r>
            <w:r w:rsidR="00096E21">
              <w:rPr>
                <w:noProof/>
                <w:webHidden/>
              </w:rPr>
              <w:t>1</w:t>
            </w:r>
            <w:r w:rsidR="002957A0">
              <w:rPr>
                <w:noProof/>
                <w:webHidden/>
              </w:rPr>
              <w:fldChar w:fldCharType="end"/>
            </w:r>
          </w:hyperlink>
        </w:p>
        <w:p w14:paraId="1E6DA222" w14:textId="3F08C4B9" w:rsidR="002957A0" w:rsidRDefault="004F2BB7">
          <w:pPr>
            <w:pStyle w:val="31"/>
            <w:tabs>
              <w:tab w:val="left" w:pos="880"/>
              <w:tab w:val="right" w:leader="dot" w:pos="9742"/>
            </w:tabs>
            <w:ind w:left="420"/>
            <w:rPr>
              <w:rFonts w:eastAsiaTheme="minorEastAsia"/>
              <w:noProof/>
            </w:rPr>
          </w:pPr>
          <w:hyperlink w:anchor="_Toc195523666" w:history="1">
            <w:r w:rsidR="002957A0" w:rsidRPr="008445C3">
              <w:rPr>
                <w:rStyle w:val="ac"/>
                <w:noProof/>
              </w:rPr>
              <w:t>3.</w:t>
            </w:r>
            <w:r w:rsidR="002957A0">
              <w:rPr>
                <w:rFonts w:eastAsiaTheme="minorEastAsia"/>
                <w:noProof/>
              </w:rPr>
              <w:tab/>
            </w:r>
            <w:r w:rsidR="002957A0" w:rsidRPr="008445C3">
              <w:rPr>
                <w:rStyle w:val="ac"/>
                <w:noProof/>
              </w:rPr>
              <w:t>参考資料</w:t>
            </w:r>
            <w:r w:rsidR="002957A0">
              <w:rPr>
                <w:noProof/>
                <w:webHidden/>
              </w:rPr>
              <w:tab/>
            </w:r>
            <w:r w:rsidR="002957A0">
              <w:rPr>
                <w:noProof/>
                <w:webHidden/>
              </w:rPr>
              <w:fldChar w:fldCharType="begin"/>
            </w:r>
            <w:r w:rsidR="002957A0">
              <w:rPr>
                <w:noProof/>
                <w:webHidden/>
              </w:rPr>
              <w:instrText xml:space="preserve"> PAGEREF _Toc195523666 \h </w:instrText>
            </w:r>
            <w:r w:rsidR="002957A0">
              <w:rPr>
                <w:noProof/>
                <w:webHidden/>
              </w:rPr>
            </w:r>
            <w:r w:rsidR="002957A0">
              <w:rPr>
                <w:noProof/>
                <w:webHidden/>
              </w:rPr>
              <w:fldChar w:fldCharType="separate"/>
            </w:r>
            <w:r w:rsidR="00096E21">
              <w:rPr>
                <w:noProof/>
                <w:webHidden/>
              </w:rPr>
              <w:t>1</w:t>
            </w:r>
            <w:r w:rsidR="002957A0">
              <w:rPr>
                <w:noProof/>
                <w:webHidden/>
              </w:rPr>
              <w:fldChar w:fldCharType="end"/>
            </w:r>
          </w:hyperlink>
        </w:p>
        <w:p w14:paraId="6EF1A90C" w14:textId="2FA73AE1" w:rsidR="002957A0" w:rsidRDefault="004F2BB7">
          <w:pPr>
            <w:pStyle w:val="31"/>
            <w:tabs>
              <w:tab w:val="left" w:pos="880"/>
              <w:tab w:val="right" w:leader="dot" w:pos="9742"/>
            </w:tabs>
            <w:ind w:left="420"/>
            <w:rPr>
              <w:rFonts w:eastAsiaTheme="minorEastAsia"/>
              <w:noProof/>
            </w:rPr>
          </w:pPr>
          <w:hyperlink w:anchor="_Toc195523667" w:history="1">
            <w:r w:rsidR="002957A0" w:rsidRPr="008445C3">
              <w:rPr>
                <w:rStyle w:val="ac"/>
                <w:noProof/>
              </w:rPr>
              <w:t>4.</w:t>
            </w:r>
            <w:r w:rsidR="002957A0">
              <w:rPr>
                <w:rFonts w:eastAsiaTheme="minorEastAsia"/>
                <w:noProof/>
              </w:rPr>
              <w:tab/>
            </w:r>
            <w:r w:rsidR="002957A0" w:rsidRPr="008445C3">
              <w:rPr>
                <w:rStyle w:val="ac"/>
                <w:noProof/>
              </w:rPr>
              <w:t>その他の事項</w:t>
            </w:r>
            <w:r w:rsidR="002957A0">
              <w:rPr>
                <w:noProof/>
                <w:webHidden/>
              </w:rPr>
              <w:tab/>
            </w:r>
            <w:r w:rsidR="002957A0">
              <w:rPr>
                <w:noProof/>
                <w:webHidden/>
              </w:rPr>
              <w:fldChar w:fldCharType="begin"/>
            </w:r>
            <w:r w:rsidR="002957A0">
              <w:rPr>
                <w:noProof/>
                <w:webHidden/>
              </w:rPr>
              <w:instrText xml:space="preserve"> PAGEREF _Toc195523667 \h </w:instrText>
            </w:r>
            <w:r w:rsidR="002957A0">
              <w:rPr>
                <w:noProof/>
                <w:webHidden/>
              </w:rPr>
            </w:r>
            <w:r w:rsidR="002957A0">
              <w:rPr>
                <w:noProof/>
                <w:webHidden/>
              </w:rPr>
              <w:fldChar w:fldCharType="separate"/>
            </w:r>
            <w:r w:rsidR="00096E21">
              <w:rPr>
                <w:noProof/>
                <w:webHidden/>
              </w:rPr>
              <w:t>2</w:t>
            </w:r>
            <w:r w:rsidR="002957A0">
              <w:rPr>
                <w:noProof/>
                <w:webHidden/>
              </w:rPr>
              <w:fldChar w:fldCharType="end"/>
            </w:r>
          </w:hyperlink>
        </w:p>
        <w:p w14:paraId="47EF2220" w14:textId="099E42DB" w:rsidR="002957A0" w:rsidRDefault="004F2BB7">
          <w:pPr>
            <w:pStyle w:val="21"/>
            <w:tabs>
              <w:tab w:val="right" w:leader="dot" w:pos="9742"/>
            </w:tabs>
            <w:ind w:left="210"/>
            <w:rPr>
              <w:rFonts w:eastAsiaTheme="minorEastAsia"/>
              <w:noProof/>
            </w:rPr>
          </w:pPr>
          <w:hyperlink w:anchor="_Toc195523668" w:history="1">
            <w:r w:rsidR="002957A0" w:rsidRPr="008445C3">
              <w:rPr>
                <w:rStyle w:val="ac"/>
                <w:rFonts w:ascii="UD デジタル 教科書体 NP-R" w:hAnsi="Meiryo UI"/>
                <w:b/>
                <w:noProof/>
              </w:rPr>
              <w:t>Ⅱ</w:t>
            </w:r>
            <w:r w:rsidR="002957A0" w:rsidRPr="008445C3">
              <w:rPr>
                <w:rStyle w:val="ac"/>
                <w:rFonts w:ascii="UD デジタル 教科書体 NP-R" w:hAnsi="Meiryo UI"/>
                <w:b/>
                <w:noProof/>
              </w:rPr>
              <w:t xml:space="preserve"> 解体工事仕様</w:t>
            </w:r>
            <w:r w:rsidR="002957A0">
              <w:rPr>
                <w:noProof/>
                <w:webHidden/>
              </w:rPr>
              <w:tab/>
            </w:r>
            <w:r w:rsidR="002957A0">
              <w:rPr>
                <w:noProof/>
                <w:webHidden/>
              </w:rPr>
              <w:fldChar w:fldCharType="begin"/>
            </w:r>
            <w:r w:rsidR="002957A0">
              <w:rPr>
                <w:noProof/>
                <w:webHidden/>
              </w:rPr>
              <w:instrText xml:space="preserve"> PAGEREF _Toc195523668 \h </w:instrText>
            </w:r>
            <w:r w:rsidR="002957A0">
              <w:rPr>
                <w:noProof/>
                <w:webHidden/>
              </w:rPr>
            </w:r>
            <w:r w:rsidR="002957A0">
              <w:rPr>
                <w:noProof/>
                <w:webHidden/>
              </w:rPr>
              <w:fldChar w:fldCharType="separate"/>
            </w:r>
            <w:r w:rsidR="00096E21">
              <w:rPr>
                <w:noProof/>
                <w:webHidden/>
              </w:rPr>
              <w:t>3</w:t>
            </w:r>
            <w:r w:rsidR="002957A0">
              <w:rPr>
                <w:noProof/>
                <w:webHidden/>
              </w:rPr>
              <w:fldChar w:fldCharType="end"/>
            </w:r>
          </w:hyperlink>
        </w:p>
        <w:p w14:paraId="3BFD0DB3" w14:textId="600BFA06" w:rsidR="002957A0" w:rsidRDefault="004F2BB7">
          <w:pPr>
            <w:pStyle w:val="31"/>
            <w:tabs>
              <w:tab w:val="right" w:leader="dot" w:pos="9742"/>
            </w:tabs>
            <w:ind w:left="420"/>
            <w:rPr>
              <w:rFonts w:eastAsiaTheme="minorEastAsia"/>
              <w:noProof/>
            </w:rPr>
          </w:pPr>
          <w:hyperlink w:anchor="_Toc195523669" w:history="1">
            <w:r w:rsidR="002957A0" w:rsidRPr="008445C3">
              <w:rPr>
                <w:rStyle w:val="ac"/>
                <w:noProof/>
              </w:rPr>
              <w:t>1</w:t>
            </w:r>
            <w:r w:rsidR="002957A0" w:rsidRPr="008445C3">
              <w:rPr>
                <w:rStyle w:val="ac"/>
                <w:noProof/>
              </w:rPr>
              <w:t>章　各章共通事項</w:t>
            </w:r>
            <w:r w:rsidR="002957A0">
              <w:rPr>
                <w:noProof/>
                <w:webHidden/>
              </w:rPr>
              <w:tab/>
            </w:r>
            <w:r w:rsidR="002957A0">
              <w:rPr>
                <w:noProof/>
                <w:webHidden/>
              </w:rPr>
              <w:fldChar w:fldCharType="begin"/>
            </w:r>
            <w:r w:rsidR="002957A0">
              <w:rPr>
                <w:noProof/>
                <w:webHidden/>
              </w:rPr>
              <w:instrText xml:space="preserve"> PAGEREF _Toc195523669 \h </w:instrText>
            </w:r>
            <w:r w:rsidR="002957A0">
              <w:rPr>
                <w:noProof/>
                <w:webHidden/>
              </w:rPr>
            </w:r>
            <w:r w:rsidR="002957A0">
              <w:rPr>
                <w:noProof/>
                <w:webHidden/>
              </w:rPr>
              <w:fldChar w:fldCharType="separate"/>
            </w:r>
            <w:r w:rsidR="00096E21">
              <w:rPr>
                <w:noProof/>
                <w:webHidden/>
              </w:rPr>
              <w:t>3</w:t>
            </w:r>
            <w:r w:rsidR="002957A0">
              <w:rPr>
                <w:noProof/>
                <w:webHidden/>
              </w:rPr>
              <w:fldChar w:fldCharType="end"/>
            </w:r>
          </w:hyperlink>
        </w:p>
        <w:p w14:paraId="76037154" w14:textId="4314FE01" w:rsidR="002957A0" w:rsidRDefault="004F2BB7">
          <w:pPr>
            <w:pStyle w:val="31"/>
            <w:tabs>
              <w:tab w:val="right" w:leader="dot" w:pos="9742"/>
            </w:tabs>
            <w:ind w:left="420"/>
            <w:rPr>
              <w:rFonts w:eastAsiaTheme="minorEastAsia"/>
              <w:noProof/>
            </w:rPr>
          </w:pPr>
          <w:hyperlink w:anchor="_Toc195523670" w:history="1">
            <w:r w:rsidR="002957A0" w:rsidRPr="008445C3">
              <w:rPr>
                <w:rStyle w:val="ac"/>
                <w:noProof/>
              </w:rPr>
              <w:t>2</w:t>
            </w:r>
            <w:r w:rsidR="002957A0" w:rsidRPr="008445C3">
              <w:rPr>
                <w:rStyle w:val="ac"/>
                <w:noProof/>
              </w:rPr>
              <w:t>章　仮設工事</w:t>
            </w:r>
            <w:r w:rsidR="002957A0">
              <w:rPr>
                <w:noProof/>
                <w:webHidden/>
              </w:rPr>
              <w:tab/>
            </w:r>
            <w:r w:rsidR="002957A0">
              <w:rPr>
                <w:noProof/>
                <w:webHidden/>
              </w:rPr>
              <w:fldChar w:fldCharType="begin"/>
            </w:r>
            <w:r w:rsidR="002957A0">
              <w:rPr>
                <w:noProof/>
                <w:webHidden/>
              </w:rPr>
              <w:instrText xml:space="preserve"> PAGEREF _Toc195523670 \h </w:instrText>
            </w:r>
            <w:r w:rsidR="002957A0">
              <w:rPr>
                <w:noProof/>
                <w:webHidden/>
              </w:rPr>
            </w:r>
            <w:r w:rsidR="002957A0">
              <w:rPr>
                <w:noProof/>
                <w:webHidden/>
              </w:rPr>
              <w:fldChar w:fldCharType="separate"/>
            </w:r>
            <w:r w:rsidR="00096E21">
              <w:rPr>
                <w:noProof/>
                <w:webHidden/>
              </w:rPr>
              <w:t>10</w:t>
            </w:r>
            <w:r w:rsidR="002957A0">
              <w:rPr>
                <w:noProof/>
                <w:webHidden/>
              </w:rPr>
              <w:fldChar w:fldCharType="end"/>
            </w:r>
          </w:hyperlink>
        </w:p>
        <w:p w14:paraId="7D1F9388" w14:textId="06E96BEF" w:rsidR="002957A0" w:rsidRDefault="004F2BB7">
          <w:pPr>
            <w:pStyle w:val="31"/>
            <w:tabs>
              <w:tab w:val="right" w:leader="dot" w:pos="9742"/>
            </w:tabs>
            <w:ind w:left="420"/>
            <w:rPr>
              <w:rFonts w:eastAsiaTheme="minorEastAsia"/>
              <w:noProof/>
            </w:rPr>
          </w:pPr>
          <w:hyperlink w:anchor="_Toc195523671" w:history="1">
            <w:r w:rsidR="002957A0" w:rsidRPr="008445C3">
              <w:rPr>
                <w:rStyle w:val="ac"/>
                <w:noProof/>
              </w:rPr>
              <w:t>3</w:t>
            </w:r>
            <w:r w:rsidR="002957A0" w:rsidRPr="008445C3">
              <w:rPr>
                <w:rStyle w:val="ac"/>
                <w:noProof/>
              </w:rPr>
              <w:t>章　解体施工</w:t>
            </w:r>
            <w:r w:rsidR="002957A0">
              <w:rPr>
                <w:noProof/>
                <w:webHidden/>
              </w:rPr>
              <w:tab/>
            </w:r>
            <w:r w:rsidR="002957A0">
              <w:rPr>
                <w:noProof/>
                <w:webHidden/>
              </w:rPr>
              <w:fldChar w:fldCharType="begin"/>
            </w:r>
            <w:r w:rsidR="002957A0">
              <w:rPr>
                <w:noProof/>
                <w:webHidden/>
              </w:rPr>
              <w:instrText xml:space="preserve"> PAGEREF _Toc195523671 \h </w:instrText>
            </w:r>
            <w:r w:rsidR="002957A0">
              <w:rPr>
                <w:noProof/>
                <w:webHidden/>
              </w:rPr>
            </w:r>
            <w:r w:rsidR="002957A0">
              <w:rPr>
                <w:noProof/>
                <w:webHidden/>
              </w:rPr>
              <w:fldChar w:fldCharType="separate"/>
            </w:r>
            <w:r w:rsidR="00096E21">
              <w:rPr>
                <w:noProof/>
                <w:webHidden/>
              </w:rPr>
              <w:t>12</w:t>
            </w:r>
            <w:r w:rsidR="002957A0">
              <w:rPr>
                <w:noProof/>
                <w:webHidden/>
              </w:rPr>
              <w:fldChar w:fldCharType="end"/>
            </w:r>
          </w:hyperlink>
        </w:p>
        <w:p w14:paraId="3F6BB786" w14:textId="43DF664D" w:rsidR="002957A0" w:rsidRDefault="004F2BB7">
          <w:pPr>
            <w:pStyle w:val="31"/>
            <w:tabs>
              <w:tab w:val="right" w:leader="dot" w:pos="9742"/>
            </w:tabs>
            <w:ind w:left="420"/>
            <w:rPr>
              <w:rFonts w:eastAsiaTheme="minorEastAsia"/>
              <w:noProof/>
            </w:rPr>
          </w:pPr>
          <w:hyperlink w:anchor="_Toc195523672" w:history="1">
            <w:r w:rsidR="002957A0" w:rsidRPr="008445C3">
              <w:rPr>
                <w:rStyle w:val="ac"/>
                <w:noProof/>
              </w:rPr>
              <w:t>4</w:t>
            </w:r>
            <w:r w:rsidR="002957A0" w:rsidRPr="008445C3">
              <w:rPr>
                <w:rStyle w:val="ac"/>
                <w:noProof/>
              </w:rPr>
              <w:t>章　建設廃棄物の処理</w:t>
            </w:r>
            <w:r w:rsidR="002957A0">
              <w:rPr>
                <w:noProof/>
                <w:webHidden/>
              </w:rPr>
              <w:tab/>
            </w:r>
            <w:r w:rsidR="002957A0">
              <w:rPr>
                <w:noProof/>
                <w:webHidden/>
              </w:rPr>
              <w:fldChar w:fldCharType="begin"/>
            </w:r>
            <w:r w:rsidR="002957A0">
              <w:rPr>
                <w:noProof/>
                <w:webHidden/>
              </w:rPr>
              <w:instrText xml:space="preserve"> PAGEREF _Toc195523672 \h </w:instrText>
            </w:r>
            <w:r w:rsidR="002957A0">
              <w:rPr>
                <w:noProof/>
                <w:webHidden/>
              </w:rPr>
            </w:r>
            <w:r w:rsidR="002957A0">
              <w:rPr>
                <w:noProof/>
                <w:webHidden/>
              </w:rPr>
              <w:fldChar w:fldCharType="separate"/>
            </w:r>
            <w:r w:rsidR="00096E21">
              <w:rPr>
                <w:noProof/>
                <w:webHidden/>
              </w:rPr>
              <w:t>15</w:t>
            </w:r>
            <w:r w:rsidR="002957A0">
              <w:rPr>
                <w:noProof/>
                <w:webHidden/>
              </w:rPr>
              <w:fldChar w:fldCharType="end"/>
            </w:r>
          </w:hyperlink>
        </w:p>
        <w:p w14:paraId="226C77E8" w14:textId="6640B548" w:rsidR="002957A0" w:rsidRDefault="004F2BB7">
          <w:pPr>
            <w:pStyle w:val="31"/>
            <w:tabs>
              <w:tab w:val="right" w:leader="dot" w:pos="9742"/>
            </w:tabs>
            <w:ind w:left="420"/>
            <w:rPr>
              <w:rFonts w:eastAsiaTheme="minorEastAsia"/>
              <w:noProof/>
            </w:rPr>
          </w:pPr>
          <w:hyperlink w:anchor="_Toc195523673" w:history="1">
            <w:r w:rsidR="002957A0" w:rsidRPr="008445C3">
              <w:rPr>
                <w:rStyle w:val="ac"/>
                <w:noProof/>
              </w:rPr>
              <w:t>5</w:t>
            </w:r>
            <w:r w:rsidR="002957A0" w:rsidRPr="008445C3">
              <w:rPr>
                <w:rStyle w:val="ac"/>
                <w:noProof/>
              </w:rPr>
              <w:t>章　特別管理産業廃棄物の処理</w:t>
            </w:r>
            <w:r w:rsidR="002957A0">
              <w:rPr>
                <w:noProof/>
                <w:webHidden/>
              </w:rPr>
              <w:tab/>
            </w:r>
            <w:r w:rsidR="002957A0">
              <w:rPr>
                <w:noProof/>
                <w:webHidden/>
              </w:rPr>
              <w:fldChar w:fldCharType="begin"/>
            </w:r>
            <w:r w:rsidR="002957A0">
              <w:rPr>
                <w:noProof/>
                <w:webHidden/>
              </w:rPr>
              <w:instrText xml:space="preserve"> PAGEREF _Toc195523673 \h </w:instrText>
            </w:r>
            <w:r w:rsidR="002957A0">
              <w:rPr>
                <w:noProof/>
                <w:webHidden/>
              </w:rPr>
            </w:r>
            <w:r w:rsidR="002957A0">
              <w:rPr>
                <w:noProof/>
                <w:webHidden/>
              </w:rPr>
              <w:fldChar w:fldCharType="separate"/>
            </w:r>
            <w:r w:rsidR="00096E21">
              <w:rPr>
                <w:noProof/>
                <w:webHidden/>
              </w:rPr>
              <w:t>16</w:t>
            </w:r>
            <w:r w:rsidR="002957A0">
              <w:rPr>
                <w:noProof/>
                <w:webHidden/>
              </w:rPr>
              <w:fldChar w:fldCharType="end"/>
            </w:r>
          </w:hyperlink>
        </w:p>
        <w:p w14:paraId="3640CC29" w14:textId="11C8B584" w:rsidR="002957A0" w:rsidRDefault="004F2BB7">
          <w:pPr>
            <w:pStyle w:val="31"/>
            <w:tabs>
              <w:tab w:val="right" w:leader="dot" w:pos="9742"/>
            </w:tabs>
            <w:ind w:left="420"/>
            <w:rPr>
              <w:rFonts w:eastAsiaTheme="minorEastAsia"/>
              <w:noProof/>
            </w:rPr>
          </w:pPr>
          <w:hyperlink w:anchor="_Toc195523674" w:history="1">
            <w:r w:rsidR="002957A0" w:rsidRPr="008445C3">
              <w:rPr>
                <w:rStyle w:val="ac"/>
                <w:noProof/>
              </w:rPr>
              <w:t>6</w:t>
            </w:r>
            <w:r w:rsidR="002957A0" w:rsidRPr="008445C3">
              <w:rPr>
                <w:rStyle w:val="ac"/>
                <w:noProof/>
              </w:rPr>
              <w:t>章　石綿含有建材の除去及び処理</w:t>
            </w:r>
            <w:r w:rsidR="002957A0">
              <w:rPr>
                <w:noProof/>
                <w:webHidden/>
              </w:rPr>
              <w:tab/>
            </w:r>
            <w:r w:rsidR="002957A0">
              <w:rPr>
                <w:noProof/>
                <w:webHidden/>
              </w:rPr>
              <w:fldChar w:fldCharType="begin"/>
            </w:r>
            <w:r w:rsidR="002957A0">
              <w:rPr>
                <w:noProof/>
                <w:webHidden/>
              </w:rPr>
              <w:instrText xml:space="preserve"> PAGEREF _Toc195523674 \h </w:instrText>
            </w:r>
            <w:r w:rsidR="002957A0">
              <w:rPr>
                <w:noProof/>
                <w:webHidden/>
              </w:rPr>
            </w:r>
            <w:r w:rsidR="002957A0">
              <w:rPr>
                <w:noProof/>
                <w:webHidden/>
              </w:rPr>
              <w:fldChar w:fldCharType="separate"/>
            </w:r>
            <w:r w:rsidR="00096E21">
              <w:rPr>
                <w:noProof/>
                <w:webHidden/>
              </w:rPr>
              <w:t>16</w:t>
            </w:r>
            <w:r w:rsidR="002957A0">
              <w:rPr>
                <w:noProof/>
                <w:webHidden/>
              </w:rPr>
              <w:fldChar w:fldCharType="end"/>
            </w:r>
          </w:hyperlink>
        </w:p>
        <w:p w14:paraId="6EE5024E" w14:textId="76046968" w:rsidR="002957A0" w:rsidRDefault="004F2BB7">
          <w:pPr>
            <w:pStyle w:val="31"/>
            <w:tabs>
              <w:tab w:val="right" w:leader="dot" w:pos="9742"/>
            </w:tabs>
            <w:ind w:left="420"/>
            <w:rPr>
              <w:rFonts w:eastAsiaTheme="minorEastAsia"/>
              <w:noProof/>
            </w:rPr>
          </w:pPr>
          <w:hyperlink w:anchor="_Toc195523675" w:history="1">
            <w:r w:rsidR="002957A0" w:rsidRPr="008445C3">
              <w:rPr>
                <w:rStyle w:val="ac"/>
                <w:noProof/>
              </w:rPr>
              <w:t>7</w:t>
            </w:r>
            <w:r w:rsidR="002957A0" w:rsidRPr="008445C3">
              <w:rPr>
                <w:rStyle w:val="ac"/>
                <w:noProof/>
              </w:rPr>
              <w:t>章　特殊な建設副産物の処理</w:t>
            </w:r>
            <w:r w:rsidR="002957A0">
              <w:rPr>
                <w:noProof/>
                <w:webHidden/>
              </w:rPr>
              <w:tab/>
            </w:r>
            <w:r w:rsidR="002957A0">
              <w:rPr>
                <w:noProof/>
                <w:webHidden/>
              </w:rPr>
              <w:fldChar w:fldCharType="begin"/>
            </w:r>
            <w:r w:rsidR="002957A0">
              <w:rPr>
                <w:noProof/>
                <w:webHidden/>
              </w:rPr>
              <w:instrText xml:space="preserve"> PAGEREF _Toc195523675 \h </w:instrText>
            </w:r>
            <w:r w:rsidR="002957A0">
              <w:rPr>
                <w:noProof/>
                <w:webHidden/>
              </w:rPr>
            </w:r>
            <w:r w:rsidR="002957A0">
              <w:rPr>
                <w:noProof/>
                <w:webHidden/>
              </w:rPr>
              <w:fldChar w:fldCharType="separate"/>
            </w:r>
            <w:r w:rsidR="00096E21">
              <w:rPr>
                <w:noProof/>
                <w:webHidden/>
              </w:rPr>
              <w:t>17</w:t>
            </w:r>
            <w:r w:rsidR="002957A0">
              <w:rPr>
                <w:noProof/>
                <w:webHidden/>
              </w:rPr>
              <w:fldChar w:fldCharType="end"/>
            </w:r>
          </w:hyperlink>
        </w:p>
        <w:p w14:paraId="62965A21" w14:textId="75382115" w:rsidR="002957A0" w:rsidRDefault="004F2BB7">
          <w:pPr>
            <w:pStyle w:val="31"/>
            <w:tabs>
              <w:tab w:val="right" w:leader="dot" w:pos="9742"/>
            </w:tabs>
            <w:ind w:left="420"/>
            <w:rPr>
              <w:rFonts w:eastAsiaTheme="minorEastAsia"/>
              <w:noProof/>
            </w:rPr>
          </w:pPr>
          <w:hyperlink w:anchor="_Toc195523676" w:history="1">
            <w:r w:rsidR="002957A0" w:rsidRPr="008445C3">
              <w:rPr>
                <w:rStyle w:val="ac"/>
                <w:noProof/>
              </w:rPr>
              <w:t>8</w:t>
            </w:r>
            <w:r w:rsidR="002957A0" w:rsidRPr="008445C3">
              <w:rPr>
                <w:rStyle w:val="ac"/>
                <w:noProof/>
              </w:rPr>
              <w:t>章　その他</w:t>
            </w:r>
            <w:r w:rsidR="002957A0">
              <w:rPr>
                <w:noProof/>
                <w:webHidden/>
              </w:rPr>
              <w:tab/>
            </w:r>
            <w:r w:rsidR="002957A0">
              <w:rPr>
                <w:noProof/>
                <w:webHidden/>
              </w:rPr>
              <w:fldChar w:fldCharType="begin"/>
            </w:r>
            <w:r w:rsidR="002957A0">
              <w:rPr>
                <w:noProof/>
                <w:webHidden/>
              </w:rPr>
              <w:instrText xml:space="preserve"> PAGEREF _Toc195523676 \h </w:instrText>
            </w:r>
            <w:r w:rsidR="002957A0">
              <w:rPr>
                <w:noProof/>
                <w:webHidden/>
              </w:rPr>
            </w:r>
            <w:r w:rsidR="002957A0">
              <w:rPr>
                <w:noProof/>
                <w:webHidden/>
              </w:rPr>
              <w:fldChar w:fldCharType="separate"/>
            </w:r>
            <w:r w:rsidR="00096E21">
              <w:rPr>
                <w:noProof/>
                <w:webHidden/>
              </w:rPr>
              <w:t>17</w:t>
            </w:r>
            <w:r w:rsidR="002957A0">
              <w:rPr>
                <w:noProof/>
                <w:webHidden/>
              </w:rPr>
              <w:fldChar w:fldCharType="end"/>
            </w:r>
          </w:hyperlink>
        </w:p>
        <w:p w14:paraId="3C72528C" w14:textId="4CE96609" w:rsidR="00AC2D80" w:rsidRPr="006D5973" w:rsidRDefault="00AC2D80" w:rsidP="004F63F4">
          <w:pPr>
            <w:spacing w:line="300" w:lineRule="exact"/>
          </w:pPr>
          <w:r w:rsidRPr="006D5973">
            <w:fldChar w:fldCharType="end"/>
          </w:r>
        </w:p>
      </w:sdtContent>
    </w:sdt>
    <w:p w14:paraId="08D5AAD7" w14:textId="77777777" w:rsidR="00AC2D80" w:rsidRPr="006D5973" w:rsidRDefault="00AC2D80" w:rsidP="00864B5A">
      <w:pPr>
        <w:pStyle w:val="2"/>
        <w:spacing w:beforeLines="100" w:before="300"/>
        <w:rPr>
          <w:b/>
          <w:bCs/>
        </w:rPr>
      </w:pPr>
      <w:bookmarkStart w:id="2" w:name="_Toc195523663"/>
      <w:r w:rsidRPr="006D5973">
        <w:rPr>
          <w:rFonts w:hint="eastAsia"/>
          <w:b/>
          <w:bCs/>
        </w:rPr>
        <w:t>Ⅰ</w:t>
      </w:r>
      <w:r w:rsidRPr="006D5973">
        <w:rPr>
          <w:rFonts w:hint="eastAsia"/>
          <w:b/>
          <w:bCs/>
        </w:rPr>
        <w:t xml:space="preserve"> </w:t>
      </w:r>
      <w:r w:rsidRPr="006D5973">
        <w:rPr>
          <w:rFonts w:hint="eastAsia"/>
          <w:b/>
          <w:bCs/>
        </w:rPr>
        <w:t>総則</w:t>
      </w:r>
      <w:bookmarkEnd w:id="2"/>
    </w:p>
    <w:p w14:paraId="0807B5C1" w14:textId="77777777" w:rsidR="00AC2D80" w:rsidRPr="006D5973" w:rsidRDefault="00AC2D80" w:rsidP="00AC2D80">
      <w:pPr>
        <w:pStyle w:val="3"/>
        <w:numPr>
          <w:ilvl w:val="0"/>
          <w:numId w:val="6"/>
        </w:numPr>
      </w:pPr>
      <w:bookmarkStart w:id="3" w:name="_Toc195523664"/>
      <w:r w:rsidRPr="006D5973">
        <w:rPr>
          <w:rFonts w:hint="eastAsia"/>
        </w:rPr>
        <w:t>設計図書の適用</w:t>
      </w:r>
      <w:bookmarkEnd w:id="3"/>
    </w:p>
    <w:p w14:paraId="2AD450B5" w14:textId="77777777" w:rsidR="00AC2D80" w:rsidRPr="006D5973" w:rsidRDefault="00AC2D80" w:rsidP="003924F8">
      <w:pPr>
        <w:widowControl/>
        <w:spacing w:line="300" w:lineRule="exact"/>
        <w:ind w:left="12" w:firstLineChars="100" w:firstLine="180"/>
        <w:jc w:val="left"/>
        <w:rPr>
          <w:rFonts w:ascii="UD デジタル 教科書体 NP-R" w:hAnsi="Meiryo UI"/>
          <w:sz w:val="18"/>
          <w:szCs w:val="18"/>
        </w:rPr>
      </w:pPr>
      <w:r w:rsidRPr="006D5973">
        <w:rPr>
          <w:rFonts w:ascii="UD デジタル 教科書体 NP-R" w:hAnsi="Meiryo UI" w:hint="eastAsia"/>
          <w:sz w:val="18"/>
          <w:szCs w:val="18"/>
        </w:rPr>
        <w:t>本工事は、下記の図書を適用するが、内容に不一致がある場合の優先順位は下記の通りとする。</w:t>
      </w:r>
    </w:p>
    <w:p w14:paraId="2E28EDF2" w14:textId="19C4B16D" w:rsidR="00AC2D80" w:rsidRPr="006D5973" w:rsidRDefault="00AC2D80" w:rsidP="003924F8">
      <w:pPr>
        <w:widowControl/>
        <w:spacing w:line="300" w:lineRule="exact"/>
        <w:ind w:leftChars="100" w:left="210"/>
        <w:jc w:val="left"/>
        <w:rPr>
          <w:rFonts w:ascii="UD デジタル 教科書体 NP-R" w:hAnsi="Meiryo UI"/>
          <w:sz w:val="18"/>
          <w:szCs w:val="18"/>
        </w:rPr>
      </w:pPr>
      <w:r w:rsidRPr="006D5973">
        <w:rPr>
          <w:rFonts w:ascii="UD デジタル 教科書体 NP-R" w:hAnsi="Meiryo UI" w:hint="eastAsia"/>
          <w:sz w:val="18"/>
          <w:szCs w:val="18"/>
        </w:rPr>
        <w:t>①質疑応答書（追記事項を含む）　②設計書　③石綿処理特記仕様書　④建築物解体工事特記仕様書</w:t>
      </w:r>
    </w:p>
    <w:p w14:paraId="733D2D9C" w14:textId="6AE2FDA3" w:rsidR="00AC2D80" w:rsidRPr="006D5973" w:rsidRDefault="00AC2D80" w:rsidP="003924F8">
      <w:pPr>
        <w:widowControl/>
        <w:spacing w:line="300" w:lineRule="exact"/>
        <w:ind w:leftChars="100" w:left="210"/>
        <w:jc w:val="left"/>
        <w:rPr>
          <w:rFonts w:ascii="UD デジタル 教科書体 NP-R" w:hAnsi="Meiryo UI"/>
          <w:sz w:val="18"/>
          <w:szCs w:val="18"/>
        </w:rPr>
      </w:pPr>
      <w:r w:rsidRPr="006D5973">
        <w:rPr>
          <w:rFonts w:ascii="UD デジタル 教科書体 NP-R" w:hAnsi="Meiryo UI" w:hint="eastAsia"/>
          <w:sz w:val="18"/>
          <w:szCs w:val="18"/>
        </w:rPr>
        <w:t>⑤建築工事特記仕様書　⑥建築改修工事特記仕様書　⑦</w:t>
      </w:r>
      <w:hyperlink r:id="rId7" w:history="1">
        <w:r w:rsidRPr="006D5973">
          <w:rPr>
            <w:rStyle w:val="ac"/>
            <w:rFonts w:ascii="UD デジタル 教科書体 NP-R" w:hAnsi="Meiryo UI" w:hint="eastAsia"/>
            <w:sz w:val="18"/>
            <w:szCs w:val="18"/>
          </w:rPr>
          <w:t>補足標準仕様書</w:t>
        </w:r>
      </w:hyperlink>
      <w:r w:rsidRPr="006D5973">
        <w:rPr>
          <w:rFonts w:ascii="UD デジタル 教科書体 NP-R" w:hAnsi="Meiryo UI" w:hint="eastAsia"/>
          <w:sz w:val="18"/>
          <w:szCs w:val="18"/>
        </w:rPr>
        <w:t xml:space="preserve">　⑧材料・工法指定一覧表　⑨図面</w:t>
      </w:r>
    </w:p>
    <w:p w14:paraId="0D0BAB91" w14:textId="55E2D65A" w:rsidR="00AC2D80" w:rsidRPr="006D5973" w:rsidRDefault="00AC2D80" w:rsidP="00450E80">
      <w:pPr>
        <w:widowControl/>
        <w:spacing w:line="300" w:lineRule="exact"/>
        <w:ind w:leftChars="100" w:left="390" w:hangingChars="100" w:hanging="180"/>
        <w:jc w:val="left"/>
        <w:rPr>
          <w:rFonts w:ascii="UD デジタル 教科書体 NP-R" w:hAnsi="Meiryo UI"/>
          <w:sz w:val="18"/>
          <w:szCs w:val="18"/>
        </w:rPr>
      </w:pPr>
      <w:r w:rsidRPr="006D5973">
        <w:rPr>
          <w:rFonts w:ascii="UD デジタル 教科書体 NP-R" w:hAnsi="Meiryo UI" w:hint="eastAsia"/>
          <w:sz w:val="18"/>
          <w:szCs w:val="18"/>
        </w:rPr>
        <w:t>⑩国土交通大臣官房官庁営繕部制定「</w:t>
      </w:r>
      <w:hyperlink r:id="rId8" w:history="1">
        <w:r w:rsidRPr="006D5973">
          <w:rPr>
            <w:rStyle w:val="ac"/>
            <w:rFonts w:ascii="UD デジタル 教科書体 NP-R" w:hAnsi="Meiryo UI" w:hint="eastAsia"/>
            <w:sz w:val="18"/>
            <w:szCs w:val="18"/>
          </w:rPr>
          <w:t>建築物解体工事共通仕様書（令和４年版）</w:t>
        </w:r>
      </w:hyperlink>
      <w:r w:rsidRPr="006D5973">
        <w:rPr>
          <w:rFonts w:ascii="UD デジタル 教科書体 NP-R" w:hAnsi="Meiryo UI" w:hint="eastAsia"/>
          <w:sz w:val="18"/>
          <w:szCs w:val="18"/>
        </w:rPr>
        <w:t xml:space="preserve">（以下、「解体共通仕様書という。）」　</w:t>
      </w:r>
    </w:p>
    <w:p w14:paraId="13C190C0" w14:textId="0792A4D8" w:rsidR="00AC2D80" w:rsidRPr="006D5973" w:rsidRDefault="00AC2D80" w:rsidP="003924F8">
      <w:pPr>
        <w:widowControl/>
        <w:spacing w:line="300" w:lineRule="exact"/>
        <w:ind w:leftChars="100" w:left="390" w:hangingChars="100" w:hanging="180"/>
        <w:jc w:val="left"/>
        <w:rPr>
          <w:rFonts w:ascii="UD デジタル 教科書体 NP-R" w:hAnsi="Meiryo UI"/>
          <w:sz w:val="18"/>
          <w:szCs w:val="18"/>
        </w:rPr>
      </w:pPr>
      <w:r w:rsidRPr="006D5973">
        <w:rPr>
          <w:rFonts w:ascii="UD デジタル 教科書体 NP-R" w:hAnsi="Meiryo UI" w:hint="eastAsia"/>
          <w:sz w:val="18"/>
          <w:szCs w:val="18"/>
        </w:rPr>
        <w:t>⑪「</w:t>
      </w:r>
      <w:hyperlink r:id="rId9" w:history="1">
        <w:r w:rsidRPr="006D5973">
          <w:rPr>
            <w:rStyle w:val="ac"/>
            <w:rFonts w:ascii="UD デジタル 教科書体 NP-R" w:hAnsi="Meiryo UI" w:hint="eastAsia"/>
            <w:sz w:val="18"/>
            <w:szCs w:val="18"/>
          </w:rPr>
          <w:t>公共建築工事標準仕様書（建築工事編）令和４年版</w:t>
        </w:r>
      </w:hyperlink>
      <w:r w:rsidRPr="006D5973">
        <w:rPr>
          <w:rFonts w:ascii="UD デジタル 教科書体 NP-R" w:hAnsi="Meiryo UI" w:hint="eastAsia"/>
          <w:sz w:val="18"/>
          <w:szCs w:val="18"/>
        </w:rPr>
        <w:t xml:space="preserve">」（以下、「標準仕様書」という。）　</w:t>
      </w:r>
    </w:p>
    <w:p w14:paraId="03DADCA3" w14:textId="0749ADC7" w:rsidR="00AC2D80" w:rsidRPr="006D5973" w:rsidRDefault="00AC2D80" w:rsidP="003924F8">
      <w:pPr>
        <w:widowControl/>
        <w:spacing w:line="300" w:lineRule="exact"/>
        <w:ind w:leftChars="100" w:left="390" w:hangingChars="100" w:hanging="180"/>
        <w:jc w:val="left"/>
        <w:rPr>
          <w:rFonts w:ascii="UD デジタル 教科書体 NP-R" w:hAnsi="Meiryo UI"/>
          <w:sz w:val="18"/>
          <w:szCs w:val="18"/>
        </w:rPr>
      </w:pPr>
      <w:r w:rsidRPr="006D5973">
        <w:rPr>
          <w:rFonts w:ascii="UD デジタル 教科書体 NP-R" w:hAnsi="Meiryo UI" w:hint="eastAsia"/>
          <w:sz w:val="18"/>
          <w:szCs w:val="18"/>
        </w:rPr>
        <w:t>⑫「</w:t>
      </w:r>
      <w:hyperlink r:id="rId10" w:history="1">
        <w:r w:rsidRPr="006D5973">
          <w:rPr>
            <w:rStyle w:val="ac"/>
            <w:rFonts w:ascii="UD デジタル 教科書体 NP-R" w:hAnsi="Meiryo UI" w:hint="eastAsia"/>
            <w:sz w:val="18"/>
            <w:szCs w:val="18"/>
          </w:rPr>
          <w:t>公共建築改修工事標準仕様書（建築工事編）令和４年版</w:t>
        </w:r>
      </w:hyperlink>
      <w:r w:rsidRPr="006D5973">
        <w:rPr>
          <w:rFonts w:ascii="UD デジタル 教科書体 NP-R" w:hAnsi="Meiryo UI" w:hint="eastAsia"/>
          <w:sz w:val="18"/>
          <w:szCs w:val="18"/>
        </w:rPr>
        <w:t>」（以下、「改修標準仕様書」という。）</w:t>
      </w:r>
    </w:p>
    <w:p w14:paraId="7E4F063E" w14:textId="55B4C342" w:rsidR="00AC2D80" w:rsidRPr="006D5973" w:rsidRDefault="00AC2D80" w:rsidP="003924F8">
      <w:pPr>
        <w:widowControl/>
        <w:spacing w:line="300" w:lineRule="exact"/>
        <w:ind w:leftChars="100" w:left="390" w:hangingChars="100" w:hanging="180"/>
        <w:jc w:val="left"/>
        <w:rPr>
          <w:rFonts w:ascii="UD デジタル 教科書体 NP-R" w:hAnsi="Meiryo UI"/>
          <w:sz w:val="18"/>
          <w:szCs w:val="18"/>
        </w:rPr>
      </w:pPr>
      <w:r w:rsidRPr="006D5973">
        <w:rPr>
          <w:rFonts w:ascii="UD デジタル 教科書体 NP-R" w:hAnsi="Meiryo UI" w:hint="eastAsia"/>
          <w:sz w:val="18"/>
          <w:szCs w:val="18"/>
        </w:rPr>
        <w:t>⑬「</w:t>
      </w:r>
      <w:hyperlink r:id="rId11" w:history="1">
        <w:r w:rsidRPr="006D5973">
          <w:rPr>
            <w:rStyle w:val="ac"/>
            <w:rFonts w:ascii="UD デジタル 教科書体 NP-R" w:hAnsi="Meiryo UI" w:hint="eastAsia"/>
            <w:sz w:val="18"/>
            <w:szCs w:val="18"/>
          </w:rPr>
          <w:t>公共建築木造工事標準仕様書 令和4年版</w:t>
        </w:r>
      </w:hyperlink>
      <w:r w:rsidRPr="006D5973">
        <w:rPr>
          <w:rFonts w:ascii="UD デジタル 教科書体 NP-R" w:hAnsi="Meiryo UI" w:hint="eastAsia"/>
          <w:sz w:val="18"/>
          <w:szCs w:val="18"/>
        </w:rPr>
        <w:t>」</w:t>
      </w:r>
    </w:p>
    <w:p w14:paraId="38AF7F18" w14:textId="77777777" w:rsidR="00AC2D80" w:rsidRPr="006D5973" w:rsidRDefault="00AC2D80" w:rsidP="00AC2D80">
      <w:pPr>
        <w:pStyle w:val="3"/>
        <w:numPr>
          <w:ilvl w:val="0"/>
          <w:numId w:val="6"/>
        </w:numPr>
        <w:spacing w:beforeLines="50" w:before="150"/>
        <w:ind w:left="442" w:hanging="442"/>
      </w:pPr>
      <w:bookmarkStart w:id="4" w:name="_Toc195523665"/>
      <w:r w:rsidRPr="006D5973">
        <w:rPr>
          <w:rFonts w:hint="eastAsia"/>
        </w:rPr>
        <w:t>本特記仕様書の取り扱い</w:t>
      </w:r>
      <w:bookmarkEnd w:id="4"/>
    </w:p>
    <w:p w14:paraId="3FAB9E40" w14:textId="77777777" w:rsidR="00AC2D80" w:rsidRPr="006D5973" w:rsidRDefault="00AC2D80" w:rsidP="00AC2D80">
      <w:pPr>
        <w:widowControl/>
        <w:numPr>
          <w:ilvl w:val="0"/>
          <w:numId w:val="2"/>
        </w:numPr>
        <w:spacing w:line="300" w:lineRule="exact"/>
        <w:ind w:left="738" w:hanging="567"/>
        <w:jc w:val="left"/>
        <w:rPr>
          <w:rFonts w:ascii="UD デジタル 教科書体 NP-R" w:hAnsi="Meiryo UI"/>
          <w:sz w:val="18"/>
          <w:szCs w:val="18"/>
        </w:rPr>
      </w:pPr>
      <w:r w:rsidRPr="006D5973">
        <w:rPr>
          <w:rFonts w:ascii="UD デジタル 教科書体 NP-R" w:hAnsi="Meiryo UI" w:hint="eastAsia"/>
          <w:sz w:val="18"/>
          <w:szCs w:val="18"/>
        </w:rPr>
        <w:t>項目は、番号に</w:t>
      </w:r>
      <w:r w:rsidRPr="006D5973">
        <w:rPr>
          <w:rFonts w:ascii="UD デジタル 教科書体 NP-R" w:hAnsi="Meiryo UI" w:hint="eastAsia"/>
          <w:color w:val="FF0000"/>
          <w:sz w:val="18"/>
          <w:szCs w:val="18"/>
        </w:rPr>
        <w:t>○</w:t>
      </w:r>
      <w:r w:rsidRPr="006D5973">
        <w:rPr>
          <w:rFonts w:ascii="UD デジタル 教科書体 NP-R" w:hAnsi="Meiryo UI" w:hint="eastAsia"/>
          <w:sz w:val="18"/>
          <w:szCs w:val="18"/>
        </w:rPr>
        <w:t>印の付いたものを適用する。</w:t>
      </w:r>
    </w:p>
    <w:p w14:paraId="35E2D19F" w14:textId="77777777" w:rsidR="00AC2D80" w:rsidRPr="006D5973" w:rsidRDefault="00AC2D80" w:rsidP="00AC2D80">
      <w:pPr>
        <w:widowControl/>
        <w:numPr>
          <w:ilvl w:val="0"/>
          <w:numId w:val="2"/>
        </w:numPr>
        <w:spacing w:line="300" w:lineRule="exact"/>
        <w:ind w:left="738" w:hanging="567"/>
        <w:jc w:val="left"/>
        <w:rPr>
          <w:rFonts w:ascii="UD デジタル 教科書体 NP-R" w:hAnsi="Meiryo UI"/>
          <w:sz w:val="18"/>
          <w:szCs w:val="18"/>
        </w:rPr>
      </w:pPr>
      <w:r w:rsidRPr="006D5973">
        <w:rPr>
          <w:rFonts w:ascii="UD デジタル 教科書体 NP-R" w:hAnsi="Meiryo UI" w:hint="eastAsia"/>
          <w:sz w:val="18"/>
          <w:szCs w:val="18"/>
        </w:rPr>
        <w:t xml:space="preserve">特記事項は、◆印の付いたものを適用する。 ◆印の付かない場合は、※印の付いたものを適用する。 </w:t>
      </w:r>
    </w:p>
    <w:p w14:paraId="59908878" w14:textId="77777777" w:rsidR="00AC2D80" w:rsidRPr="006D5973" w:rsidRDefault="00AC2D80" w:rsidP="003924F8">
      <w:pPr>
        <w:spacing w:line="300" w:lineRule="exact"/>
        <w:ind w:leftChars="381" w:left="800"/>
        <w:rPr>
          <w:rFonts w:ascii="UD デジタル 教科書体 NP-R" w:hAnsi="Meiryo UI"/>
          <w:sz w:val="18"/>
          <w:szCs w:val="18"/>
        </w:rPr>
      </w:pPr>
      <w:r w:rsidRPr="006D5973">
        <w:rPr>
          <w:rFonts w:ascii="UD デジタル 教科書体 NP-R" w:hAnsi="Meiryo UI" w:hint="eastAsia"/>
          <w:sz w:val="18"/>
          <w:szCs w:val="18"/>
        </w:rPr>
        <w:t xml:space="preserve">◆印と※印が付いた場合は、共に適用する。 </w:t>
      </w:r>
    </w:p>
    <w:p w14:paraId="6946F1CA" w14:textId="5CB59FE0" w:rsidR="00AC24C5" w:rsidRPr="006D5973" w:rsidRDefault="00AC2D80" w:rsidP="002D3521">
      <w:pPr>
        <w:widowControl/>
        <w:numPr>
          <w:ilvl w:val="0"/>
          <w:numId w:val="2"/>
        </w:numPr>
        <w:spacing w:line="300" w:lineRule="exact"/>
        <w:ind w:left="737" w:hanging="567"/>
        <w:jc w:val="left"/>
        <w:rPr>
          <w:rFonts w:ascii="UD デジタル 教科書体 NP-R" w:hAnsi="Meiryo UI"/>
          <w:sz w:val="18"/>
          <w:szCs w:val="18"/>
        </w:rPr>
      </w:pPr>
      <w:r w:rsidRPr="006D5973">
        <w:rPr>
          <w:rFonts w:ascii="UD デジタル 教科書体 NP-R" w:hAnsi="Meiryo UI" w:hint="eastAsia"/>
          <w:sz w:val="18"/>
          <w:szCs w:val="18"/>
        </w:rPr>
        <w:t>特記事項に記載の（</w:t>
      </w:r>
      <w:r w:rsidR="00806F55">
        <w:rPr>
          <w:rFonts w:ascii="UD デジタル 教科書体 NP-R" w:hAnsi="Meiryo UI" w:hint="eastAsia"/>
          <w:sz w:val="18"/>
          <w:szCs w:val="18"/>
        </w:rPr>
        <w:t>解特</w:t>
      </w:r>
      <w:r w:rsidRPr="006D5973">
        <w:rPr>
          <w:rFonts w:ascii="UD デジタル 教科書体 NP-R" w:hAnsi="Meiryo UI" w:hint="eastAsia"/>
          <w:sz w:val="18"/>
          <w:szCs w:val="18"/>
        </w:rPr>
        <w:t>〇.〇.〇）は、解体共通仕様書の当該項目、当該図面又は当該表を示す。</w:t>
      </w:r>
    </w:p>
    <w:p w14:paraId="2F18007F" w14:textId="77777777" w:rsidR="00AC24C5" w:rsidRPr="006D5973" w:rsidRDefault="00AC24C5" w:rsidP="00AC24C5">
      <w:pPr>
        <w:widowControl/>
        <w:spacing w:line="300" w:lineRule="exact"/>
        <w:ind w:leftChars="281" w:left="590"/>
        <w:jc w:val="left"/>
        <w:rPr>
          <w:rFonts w:ascii="UD デジタル 教科書体 NP-R" w:hAnsi="Meiryo UI"/>
          <w:sz w:val="18"/>
          <w:szCs w:val="18"/>
        </w:rPr>
      </w:pPr>
      <w:r w:rsidRPr="006D5973">
        <w:rPr>
          <w:rFonts w:ascii="UD デジタル 教科書体 NP-R" w:hAnsi="Meiryo UI" w:hint="eastAsia"/>
          <w:sz w:val="18"/>
          <w:szCs w:val="18"/>
        </w:rPr>
        <w:t>（建特〇.〇.〇）は建築工事特記仕様書の当該項目を示す。</w:t>
      </w:r>
    </w:p>
    <w:p w14:paraId="18D036EB" w14:textId="2A1811D5" w:rsidR="00AC2D80" w:rsidRPr="006D5973" w:rsidRDefault="00AC2D80" w:rsidP="00AC24C5">
      <w:pPr>
        <w:widowControl/>
        <w:spacing w:line="300" w:lineRule="exact"/>
        <w:ind w:leftChars="281" w:left="590"/>
        <w:jc w:val="left"/>
        <w:rPr>
          <w:rFonts w:ascii="UD デジタル 教科書体 NP-R" w:hAnsi="Meiryo UI"/>
          <w:sz w:val="18"/>
          <w:szCs w:val="18"/>
        </w:rPr>
      </w:pPr>
      <w:r w:rsidRPr="006D5973">
        <w:rPr>
          <w:rFonts w:ascii="UD デジタル 教科書体 NP-R" w:hAnsi="Meiryo UI" w:hint="eastAsia"/>
          <w:sz w:val="18"/>
          <w:szCs w:val="18"/>
        </w:rPr>
        <w:t>（補足〇.〇.〇）は補足標準仕様書の当該項目を示す。</w:t>
      </w:r>
    </w:p>
    <w:p w14:paraId="7870E720" w14:textId="22D33CF2" w:rsidR="00670428" w:rsidRPr="006D5973" w:rsidRDefault="002D3521" w:rsidP="002D3521">
      <w:pPr>
        <w:pStyle w:val="a4"/>
        <w:widowControl/>
        <w:numPr>
          <w:ilvl w:val="0"/>
          <w:numId w:val="2"/>
        </w:numPr>
        <w:spacing w:line="300" w:lineRule="exact"/>
        <w:ind w:leftChars="0" w:left="737" w:hanging="567"/>
        <w:jc w:val="left"/>
        <w:rPr>
          <w:rFonts w:ascii="UD デジタル 教科書体 NP-R" w:hAnsi="Meiryo UI"/>
          <w:sz w:val="18"/>
          <w:szCs w:val="18"/>
        </w:rPr>
      </w:pPr>
      <w:r w:rsidRPr="006D5973">
        <w:rPr>
          <w:rFonts w:ascii="UD デジタル 教科書体 NP-R" w:hAnsi="Meiryo UI" w:hint="eastAsia"/>
          <w:sz w:val="18"/>
          <w:szCs w:val="18"/>
        </w:rPr>
        <w:t>本特記仕様書のリンク先の記載内容は、「１</w:t>
      </w:r>
      <w:r w:rsidRPr="006D5973">
        <w:rPr>
          <w:rFonts w:ascii="UD デジタル 教科書体 NP-R" w:hAnsi="Meiryo UI"/>
          <w:sz w:val="18"/>
          <w:szCs w:val="18"/>
        </w:rPr>
        <w:t xml:space="preserve"> 設計図書の適用」において設計図書とされたもの以外は参考資料として取り扱う。ただし、改修標準仕様書及び標準仕様書等において「JIS A〇〇〇〇による」等と記載されている場合は、リンク先の内容が設計図書</w:t>
      </w:r>
      <w:r w:rsidRPr="006D5973">
        <w:rPr>
          <w:rFonts w:ascii="UD デジタル 教科書体 NP-R" w:hAnsi="Meiryo UI" w:hint="eastAsia"/>
          <w:sz w:val="18"/>
          <w:szCs w:val="18"/>
        </w:rPr>
        <w:t>となる</w:t>
      </w:r>
      <w:r w:rsidRPr="006D5973">
        <w:rPr>
          <w:rFonts w:ascii="UD デジタル 教科書体 NP-R" w:hAnsi="Meiryo UI"/>
          <w:sz w:val="18"/>
          <w:szCs w:val="18"/>
        </w:rPr>
        <w:t>ので注意すること。</w:t>
      </w:r>
    </w:p>
    <w:p w14:paraId="06D78840" w14:textId="77777777" w:rsidR="00AC2D80" w:rsidRPr="006D5973" w:rsidRDefault="00AC2D80" w:rsidP="00AC2D80">
      <w:pPr>
        <w:pStyle w:val="3"/>
        <w:numPr>
          <w:ilvl w:val="0"/>
          <w:numId w:val="6"/>
        </w:numPr>
        <w:spacing w:beforeLines="50" w:before="150"/>
        <w:ind w:left="442" w:hanging="442"/>
      </w:pPr>
      <w:bookmarkStart w:id="5" w:name="_Toc195523666"/>
      <w:r w:rsidRPr="006D5973">
        <w:rPr>
          <w:rFonts w:hint="eastAsia"/>
        </w:rPr>
        <w:t>参考資料</w:t>
      </w:r>
      <w:bookmarkEnd w:id="5"/>
    </w:p>
    <w:p w14:paraId="1592BF8B" w14:textId="77777777" w:rsidR="00AC2D80" w:rsidRPr="006D5973" w:rsidRDefault="00AC2D80" w:rsidP="003924F8">
      <w:pPr>
        <w:spacing w:line="300" w:lineRule="exact"/>
        <w:ind w:leftChars="105" w:left="220" w:firstLine="181"/>
        <w:rPr>
          <w:rFonts w:ascii="UD デジタル 教科書体 NP-R" w:hAnsi="Meiryo UI"/>
          <w:sz w:val="18"/>
          <w:szCs w:val="18"/>
        </w:rPr>
      </w:pPr>
      <w:r w:rsidRPr="006D5973">
        <w:rPr>
          <w:rFonts w:ascii="UD デジタル 教科書体 NP-R" w:hAnsi="Meiryo UI" w:hint="eastAsia"/>
          <w:sz w:val="18"/>
          <w:szCs w:val="18"/>
        </w:rPr>
        <w:t>施工に当たり、次の図書及び資料を参考にして適正な自主管理に努める。</w:t>
      </w:r>
    </w:p>
    <w:p w14:paraId="39CAE521" w14:textId="6770D5DA" w:rsidR="00AC2D80" w:rsidRPr="006D5973" w:rsidRDefault="00AC2D80" w:rsidP="003924F8">
      <w:pPr>
        <w:spacing w:line="300" w:lineRule="exact"/>
        <w:ind w:leftChars="105" w:left="220" w:firstLine="181"/>
        <w:rPr>
          <w:rFonts w:ascii="UD デジタル 教科書体 NP-R" w:hAnsi="Meiryo UI"/>
          <w:sz w:val="18"/>
          <w:szCs w:val="18"/>
        </w:rPr>
      </w:pPr>
      <w:r w:rsidRPr="006D5973">
        <w:rPr>
          <w:rFonts w:ascii="UD デジタル 教科書体 NP-R" w:hAnsi="Meiryo UI" w:hint="eastAsia"/>
          <w:sz w:val="18"/>
          <w:szCs w:val="18"/>
        </w:rPr>
        <w:lastRenderedPageBreak/>
        <w:t>国土交通大臣官房官庁営繕部制定「</w:t>
      </w:r>
      <w:hyperlink r:id="rId12" w:history="1">
        <w:r w:rsidRPr="006D5973">
          <w:rPr>
            <w:rStyle w:val="ac"/>
            <w:rFonts w:ascii="UD デジタル 教科書体 NP-R" w:hAnsi="Meiryo UI" w:hint="eastAsia"/>
            <w:sz w:val="18"/>
            <w:szCs w:val="18"/>
          </w:rPr>
          <w:t>建築物解体工事共通仕様書解説（令和５年版）</w:t>
        </w:r>
      </w:hyperlink>
      <w:r w:rsidRPr="006D5973">
        <w:rPr>
          <w:rFonts w:ascii="UD デジタル 教科書体 NP-R" w:hAnsi="Meiryo UI" w:hint="eastAsia"/>
          <w:sz w:val="18"/>
          <w:szCs w:val="18"/>
        </w:rPr>
        <w:t>」</w:t>
      </w:r>
    </w:p>
    <w:p w14:paraId="37C4EE38" w14:textId="4C6E076A" w:rsidR="00AC2D80" w:rsidRPr="006D5973" w:rsidRDefault="00AC2D80" w:rsidP="003924F8">
      <w:pPr>
        <w:spacing w:line="300" w:lineRule="exact"/>
        <w:ind w:leftChars="105" w:left="220" w:firstLine="181"/>
        <w:rPr>
          <w:rFonts w:ascii="UD デジタル 教科書体 NP-R" w:hAnsi="Meiryo UI"/>
          <w:sz w:val="18"/>
          <w:szCs w:val="18"/>
        </w:rPr>
      </w:pPr>
      <w:r w:rsidRPr="006D5973">
        <w:rPr>
          <w:rFonts w:ascii="UD デジタル 教科書体 NP-R" w:hAnsi="Meiryo UI" w:hint="eastAsia"/>
          <w:sz w:val="18"/>
          <w:szCs w:val="18"/>
        </w:rPr>
        <w:t>「</w:t>
      </w:r>
      <w:hyperlink r:id="rId13" w:anchor="page=71" w:history="1">
        <w:r w:rsidRPr="006D5973">
          <w:rPr>
            <w:rStyle w:val="ac"/>
            <w:rFonts w:ascii="UD デジタル 教科書体 NP-R" w:hAnsi="Meiryo UI" w:hint="eastAsia"/>
            <w:sz w:val="18"/>
            <w:szCs w:val="18"/>
          </w:rPr>
          <w:t>建設工事公衆災害防止対策要綱 建築工事編</w:t>
        </w:r>
      </w:hyperlink>
      <w:r w:rsidRPr="006D5973">
        <w:rPr>
          <w:rFonts w:ascii="UD デジタル 教科書体 NP-R" w:hAnsi="Meiryo UI" w:hint="eastAsia"/>
          <w:sz w:val="18"/>
          <w:szCs w:val="18"/>
        </w:rPr>
        <w:t>」、「</w:t>
      </w:r>
      <w:hyperlink r:id="rId14" w:history="1">
        <w:r w:rsidRPr="006D5973">
          <w:rPr>
            <w:rStyle w:val="ac"/>
            <w:rFonts w:ascii="UD デジタル 教科書体 NP-R" w:hAnsi="Meiryo UI" w:hint="eastAsia"/>
            <w:sz w:val="18"/>
            <w:szCs w:val="18"/>
          </w:rPr>
          <w:t>建設副産物適正処理推進要綱</w:t>
        </w:r>
      </w:hyperlink>
      <w:r w:rsidRPr="006D5973">
        <w:rPr>
          <w:rFonts w:ascii="UD デジタル 教科書体 NP-R" w:hAnsi="Meiryo UI" w:hint="eastAsia"/>
          <w:sz w:val="18"/>
          <w:szCs w:val="18"/>
        </w:rPr>
        <w:t>」、「</w:t>
      </w:r>
      <w:hyperlink r:id="rId15" w:history="1">
        <w:r w:rsidRPr="006D5973">
          <w:rPr>
            <w:rStyle w:val="ac"/>
            <w:rFonts w:ascii="UD デジタル 教科書体 NP-R" w:hAnsi="Meiryo UI" w:hint="eastAsia"/>
            <w:sz w:val="18"/>
            <w:szCs w:val="18"/>
          </w:rPr>
          <w:t>建築工事安全施工技術指針</w:t>
        </w:r>
      </w:hyperlink>
      <w:r w:rsidRPr="006D5973">
        <w:rPr>
          <w:rFonts w:ascii="UD デジタル 教科書体 NP-R" w:hAnsi="Meiryo UI" w:hint="eastAsia"/>
          <w:sz w:val="18"/>
          <w:szCs w:val="18"/>
        </w:rPr>
        <w:t>」、</w:t>
      </w:r>
    </w:p>
    <w:p w14:paraId="18F39BE9" w14:textId="2A34EDF0" w:rsidR="00AC2D80" w:rsidRPr="006D5973" w:rsidRDefault="00AC2D80" w:rsidP="003924F8">
      <w:pPr>
        <w:spacing w:line="300" w:lineRule="exact"/>
        <w:ind w:leftChars="105" w:left="220" w:firstLine="181"/>
        <w:rPr>
          <w:rFonts w:ascii="UD デジタル 教科書体 NP-R" w:hAnsi="Meiryo UI"/>
          <w:sz w:val="18"/>
          <w:szCs w:val="18"/>
        </w:rPr>
      </w:pPr>
      <w:r w:rsidRPr="006D5973">
        <w:rPr>
          <w:rFonts w:ascii="UD デジタル 教科書体 NP-R" w:hAnsi="Meiryo UI" w:hint="eastAsia"/>
          <w:sz w:val="18"/>
          <w:szCs w:val="18"/>
        </w:rPr>
        <w:t>「</w:t>
      </w:r>
      <w:hyperlink r:id="rId16" w:history="1">
        <w:r w:rsidRPr="006D5973">
          <w:rPr>
            <w:rStyle w:val="ac"/>
            <w:rFonts w:ascii="UD デジタル 教科書体 NP-R" w:hAnsi="Meiryo UI" w:hint="eastAsia"/>
            <w:sz w:val="18"/>
            <w:szCs w:val="18"/>
          </w:rPr>
          <w:t>建築物の解体工事における外壁の崩落等による公衆災害防止対策に関するガイドライン</w:t>
        </w:r>
      </w:hyperlink>
      <w:r w:rsidRPr="006D5973">
        <w:rPr>
          <w:rFonts w:ascii="UD デジタル 教科書体 NP-R" w:hAnsi="Meiryo UI" w:hint="eastAsia"/>
          <w:sz w:val="18"/>
          <w:szCs w:val="18"/>
        </w:rPr>
        <w:t xml:space="preserve">」。 </w:t>
      </w:r>
    </w:p>
    <w:p w14:paraId="54B0EAA6" w14:textId="77777777" w:rsidR="00AC2D80" w:rsidRPr="006D5973" w:rsidRDefault="00AC2D80" w:rsidP="00AC2D80">
      <w:pPr>
        <w:pStyle w:val="3"/>
        <w:numPr>
          <w:ilvl w:val="0"/>
          <w:numId w:val="6"/>
        </w:numPr>
        <w:spacing w:beforeLines="50" w:before="150"/>
        <w:ind w:left="442" w:hanging="442"/>
      </w:pPr>
      <w:bookmarkStart w:id="6" w:name="_Toc195523667"/>
      <w:r w:rsidRPr="006D5973">
        <w:rPr>
          <w:rFonts w:hint="eastAsia"/>
        </w:rPr>
        <w:t>その他の事項</w:t>
      </w:r>
      <w:bookmarkEnd w:id="6"/>
      <w:r w:rsidRPr="006D5973">
        <w:rPr>
          <w:rFonts w:hint="eastAsia"/>
        </w:rPr>
        <w:t xml:space="preserve"> </w:t>
      </w:r>
    </w:p>
    <w:p w14:paraId="2226B434" w14:textId="1D44F2D4" w:rsidR="00AC2D80" w:rsidRPr="006D5973" w:rsidRDefault="00AC2D80" w:rsidP="003924F8">
      <w:pPr>
        <w:widowControl/>
        <w:spacing w:afterLines="50" w:after="150" w:line="300" w:lineRule="exact"/>
        <w:ind w:leftChars="177" w:left="372"/>
        <w:jc w:val="left"/>
        <w:rPr>
          <w:rFonts w:ascii="UD デジタル 教科書体 NP-R" w:hAnsi="Meiryo UI"/>
          <w:sz w:val="18"/>
          <w:szCs w:val="18"/>
        </w:rPr>
      </w:pPr>
      <w:r w:rsidRPr="006D5973">
        <w:rPr>
          <w:rFonts w:ascii="UD デジタル 教科書体 NP-R" w:hAnsi="Meiryo UI" w:hint="eastAsia"/>
          <w:sz w:val="18"/>
          <w:szCs w:val="18"/>
        </w:rPr>
        <w:t>下記の事項は</w:t>
      </w:r>
      <w:hyperlink r:id="rId17" w:anchor="page=2" w:history="1">
        <w:r w:rsidRPr="006D5973">
          <w:rPr>
            <w:rStyle w:val="ac"/>
            <w:rFonts w:ascii="UD デジタル 教科書体 NP-R" w:hAnsi="Meiryo UI" w:hint="eastAsia"/>
            <w:sz w:val="18"/>
            <w:szCs w:val="18"/>
          </w:rPr>
          <w:t>建築工事特記仕様書「総則」</w:t>
        </w:r>
      </w:hyperlink>
      <w:r w:rsidRPr="006D5973">
        <w:rPr>
          <w:rFonts w:ascii="UD デジタル 教科書体 NP-R" w:hAnsi="Meiryo UI" w:hint="eastAsia"/>
          <w:sz w:val="18"/>
          <w:szCs w:val="18"/>
        </w:rPr>
        <w:t>の記載事項を適用する。</w:t>
      </w:r>
    </w:p>
    <w:tbl>
      <w:tblPr>
        <w:tblStyle w:val="a3"/>
        <w:tblW w:w="8870" w:type="dxa"/>
        <w:tblInd w:w="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35"/>
        <w:gridCol w:w="4435"/>
      </w:tblGrid>
      <w:tr w:rsidR="00AC2D80" w:rsidRPr="006D5973" w14:paraId="34D19AD5" w14:textId="77777777" w:rsidTr="003924F8">
        <w:trPr>
          <w:trHeight w:val="20"/>
        </w:trPr>
        <w:tc>
          <w:tcPr>
            <w:tcW w:w="4435" w:type="dxa"/>
          </w:tcPr>
          <w:p w14:paraId="41DBF6D2" w14:textId="3DF888C6" w:rsidR="00AC2D80" w:rsidRPr="006D5973" w:rsidRDefault="00AC2D80" w:rsidP="00072872">
            <w:pPr>
              <w:widowControl/>
              <w:spacing w:line="300" w:lineRule="exact"/>
              <w:ind w:left="360" w:hangingChars="200" w:hanging="360"/>
              <w:jc w:val="left"/>
              <w:rPr>
                <w:rFonts w:ascii="UD デジタル 教科書体 NP-R" w:hAnsi="Meiryo UI"/>
                <w:sz w:val="18"/>
                <w:szCs w:val="18"/>
              </w:rPr>
            </w:pPr>
            <w:r w:rsidRPr="006D5973">
              <w:rPr>
                <w:rFonts w:ascii="UD デジタル 教科書体 NP-R" w:hAnsi="Meiryo UI" w:hint="eastAsia"/>
                <w:sz w:val="18"/>
                <w:szCs w:val="18"/>
              </w:rPr>
              <w:t xml:space="preserve">４. </w:t>
            </w:r>
            <w:hyperlink r:id="rId18" w:anchor="page=2" w:history="1">
              <w:r w:rsidR="00072872" w:rsidRPr="006D5973">
                <w:rPr>
                  <w:rStyle w:val="ac"/>
                  <w:rFonts w:ascii="UD デジタル 教科書体 NP-R" w:hAnsi="Meiryo UI" w:hint="eastAsia"/>
                  <w:sz w:val="18"/>
                  <w:szCs w:val="18"/>
                </w:rPr>
                <w:t>建築材料等の評価名簿の取り扱い</w:t>
              </w:r>
            </w:hyperlink>
          </w:p>
        </w:tc>
        <w:tc>
          <w:tcPr>
            <w:tcW w:w="4435" w:type="dxa"/>
          </w:tcPr>
          <w:p w14:paraId="2E98BE84" w14:textId="5C5AA9D6" w:rsidR="00AC2D80" w:rsidRPr="006D5973" w:rsidRDefault="00AC2D80" w:rsidP="00450E80">
            <w:pPr>
              <w:widowControl/>
              <w:spacing w:line="300" w:lineRule="exact"/>
              <w:ind w:left="360" w:hangingChars="200" w:hanging="360"/>
              <w:jc w:val="left"/>
              <w:rPr>
                <w:rFonts w:ascii="UD デジタル 教科書体 NP-R" w:hAnsi="Meiryo UI"/>
                <w:sz w:val="18"/>
                <w:szCs w:val="18"/>
              </w:rPr>
            </w:pPr>
            <w:r w:rsidRPr="006D5973">
              <w:rPr>
                <w:rFonts w:ascii="UD デジタル 教科書体 NP-R" w:hAnsi="Meiryo UI" w:hint="eastAsia"/>
                <w:sz w:val="18"/>
                <w:szCs w:val="18"/>
              </w:rPr>
              <w:t xml:space="preserve">16. </w:t>
            </w:r>
            <w:hyperlink r:id="rId19" w:anchor="page=3" w:history="1">
              <w:r w:rsidRPr="006D5973">
                <w:rPr>
                  <w:rStyle w:val="ac"/>
                  <w:rFonts w:ascii="UD デジタル 教科書体 NP-R" w:hAnsi="Meiryo UI" w:hint="eastAsia"/>
                  <w:sz w:val="18"/>
                  <w:szCs w:val="18"/>
                </w:rPr>
                <w:t>監理技術者等の選任を要しない期間の取扱いについて</w:t>
              </w:r>
            </w:hyperlink>
          </w:p>
        </w:tc>
      </w:tr>
      <w:tr w:rsidR="00AC2D80" w:rsidRPr="006D5973" w14:paraId="3F1AE77D" w14:textId="77777777" w:rsidTr="003924F8">
        <w:trPr>
          <w:trHeight w:val="20"/>
        </w:trPr>
        <w:tc>
          <w:tcPr>
            <w:tcW w:w="4435" w:type="dxa"/>
          </w:tcPr>
          <w:p w14:paraId="682D9ECA" w14:textId="6A940190" w:rsidR="00AC2D80" w:rsidRPr="006D5973" w:rsidRDefault="00AC2D80" w:rsidP="00450E80">
            <w:pPr>
              <w:widowControl/>
              <w:spacing w:line="300" w:lineRule="exact"/>
              <w:ind w:left="360" w:hangingChars="200" w:hanging="360"/>
              <w:jc w:val="left"/>
              <w:rPr>
                <w:rFonts w:ascii="UD デジタル 教科書体 NP-R" w:hAnsi="Meiryo UI"/>
                <w:sz w:val="18"/>
                <w:szCs w:val="18"/>
              </w:rPr>
            </w:pPr>
            <w:r w:rsidRPr="006D5973">
              <w:rPr>
                <w:rFonts w:ascii="UD デジタル 教科書体 NP-R" w:hAnsi="Meiryo UI" w:hint="eastAsia"/>
                <w:sz w:val="18"/>
                <w:szCs w:val="18"/>
              </w:rPr>
              <w:t xml:space="preserve">５. </w:t>
            </w:r>
            <w:hyperlink r:id="rId20" w:anchor="page=2" w:history="1">
              <w:r w:rsidRPr="006D5973">
                <w:rPr>
                  <w:rStyle w:val="ac"/>
                  <w:rFonts w:ascii="UD デジタル 教科書体 NP-R" w:hAnsi="Meiryo UI" w:hint="eastAsia"/>
                  <w:sz w:val="18"/>
                  <w:szCs w:val="18"/>
                </w:rPr>
                <w:t>数量公開</w:t>
              </w:r>
            </w:hyperlink>
          </w:p>
        </w:tc>
        <w:tc>
          <w:tcPr>
            <w:tcW w:w="4435" w:type="dxa"/>
          </w:tcPr>
          <w:p w14:paraId="39319B2D" w14:textId="4E4118A9" w:rsidR="00AC2D80" w:rsidRPr="006D5973" w:rsidRDefault="00AC2D80" w:rsidP="00450E80">
            <w:pPr>
              <w:widowControl/>
              <w:spacing w:line="300" w:lineRule="exact"/>
              <w:ind w:left="360" w:hangingChars="200" w:hanging="360"/>
              <w:jc w:val="left"/>
              <w:rPr>
                <w:rFonts w:ascii="UD デジタル 教科書体 NP-R" w:hAnsi="Meiryo UI"/>
                <w:sz w:val="18"/>
                <w:szCs w:val="18"/>
              </w:rPr>
            </w:pPr>
            <w:r w:rsidRPr="006D5973">
              <w:rPr>
                <w:rFonts w:ascii="UD デジタル 教科書体 NP-R" w:hAnsi="Meiryo UI" w:hint="eastAsia"/>
                <w:sz w:val="18"/>
                <w:szCs w:val="18"/>
              </w:rPr>
              <w:t xml:space="preserve">17. </w:t>
            </w:r>
            <w:hyperlink r:id="rId21" w:anchor="page=4" w:history="1">
              <w:r w:rsidRPr="006D5973">
                <w:rPr>
                  <w:rStyle w:val="ac"/>
                  <w:rFonts w:ascii="UD デジタル 教科書体 NP-R" w:hAnsi="Meiryo UI" w:hint="eastAsia"/>
                  <w:sz w:val="18"/>
                  <w:szCs w:val="18"/>
                </w:rPr>
                <w:t>工事現場の安全管理</w:t>
              </w:r>
            </w:hyperlink>
          </w:p>
        </w:tc>
      </w:tr>
      <w:tr w:rsidR="00AC2D80" w:rsidRPr="006D5973" w14:paraId="70128059" w14:textId="77777777" w:rsidTr="003924F8">
        <w:trPr>
          <w:trHeight w:val="20"/>
        </w:trPr>
        <w:tc>
          <w:tcPr>
            <w:tcW w:w="4435" w:type="dxa"/>
          </w:tcPr>
          <w:p w14:paraId="062F6D99" w14:textId="131910E4" w:rsidR="00AC2D80" w:rsidRPr="006D5973" w:rsidRDefault="00AC2D80" w:rsidP="00450E80">
            <w:pPr>
              <w:widowControl/>
              <w:spacing w:line="300" w:lineRule="exact"/>
              <w:ind w:left="360" w:hangingChars="200" w:hanging="360"/>
              <w:jc w:val="left"/>
              <w:rPr>
                <w:rFonts w:ascii="UD デジタル 教科書体 NP-R" w:hAnsi="Meiryo UI"/>
                <w:sz w:val="18"/>
                <w:szCs w:val="18"/>
              </w:rPr>
            </w:pPr>
            <w:r w:rsidRPr="006D5973">
              <w:rPr>
                <w:rFonts w:ascii="UD デジタル 教科書体 NP-R" w:hAnsi="Meiryo UI" w:hint="eastAsia"/>
                <w:sz w:val="18"/>
                <w:szCs w:val="18"/>
              </w:rPr>
              <w:t xml:space="preserve">６. </w:t>
            </w:r>
            <w:hyperlink r:id="rId22" w:anchor="page=2" w:history="1">
              <w:r w:rsidRPr="006D5973">
                <w:rPr>
                  <w:rStyle w:val="ac"/>
                  <w:rFonts w:ascii="UD デジタル 教科書体 NP-R" w:hAnsi="Meiryo UI" w:hint="eastAsia"/>
                  <w:sz w:val="18"/>
                  <w:szCs w:val="18"/>
                </w:rPr>
                <w:t>施工体制台帳及び施工体系図</w:t>
              </w:r>
            </w:hyperlink>
          </w:p>
        </w:tc>
        <w:tc>
          <w:tcPr>
            <w:tcW w:w="4435" w:type="dxa"/>
          </w:tcPr>
          <w:p w14:paraId="648C291F" w14:textId="4446C2DE" w:rsidR="00AC2D80" w:rsidRPr="006D5973" w:rsidRDefault="00AC2D80" w:rsidP="00450E80">
            <w:pPr>
              <w:widowControl/>
              <w:spacing w:line="300" w:lineRule="exact"/>
              <w:ind w:left="360" w:hangingChars="200" w:hanging="360"/>
              <w:jc w:val="left"/>
              <w:rPr>
                <w:rFonts w:ascii="UD デジタル 教科書体 NP-R" w:hAnsi="Meiryo UI"/>
                <w:sz w:val="18"/>
                <w:szCs w:val="18"/>
              </w:rPr>
            </w:pPr>
            <w:r w:rsidRPr="006D5973">
              <w:rPr>
                <w:rFonts w:ascii="UD デジタル 教科書体 NP-R" w:hAnsi="Meiryo UI" w:hint="eastAsia"/>
                <w:sz w:val="18"/>
                <w:szCs w:val="18"/>
              </w:rPr>
              <w:t xml:space="preserve">18. </w:t>
            </w:r>
            <w:hyperlink r:id="rId23" w:anchor="page=4" w:history="1">
              <w:r w:rsidRPr="006D5973">
                <w:rPr>
                  <w:rStyle w:val="ac"/>
                  <w:rFonts w:ascii="UD デジタル 教科書体 NP-R" w:hAnsi="Meiryo UI" w:hint="eastAsia"/>
                  <w:sz w:val="18"/>
                  <w:szCs w:val="18"/>
                </w:rPr>
                <w:t>騒音・振動の防止等</w:t>
              </w:r>
            </w:hyperlink>
          </w:p>
        </w:tc>
      </w:tr>
      <w:tr w:rsidR="00AC2D80" w:rsidRPr="006D5973" w14:paraId="79907C6B" w14:textId="77777777" w:rsidTr="003924F8">
        <w:trPr>
          <w:trHeight w:val="20"/>
        </w:trPr>
        <w:tc>
          <w:tcPr>
            <w:tcW w:w="4435" w:type="dxa"/>
          </w:tcPr>
          <w:p w14:paraId="10D2BA5D" w14:textId="3DD08847" w:rsidR="00AC2D80" w:rsidRPr="006D5973" w:rsidRDefault="00AC2D80" w:rsidP="00450E80">
            <w:pPr>
              <w:widowControl/>
              <w:spacing w:line="300" w:lineRule="exact"/>
              <w:ind w:left="360" w:hangingChars="200" w:hanging="360"/>
              <w:jc w:val="left"/>
              <w:rPr>
                <w:rFonts w:ascii="UD デジタル 教科書体 NP-R" w:hAnsi="Meiryo UI"/>
                <w:sz w:val="18"/>
                <w:szCs w:val="18"/>
              </w:rPr>
            </w:pPr>
            <w:r w:rsidRPr="006D5973">
              <w:rPr>
                <w:rFonts w:ascii="UD デジタル 教科書体 NP-R" w:hAnsi="Meiryo UI" w:hint="eastAsia"/>
                <w:sz w:val="18"/>
                <w:szCs w:val="18"/>
              </w:rPr>
              <w:t xml:space="preserve">７. </w:t>
            </w:r>
            <w:hyperlink r:id="rId24" w:anchor="page=3" w:history="1">
              <w:r w:rsidRPr="006D5973">
                <w:rPr>
                  <w:rStyle w:val="ac"/>
                  <w:rFonts w:ascii="UD デジタル 教科書体 NP-R" w:hAnsi="Meiryo UI" w:hint="eastAsia"/>
                  <w:sz w:val="18"/>
                  <w:szCs w:val="18"/>
                </w:rPr>
                <w:t>建設業退職金共済制度等</w:t>
              </w:r>
            </w:hyperlink>
          </w:p>
        </w:tc>
        <w:tc>
          <w:tcPr>
            <w:tcW w:w="4435" w:type="dxa"/>
          </w:tcPr>
          <w:p w14:paraId="7F444824" w14:textId="40F64A3D" w:rsidR="00AC2D80" w:rsidRPr="006D5973" w:rsidRDefault="00AC2D80" w:rsidP="00450E80">
            <w:pPr>
              <w:widowControl/>
              <w:spacing w:line="300" w:lineRule="exact"/>
              <w:ind w:left="360" w:hangingChars="200" w:hanging="360"/>
              <w:jc w:val="left"/>
              <w:rPr>
                <w:rFonts w:ascii="UD デジタル 教科書体 NP-R" w:hAnsi="Meiryo UI"/>
                <w:sz w:val="18"/>
                <w:szCs w:val="18"/>
              </w:rPr>
            </w:pPr>
            <w:r w:rsidRPr="006D5973">
              <w:rPr>
                <w:rFonts w:ascii="UD デジタル 教科書体 NP-R" w:hAnsi="Meiryo UI" w:hint="eastAsia"/>
                <w:sz w:val="18"/>
                <w:szCs w:val="18"/>
              </w:rPr>
              <w:t xml:space="preserve">19. </w:t>
            </w:r>
            <w:hyperlink r:id="rId25" w:anchor="page=4" w:history="1">
              <w:r w:rsidRPr="006D5973">
                <w:rPr>
                  <w:rStyle w:val="ac"/>
                  <w:rFonts w:ascii="UD デジタル 教科書体 NP-R" w:hAnsi="Meiryo UI" w:hint="eastAsia"/>
                  <w:sz w:val="18"/>
                  <w:szCs w:val="18"/>
                </w:rPr>
                <w:t>特殊車両の通行</w:t>
              </w:r>
            </w:hyperlink>
          </w:p>
        </w:tc>
      </w:tr>
      <w:tr w:rsidR="00AC2D80" w:rsidRPr="006D5973" w14:paraId="6D357409" w14:textId="77777777" w:rsidTr="003924F8">
        <w:trPr>
          <w:trHeight w:val="20"/>
        </w:trPr>
        <w:tc>
          <w:tcPr>
            <w:tcW w:w="4435" w:type="dxa"/>
          </w:tcPr>
          <w:p w14:paraId="37021214" w14:textId="0B259A29" w:rsidR="00AC2D80" w:rsidRPr="006D5973" w:rsidRDefault="00AC2D80" w:rsidP="00450E80">
            <w:pPr>
              <w:widowControl/>
              <w:spacing w:line="300" w:lineRule="exact"/>
              <w:ind w:left="360" w:hangingChars="200" w:hanging="360"/>
              <w:jc w:val="left"/>
              <w:rPr>
                <w:rFonts w:ascii="UD デジタル 教科書体 NP-R" w:hAnsi="Meiryo UI"/>
                <w:sz w:val="18"/>
                <w:szCs w:val="18"/>
              </w:rPr>
            </w:pPr>
            <w:r w:rsidRPr="006D5973">
              <w:rPr>
                <w:rFonts w:ascii="UD デジタル 教科書体 NP-R" w:hAnsi="Meiryo UI" w:hint="eastAsia"/>
                <w:sz w:val="18"/>
                <w:szCs w:val="18"/>
              </w:rPr>
              <w:t xml:space="preserve">８. </w:t>
            </w:r>
            <w:hyperlink r:id="rId26" w:anchor="page=3" w:history="1">
              <w:r w:rsidRPr="006D5973">
                <w:rPr>
                  <w:rStyle w:val="ac"/>
                  <w:rFonts w:ascii="UD デジタル 教科書体 NP-R" w:hAnsi="Meiryo UI" w:hint="eastAsia"/>
                  <w:sz w:val="18"/>
                  <w:szCs w:val="18"/>
                </w:rPr>
                <w:t>工事実績情報の登録</w:t>
              </w:r>
            </w:hyperlink>
          </w:p>
        </w:tc>
        <w:tc>
          <w:tcPr>
            <w:tcW w:w="4435" w:type="dxa"/>
          </w:tcPr>
          <w:p w14:paraId="657C50D2" w14:textId="691808A7" w:rsidR="00AC2D80" w:rsidRPr="006D5973" w:rsidRDefault="00AC2D80" w:rsidP="00450E80">
            <w:pPr>
              <w:widowControl/>
              <w:spacing w:line="300" w:lineRule="exact"/>
              <w:ind w:left="360" w:hangingChars="200" w:hanging="360"/>
              <w:jc w:val="left"/>
              <w:rPr>
                <w:rFonts w:ascii="UD デジタル 教科書体 NP-R" w:hAnsi="Meiryo UI"/>
                <w:sz w:val="18"/>
                <w:szCs w:val="18"/>
              </w:rPr>
            </w:pPr>
            <w:r w:rsidRPr="006D5973">
              <w:rPr>
                <w:rFonts w:ascii="UD デジタル 教科書体 NP-R" w:hAnsi="Meiryo UI" w:hint="eastAsia"/>
                <w:sz w:val="18"/>
                <w:szCs w:val="18"/>
              </w:rPr>
              <w:t xml:space="preserve">20. </w:t>
            </w:r>
            <w:hyperlink r:id="rId27" w:anchor="page=4" w:history="1">
              <w:r w:rsidRPr="006D5973">
                <w:rPr>
                  <w:rStyle w:val="ac"/>
                  <w:rFonts w:ascii="UD デジタル 教科書体 NP-R" w:hAnsi="Meiryo UI" w:hint="eastAsia"/>
                  <w:sz w:val="18"/>
                  <w:szCs w:val="18"/>
                </w:rPr>
                <w:t>グリーン調達</w:t>
              </w:r>
            </w:hyperlink>
          </w:p>
        </w:tc>
      </w:tr>
      <w:tr w:rsidR="00AC2D80" w:rsidRPr="006D5973" w14:paraId="2E56AE94" w14:textId="77777777" w:rsidTr="003924F8">
        <w:trPr>
          <w:trHeight w:val="20"/>
        </w:trPr>
        <w:tc>
          <w:tcPr>
            <w:tcW w:w="4435" w:type="dxa"/>
          </w:tcPr>
          <w:p w14:paraId="36B15EC1" w14:textId="21DEE582" w:rsidR="00AC2D80" w:rsidRPr="006D5973" w:rsidRDefault="00AC2D80" w:rsidP="00450E80">
            <w:pPr>
              <w:widowControl/>
              <w:spacing w:line="300" w:lineRule="exact"/>
              <w:ind w:left="360" w:hangingChars="200" w:hanging="360"/>
              <w:jc w:val="left"/>
              <w:rPr>
                <w:rFonts w:ascii="UD デジタル 教科書体 NP-R" w:hAnsi="Meiryo UI"/>
                <w:sz w:val="18"/>
                <w:szCs w:val="18"/>
              </w:rPr>
            </w:pPr>
            <w:r w:rsidRPr="006D5973">
              <w:rPr>
                <w:rFonts w:ascii="UD デジタル 教科書体 NP-R" w:hAnsi="Meiryo UI" w:hint="eastAsia"/>
                <w:sz w:val="18"/>
                <w:szCs w:val="18"/>
              </w:rPr>
              <w:t xml:space="preserve">９. </w:t>
            </w:r>
            <w:hyperlink r:id="rId28" w:anchor="page=3" w:history="1">
              <w:r w:rsidRPr="006D5973">
                <w:rPr>
                  <w:rStyle w:val="ac"/>
                  <w:rFonts w:ascii="UD デジタル 教科書体 NP-R" w:hAnsi="Meiryo UI" w:hint="eastAsia"/>
                  <w:sz w:val="18"/>
                  <w:szCs w:val="18"/>
                </w:rPr>
                <w:t>中間技術検査</w:t>
              </w:r>
            </w:hyperlink>
          </w:p>
        </w:tc>
        <w:tc>
          <w:tcPr>
            <w:tcW w:w="4435" w:type="dxa"/>
          </w:tcPr>
          <w:p w14:paraId="4D8CD1BA" w14:textId="5E9070DF" w:rsidR="00AC2D80" w:rsidRPr="006D5973" w:rsidRDefault="00AC2D80" w:rsidP="00450E80">
            <w:pPr>
              <w:widowControl/>
              <w:spacing w:line="300" w:lineRule="exact"/>
              <w:ind w:left="360" w:hangingChars="200" w:hanging="360"/>
              <w:jc w:val="left"/>
              <w:rPr>
                <w:rFonts w:ascii="UD デジタル 教科書体 NP-R" w:hAnsi="Meiryo UI"/>
                <w:sz w:val="18"/>
                <w:szCs w:val="18"/>
              </w:rPr>
            </w:pPr>
            <w:r w:rsidRPr="006D5973">
              <w:rPr>
                <w:rFonts w:ascii="UD デジタル 教科書体 NP-R" w:hAnsi="Meiryo UI" w:hint="eastAsia"/>
                <w:sz w:val="18"/>
                <w:szCs w:val="18"/>
              </w:rPr>
              <w:t xml:space="preserve">21. </w:t>
            </w:r>
            <w:hyperlink r:id="rId29" w:anchor="page=4" w:history="1">
              <w:r w:rsidRPr="006D5973">
                <w:rPr>
                  <w:rStyle w:val="ac"/>
                  <w:rFonts w:ascii="UD デジタル 教科書体 NP-R" w:hAnsi="Meiryo UI" w:hint="eastAsia"/>
                  <w:sz w:val="18"/>
                  <w:szCs w:val="18"/>
                </w:rPr>
                <w:t>公共事業労務費調査に対する協力</w:t>
              </w:r>
            </w:hyperlink>
          </w:p>
        </w:tc>
      </w:tr>
      <w:tr w:rsidR="00AC2D80" w:rsidRPr="006D5973" w14:paraId="6BE9A9C0" w14:textId="77777777" w:rsidTr="003924F8">
        <w:trPr>
          <w:trHeight w:val="20"/>
        </w:trPr>
        <w:tc>
          <w:tcPr>
            <w:tcW w:w="4435" w:type="dxa"/>
          </w:tcPr>
          <w:p w14:paraId="4E742DB8" w14:textId="4D264A0B" w:rsidR="00AC2D80" w:rsidRPr="006D5973" w:rsidRDefault="00AC2D80" w:rsidP="00450E80">
            <w:pPr>
              <w:widowControl/>
              <w:spacing w:line="300" w:lineRule="exact"/>
              <w:ind w:left="360" w:hangingChars="200" w:hanging="360"/>
              <w:jc w:val="left"/>
              <w:rPr>
                <w:rFonts w:ascii="UD デジタル 教科書体 NP-R" w:hAnsi="Meiryo UI"/>
                <w:sz w:val="18"/>
                <w:szCs w:val="18"/>
              </w:rPr>
            </w:pPr>
            <w:r w:rsidRPr="006D5973">
              <w:rPr>
                <w:rFonts w:ascii="UD デジタル 教科書体 NP-R" w:hAnsi="Meiryo UI" w:hint="eastAsia"/>
                <w:sz w:val="18"/>
                <w:szCs w:val="18"/>
              </w:rPr>
              <w:t xml:space="preserve">10. </w:t>
            </w:r>
            <w:hyperlink r:id="rId30" w:anchor="page=3" w:history="1">
              <w:r w:rsidRPr="006D5973">
                <w:rPr>
                  <w:rStyle w:val="ac"/>
                  <w:rFonts w:ascii="UD デジタル 教科書体 NP-R" w:hAnsi="Meiryo UI" w:hint="eastAsia"/>
                  <w:sz w:val="18"/>
                  <w:szCs w:val="18"/>
                </w:rPr>
                <w:t>出来高検査</w:t>
              </w:r>
            </w:hyperlink>
          </w:p>
        </w:tc>
        <w:tc>
          <w:tcPr>
            <w:tcW w:w="4435" w:type="dxa"/>
          </w:tcPr>
          <w:p w14:paraId="5A0AD065" w14:textId="6DA81242" w:rsidR="00AC2D80" w:rsidRPr="006D5973" w:rsidRDefault="00AC2D80" w:rsidP="00450E80">
            <w:pPr>
              <w:widowControl/>
              <w:spacing w:line="300" w:lineRule="exact"/>
              <w:ind w:left="360" w:hangingChars="200" w:hanging="360"/>
              <w:jc w:val="left"/>
              <w:rPr>
                <w:rFonts w:ascii="UD デジタル 教科書体 NP-R" w:hAnsi="Meiryo UI"/>
                <w:sz w:val="18"/>
                <w:szCs w:val="18"/>
              </w:rPr>
            </w:pPr>
            <w:r w:rsidRPr="006D5973">
              <w:rPr>
                <w:rFonts w:ascii="UD デジタル 教科書体 NP-R" w:hAnsi="Meiryo UI" w:hint="eastAsia"/>
                <w:sz w:val="18"/>
                <w:szCs w:val="18"/>
              </w:rPr>
              <w:t xml:space="preserve">22. </w:t>
            </w:r>
            <w:hyperlink r:id="rId31" w:anchor="page=4" w:history="1">
              <w:r w:rsidRPr="006D5973">
                <w:rPr>
                  <w:rStyle w:val="ac"/>
                  <w:rFonts w:ascii="UD デジタル 教科書体 NP-R" w:hAnsi="Meiryo UI" w:hint="eastAsia"/>
                  <w:sz w:val="18"/>
                  <w:szCs w:val="18"/>
                </w:rPr>
                <w:t>材料の検査に伴う試験</w:t>
              </w:r>
            </w:hyperlink>
          </w:p>
        </w:tc>
      </w:tr>
      <w:tr w:rsidR="00AC2D80" w:rsidRPr="006D5973" w14:paraId="21E1696A" w14:textId="77777777" w:rsidTr="003924F8">
        <w:trPr>
          <w:trHeight w:val="20"/>
        </w:trPr>
        <w:tc>
          <w:tcPr>
            <w:tcW w:w="4435" w:type="dxa"/>
          </w:tcPr>
          <w:p w14:paraId="7E221CA3" w14:textId="5DE00FCB" w:rsidR="00AC2D80" w:rsidRPr="006D5973" w:rsidRDefault="00AC2D80" w:rsidP="00450E80">
            <w:pPr>
              <w:widowControl/>
              <w:spacing w:line="300" w:lineRule="exact"/>
              <w:ind w:left="360" w:hangingChars="200" w:hanging="360"/>
              <w:jc w:val="left"/>
              <w:rPr>
                <w:rFonts w:ascii="UD デジタル 教科書体 NP-R" w:hAnsi="Meiryo UI"/>
                <w:sz w:val="18"/>
                <w:szCs w:val="18"/>
              </w:rPr>
            </w:pPr>
            <w:r w:rsidRPr="006D5973">
              <w:rPr>
                <w:rFonts w:ascii="UD デジタル 教科書体 NP-R" w:hAnsi="Meiryo UI" w:hint="eastAsia"/>
                <w:sz w:val="18"/>
                <w:szCs w:val="18"/>
              </w:rPr>
              <w:t xml:space="preserve">11. </w:t>
            </w:r>
            <w:hyperlink r:id="rId32" w:anchor="page=3" w:history="1">
              <w:r w:rsidRPr="006D5973">
                <w:rPr>
                  <w:rStyle w:val="ac"/>
                  <w:rFonts w:ascii="UD デジタル 教科書体 NP-R" w:hAnsi="Meiryo UI" w:hint="eastAsia"/>
                  <w:sz w:val="18"/>
                  <w:szCs w:val="18"/>
                </w:rPr>
                <w:t>工事施工における工事特性、創意工夫、社会性等について</w:t>
              </w:r>
            </w:hyperlink>
          </w:p>
        </w:tc>
        <w:tc>
          <w:tcPr>
            <w:tcW w:w="4435" w:type="dxa"/>
          </w:tcPr>
          <w:p w14:paraId="7DB19D03" w14:textId="563726E7" w:rsidR="00AC2D80" w:rsidRPr="006D5973" w:rsidRDefault="00AC2D80" w:rsidP="00450E80">
            <w:pPr>
              <w:widowControl/>
              <w:spacing w:line="300" w:lineRule="exact"/>
              <w:ind w:left="360" w:hangingChars="200" w:hanging="360"/>
              <w:jc w:val="left"/>
              <w:rPr>
                <w:rFonts w:ascii="UD デジタル 教科書体 NP-R" w:hAnsi="Meiryo UI"/>
                <w:sz w:val="18"/>
                <w:szCs w:val="18"/>
              </w:rPr>
            </w:pPr>
            <w:r w:rsidRPr="006D5973">
              <w:rPr>
                <w:rFonts w:ascii="UD デジタル 教科書体 NP-R" w:hAnsi="Meiryo UI" w:hint="eastAsia"/>
                <w:sz w:val="18"/>
                <w:szCs w:val="18"/>
              </w:rPr>
              <w:t xml:space="preserve">23. </w:t>
            </w:r>
            <w:hyperlink r:id="rId33" w:anchor="page=4" w:history="1">
              <w:r w:rsidRPr="006D5973">
                <w:rPr>
                  <w:rStyle w:val="ac"/>
                  <w:rFonts w:ascii="UD デジタル 教科書体 NP-R" w:hAnsi="Meiryo UI" w:hint="eastAsia"/>
                  <w:sz w:val="18"/>
                  <w:szCs w:val="18"/>
                </w:rPr>
                <w:t>建設副産物の発生の抑制、適正処理及び再利用の促進等</w:t>
              </w:r>
            </w:hyperlink>
          </w:p>
        </w:tc>
      </w:tr>
      <w:tr w:rsidR="00AC2D80" w:rsidRPr="006D5973" w14:paraId="4DA7B7DC" w14:textId="77777777" w:rsidTr="003924F8">
        <w:trPr>
          <w:trHeight w:val="20"/>
        </w:trPr>
        <w:tc>
          <w:tcPr>
            <w:tcW w:w="4435" w:type="dxa"/>
          </w:tcPr>
          <w:p w14:paraId="5F95BB95" w14:textId="0141E5DD" w:rsidR="00AC2D80" w:rsidRPr="006D5973" w:rsidRDefault="00AC2D80" w:rsidP="00450E80">
            <w:pPr>
              <w:widowControl/>
              <w:spacing w:line="300" w:lineRule="exact"/>
              <w:ind w:left="360" w:hangingChars="200" w:hanging="360"/>
              <w:jc w:val="left"/>
              <w:rPr>
                <w:rFonts w:ascii="UD デジタル 教科書体 NP-R" w:hAnsi="Meiryo UI"/>
                <w:sz w:val="18"/>
                <w:szCs w:val="18"/>
              </w:rPr>
            </w:pPr>
            <w:r w:rsidRPr="006D5973">
              <w:rPr>
                <w:rFonts w:ascii="UD デジタル 教科書体 NP-R" w:hAnsi="Meiryo UI" w:hint="eastAsia"/>
                <w:sz w:val="18"/>
                <w:szCs w:val="18"/>
              </w:rPr>
              <w:t xml:space="preserve">12. </w:t>
            </w:r>
            <w:hyperlink r:id="rId34" w:anchor="page=3" w:history="1">
              <w:r w:rsidRPr="006D5973">
                <w:rPr>
                  <w:rStyle w:val="ac"/>
                  <w:rFonts w:ascii="UD デジタル 教科書体 NP-R" w:hAnsi="Meiryo UI" w:hint="eastAsia"/>
                  <w:sz w:val="18"/>
                  <w:szCs w:val="18"/>
                </w:rPr>
                <w:t>緊急時の連絡体制</w:t>
              </w:r>
            </w:hyperlink>
          </w:p>
        </w:tc>
        <w:tc>
          <w:tcPr>
            <w:tcW w:w="4435" w:type="dxa"/>
          </w:tcPr>
          <w:p w14:paraId="0E4A2630" w14:textId="4D8A3C60" w:rsidR="00AC2D80" w:rsidRPr="006D5973" w:rsidRDefault="00AC2D80" w:rsidP="00450E80">
            <w:pPr>
              <w:widowControl/>
              <w:spacing w:line="300" w:lineRule="exact"/>
              <w:ind w:left="360" w:hangingChars="200" w:hanging="360"/>
              <w:jc w:val="left"/>
              <w:rPr>
                <w:rFonts w:ascii="UD デジタル 教科書体 NP-R" w:hAnsi="Meiryo UI"/>
                <w:sz w:val="18"/>
                <w:szCs w:val="18"/>
              </w:rPr>
            </w:pPr>
            <w:r w:rsidRPr="006D5973">
              <w:rPr>
                <w:rFonts w:ascii="UD デジタル 教科書体 NP-R" w:hAnsi="Meiryo UI" w:hint="eastAsia"/>
                <w:sz w:val="18"/>
                <w:szCs w:val="18"/>
              </w:rPr>
              <w:t xml:space="preserve">24. </w:t>
            </w:r>
            <w:hyperlink r:id="rId35" w:anchor="page=6" w:history="1">
              <w:r w:rsidRPr="006D5973">
                <w:rPr>
                  <w:rStyle w:val="ac"/>
                  <w:rFonts w:ascii="UD デジタル 教科書体 NP-R" w:hAnsi="Meiryo UI" w:hint="eastAsia"/>
                  <w:sz w:val="18"/>
                  <w:szCs w:val="18"/>
                </w:rPr>
                <w:t>工事用電力・水道等</w:t>
              </w:r>
            </w:hyperlink>
          </w:p>
        </w:tc>
      </w:tr>
      <w:tr w:rsidR="00AC2D80" w:rsidRPr="006D5973" w14:paraId="26C5378E" w14:textId="77777777" w:rsidTr="003924F8">
        <w:trPr>
          <w:trHeight w:val="20"/>
        </w:trPr>
        <w:tc>
          <w:tcPr>
            <w:tcW w:w="4435" w:type="dxa"/>
          </w:tcPr>
          <w:p w14:paraId="36454425" w14:textId="06B95C7D" w:rsidR="00AC2D80" w:rsidRPr="006D5973" w:rsidRDefault="00AC2D80" w:rsidP="00450E80">
            <w:pPr>
              <w:widowControl/>
              <w:spacing w:line="300" w:lineRule="exact"/>
              <w:ind w:left="360" w:hangingChars="200" w:hanging="360"/>
              <w:jc w:val="left"/>
              <w:rPr>
                <w:rFonts w:ascii="UD デジタル 教科書体 NP-R" w:hAnsi="Meiryo UI"/>
                <w:sz w:val="18"/>
                <w:szCs w:val="18"/>
              </w:rPr>
            </w:pPr>
            <w:r w:rsidRPr="006D5973">
              <w:rPr>
                <w:rFonts w:ascii="UD デジタル 教科書体 NP-R" w:hAnsi="Meiryo UI" w:hint="eastAsia"/>
                <w:sz w:val="18"/>
                <w:szCs w:val="18"/>
              </w:rPr>
              <w:t xml:space="preserve">13, </w:t>
            </w:r>
            <w:hyperlink r:id="rId36" w:anchor="page=3" w:history="1">
              <w:r w:rsidRPr="006D5973">
                <w:rPr>
                  <w:rStyle w:val="ac"/>
                  <w:rFonts w:ascii="UD デジタル 教科書体 NP-R" w:hAnsi="Meiryo UI" w:hint="eastAsia"/>
                  <w:sz w:val="18"/>
                  <w:szCs w:val="18"/>
                </w:rPr>
                <w:t>資材運搬等</w:t>
              </w:r>
            </w:hyperlink>
          </w:p>
        </w:tc>
        <w:tc>
          <w:tcPr>
            <w:tcW w:w="4435" w:type="dxa"/>
          </w:tcPr>
          <w:p w14:paraId="1A541563" w14:textId="299A9D93" w:rsidR="00AC2D80" w:rsidRPr="006D5973" w:rsidRDefault="00AC2D80" w:rsidP="00450E80">
            <w:pPr>
              <w:widowControl/>
              <w:spacing w:line="300" w:lineRule="exact"/>
              <w:ind w:left="360" w:hangingChars="200" w:hanging="360"/>
              <w:jc w:val="left"/>
              <w:rPr>
                <w:rFonts w:ascii="UD デジタル 教科書体 NP-R" w:hAnsi="Meiryo UI"/>
                <w:sz w:val="18"/>
                <w:szCs w:val="18"/>
              </w:rPr>
            </w:pPr>
            <w:r w:rsidRPr="006D5973">
              <w:rPr>
                <w:rFonts w:ascii="UD デジタル 教科書体 NP-R" w:hAnsi="Meiryo UI" w:hint="eastAsia"/>
                <w:sz w:val="18"/>
                <w:szCs w:val="18"/>
              </w:rPr>
              <w:t xml:space="preserve">25. </w:t>
            </w:r>
            <w:hyperlink r:id="rId37" w:anchor="page=6" w:history="1">
              <w:r w:rsidRPr="006D5973">
                <w:rPr>
                  <w:rStyle w:val="ac"/>
                  <w:rFonts w:ascii="UD デジタル 教科書体 NP-R" w:hAnsi="Meiryo UI" w:hint="eastAsia"/>
                  <w:sz w:val="18"/>
                  <w:szCs w:val="18"/>
                </w:rPr>
                <w:t>過積載防止対策</w:t>
              </w:r>
            </w:hyperlink>
          </w:p>
        </w:tc>
      </w:tr>
      <w:tr w:rsidR="00AC2D80" w:rsidRPr="006D5973" w14:paraId="297D2B4B" w14:textId="77777777" w:rsidTr="003924F8">
        <w:trPr>
          <w:trHeight w:val="20"/>
        </w:trPr>
        <w:tc>
          <w:tcPr>
            <w:tcW w:w="4435" w:type="dxa"/>
          </w:tcPr>
          <w:p w14:paraId="76F10C16" w14:textId="499D5414" w:rsidR="00AC2D80" w:rsidRPr="006D5973" w:rsidRDefault="00AC2D80" w:rsidP="00450E80">
            <w:pPr>
              <w:widowControl/>
              <w:spacing w:line="300" w:lineRule="exact"/>
              <w:ind w:left="360" w:hangingChars="200" w:hanging="360"/>
              <w:jc w:val="left"/>
              <w:rPr>
                <w:rFonts w:ascii="UD デジタル 教科書体 NP-R" w:hAnsi="Meiryo UI"/>
                <w:sz w:val="18"/>
                <w:szCs w:val="18"/>
              </w:rPr>
            </w:pPr>
            <w:r w:rsidRPr="006D5973">
              <w:rPr>
                <w:rFonts w:ascii="UD デジタル 教科書体 NP-R" w:hAnsi="Meiryo UI" w:hint="eastAsia"/>
                <w:sz w:val="18"/>
                <w:szCs w:val="18"/>
              </w:rPr>
              <w:t xml:space="preserve">14. </w:t>
            </w:r>
            <w:hyperlink r:id="rId38" w:anchor="page=3" w:history="1">
              <w:r w:rsidRPr="006D5973">
                <w:rPr>
                  <w:rStyle w:val="ac"/>
                  <w:rFonts w:ascii="UD デジタル 教科書体 NP-R" w:hAnsi="Meiryo UI" w:hint="eastAsia"/>
                  <w:sz w:val="18"/>
                  <w:szCs w:val="18"/>
                </w:rPr>
                <w:t>必要書類の提出</w:t>
              </w:r>
            </w:hyperlink>
          </w:p>
        </w:tc>
        <w:tc>
          <w:tcPr>
            <w:tcW w:w="4435" w:type="dxa"/>
          </w:tcPr>
          <w:p w14:paraId="1869AF77" w14:textId="44AAD047" w:rsidR="00AC2D80" w:rsidRPr="006D5973" w:rsidRDefault="00AC2D80" w:rsidP="00450E80">
            <w:pPr>
              <w:widowControl/>
              <w:spacing w:line="300" w:lineRule="exact"/>
              <w:ind w:left="360" w:hangingChars="200" w:hanging="360"/>
              <w:jc w:val="left"/>
              <w:rPr>
                <w:rFonts w:ascii="UD デジタル 教科書体 NP-R" w:hAnsi="Meiryo UI"/>
                <w:sz w:val="18"/>
                <w:szCs w:val="18"/>
              </w:rPr>
            </w:pPr>
            <w:r w:rsidRPr="006D5973">
              <w:rPr>
                <w:rFonts w:ascii="UD デジタル 教科書体 NP-R" w:hAnsi="Meiryo UI" w:hint="eastAsia"/>
                <w:sz w:val="18"/>
                <w:szCs w:val="18"/>
              </w:rPr>
              <w:t xml:space="preserve">26. </w:t>
            </w:r>
            <w:hyperlink r:id="rId39" w:anchor="page=6" w:history="1">
              <w:r w:rsidRPr="006D5973">
                <w:rPr>
                  <w:rStyle w:val="ac"/>
                  <w:rFonts w:ascii="UD デジタル 教科書体 NP-R" w:hAnsi="Meiryo UI" w:hint="eastAsia"/>
                  <w:sz w:val="18"/>
                  <w:szCs w:val="18"/>
                </w:rPr>
                <w:t>市内産品の利用促進について</w:t>
              </w:r>
            </w:hyperlink>
          </w:p>
        </w:tc>
      </w:tr>
      <w:tr w:rsidR="00AC2D80" w:rsidRPr="006D5973" w14:paraId="6374584F" w14:textId="77777777" w:rsidTr="003924F8">
        <w:trPr>
          <w:trHeight w:val="20"/>
        </w:trPr>
        <w:tc>
          <w:tcPr>
            <w:tcW w:w="4435" w:type="dxa"/>
          </w:tcPr>
          <w:p w14:paraId="41F2A587" w14:textId="0BA41E5E" w:rsidR="00AC2D80" w:rsidRPr="006D5973" w:rsidRDefault="00AC2D80" w:rsidP="00450E80">
            <w:pPr>
              <w:widowControl/>
              <w:spacing w:line="300" w:lineRule="exact"/>
              <w:ind w:left="360" w:hangingChars="200" w:hanging="360"/>
              <w:jc w:val="left"/>
              <w:rPr>
                <w:rFonts w:ascii="UD デジタル 教科書体 NP-R" w:hAnsi="Meiryo UI"/>
                <w:sz w:val="18"/>
                <w:szCs w:val="18"/>
              </w:rPr>
            </w:pPr>
            <w:r w:rsidRPr="006D5973">
              <w:rPr>
                <w:rFonts w:ascii="UD デジタル 教科書体 NP-R" w:hAnsi="Meiryo UI" w:hint="eastAsia"/>
                <w:sz w:val="18"/>
                <w:szCs w:val="18"/>
              </w:rPr>
              <w:t xml:space="preserve">15. </w:t>
            </w:r>
            <w:hyperlink r:id="rId40" w:anchor="page=3" w:history="1">
              <w:r w:rsidRPr="006D5973">
                <w:rPr>
                  <w:rStyle w:val="ac"/>
                  <w:rFonts w:ascii="UD デジタル 教科書体 NP-R" w:hAnsi="Meiryo UI" w:hint="eastAsia"/>
                  <w:sz w:val="18"/>
                  <w:szCs w:val="18"/>
                </w:rPr>
                <w:t>設計変更資料の作成</w:t>
              </w:r>
            </w:hyperlink>
          </w:p>
        </w:tc>
        <w:tc>
          <w:tcPr>
            <w:tcW w:w="4435" w:type="dxa"/>
          </w:tcPr>
          <w:p w14:paraId="14C4F83F" w14:textId="3D4EE4BA" w:rsidR="00AC2D80" w:rsidRPr="006D5973" w:rsidRDefault="00AC2D80" w:rsidP="00450E80">
            <w:pPr>
              <w:widowControl/>
              <w:spacing w:line="300" w:lineRule="exact"/>
              <w:ind w:left="360" w:hangingChars="200" w:hanging="360"/>
              <w:jc w:val="left"/>
              <w:rPr>
                <w:rFonts w:ascii="UD デジタル 教科書体 NP-R" w:hAnsi="Meiryo UI"/>
                <w:sz w:val="18"/>
                <w:szCs w:val="18"/>
              </w:rPr>
            </w:pPr>
            <w:r w:rsidRPr="006D5973">
              <w:rPr>
                <w:rFonts w:ascii="UD デジタル 教科書体 NP-R" w:hAnsi="Meiryo UI" w:hint="eastAsia"/>
                <w:sz w:val="18"/>
                <w:szCs w:val="18"/>
              </w:rPr>
              <w:t xml:space="preserve">27. </w:t>
            </w:r>
            <w:hyperlink r:id="rId41" w:anchor="page=6" w:history="1">
              <w:r w:rsidRPr="006D5973">
                <w:rPr>
                  <w:rStyle w:val="ac"/>
                  <w:rFonts w:ascii="UD デジタル 教科書体 NP-R" w:hAnsi="Meiryo UI" w:hint="eastAsia"/>
                  <w:sz w:val="18"/>
                  <w:szCs w:val="18"/>
                </w:rPr>
                <w:t>快適トイレの設置促進</w:t>
              </w:r>
            </w:hyperlink>
          </w:p>
        </w:tc>
      </w:tr>
    </w:tbl>
    <w:p w14:paraId="016CBD39" w14:textId="77777777" w:rsidR="00AC2D80" w:rsidRPr="006D5973" w:rsidRDefault="00AC2D80">
      <w:pPr>
        <w:widowControl/>
        <w:jc w:val="left"/>
        <w:rPr>
          <w:rFonts w:ascii="UD デジタル 教科書体 NP-R" w:hAnsi="Meiryo UI"/>
          <w:b/>
          <w:sz w:val="18"/>
          <w:szCs w:val="18"/>
        </w:rPr>
      </w:pPr>
      <w:r w:rsidRPr="006D5973">
        <w:rPr>
          <w:rFonts w:ascii="UD デジタル 教科書体 NP-R" w:hAnsi="Meiryo UI"/>
          <w:b/>
          <w:sz w:val="18"/>
          <w:szCs w:val="18"/>
        </w:rPr>
        <w:br w:type="page"/>
      </w:r>
    </w:p>
    <w:p w14:paraId="43A3E41C" w14:textId="77777777" w:rsidR="00AC2D80" w:rsidRPr="006D5973" w:rsidRDefault="00AC2D80" w:rsidP="00C8748D">
      <w:pPr>
        <w:pStyle w:val="2"/>
        <w:rPr>
          <w:rFonts w:ascii="UD デジタル 教科書体 NP-R" w:hAnsi="Meiryo UI"/>
          <w:b/>
          <w:szCs w:val="21"/>
        </w:rPr>
      </w:pPr>
      <w:bookmarkStart w:id="7" w:name="_Toc195523668"/>
      <w:r w:rsidRPr="006D5973">
        <w:rPr>
          <w:rFonts w:ascii="UD デジタル 教科書体 NP-R" w:hAnsi="Meiryo UI" w:hint="eastAsia"/>
          <w:b/>
          <w:sz w:val="18"/>
          <w:szCs w:val="18"/>
        </w:rPr>
        <w:lastRenderedPageBreak/>
        <w:t>Ⅱ</w:t>
      </w:r>
      <w:r w:rsidRPr="006D5973">
        <w:rPr>
          <w:rFonts w:ascii="UD デジタル 教科書体 NP-R" w:hAnsi="Meiryo UI" w:hint="eastAsia"/>
          <w:b/>
          <w:szCs w:val="21"/>
        </w:rPr>
        <w:t xml:space="preserve"> 解体工事仕様</w:t>
      </w:r>
      <w:bookmarkEnd w:id="7"/>
    </w:p>
    <w:p w14:paraId="0172ED0E" w14:textId="1AB77AE0" w:rsidR="00AC2D80" w:rsidRPr="006D5973" w:rsidRDefault="00AC2D80" w:rsidP="00864B5A">
      <w:pPr>
        <w:pStyle w:val="3"/>
      </w:pPr>
      <w:bookmarkStart w:id="8" w:name="_Toc195523669"/>
      <w:r w:rsidRPr="006D5973">
        <w:rPr>
          <w:rFonts w:hint="eastAsia"/>
        </w:rPr>
        <w:t xml:space="preserve">1章　</w:t>
      </w:r>
      <w:r w:rsidR="002957A0">
        <w:rPr>
          <w:rFonts w:hint="eastAsia"/>
        </w:rPr>
        <w:t>各章</w:t>
      </w:r>
      <w:r w:rsidRPr="006D5973">
        <w:rPr>
          <w:rFonts w:hint="eastAsia"/>
        </w:rPr>
        <w:t>共通事項</w:t>
      </w:r>
      <w:bookmarkEnd w:id="8"/>
    </w:p>
    <w:tbl>
      <w:tblPr>
        <w:tblStyle w:val="a3"/>
        <w:tblW w:w="9776" w:type="dxa"/>
        <w:tblLayout w:type="fixed"/>
        <w:tblLook w:val="04A0" w:firstRow="1" w:lastRow="0" w:firstColumn="1" w:lastColumn="0" w:noHBand="0" w:noVBand="1"/>
      </w:tblPr>
      <w:tblGrid>
        <w:gridCol w:w="1826"/>
        <w:gridCol w:w="2994"/>
        <w:gridCol w:w="425"/>
        <w:gridCol w:w="1418"/>
        <w:gridCol w:w="3113"/>
      </w:tblGrid>
      <w:tr w:rsidR="00AC2D80" w:rsidRPr="006D5973" w14:paraId="08DACBB7" w14:textId="77777777" w:rsidTr="00923AC0">
        <w:trPr>
          <w:trHeight w:val="324"/>
          <w:tblHeader/>
        </w:trPr>
        <w:tc>
          <w:tcPr>
            <w:tcW w:w="1826" w:type="dxa"/>
            <w:shd w:val="clear" w:color="auto" w:fill="000000" w:themeFill="text1"/>
            <w:vAlign w:val="center"/>
          </w:tcPr>
          <w:p w14:paraId="30FCD9B9" w14:textId="77777777" w:rsidR="00AC2D80" w:rsidRPr="006D5973" w:rsidRDefault="00AC2D80" w:rsidP="00AF1823">
            <w:pPr>
              <w:tabs>
                <w:tab w:val="center" w:pos="661"/>
                <w:tab w:val="center" w:pos="1321"/>
              </w:tabs>
              <w:spacing w:line="260" w:lineRule="exact"/>
              <w:jc w:val="center"/>
              <w:rPr>
                <w:rFonts w:ascii="UD デジタル 教科書体 NP-R" w:hAnsi="Meiryo UI"/>
                <w:sz w:val="18"/>
                <w:szCs w:val="18"/>
              </w:rPr>
            </w:pPr>
            <w:r w:rsidRPr="006D5973">
              <w:rPr>
                <w:rFonts w:ascii="UD デジタル 教科書体 NP-R" w:hAnsi="Meiryo UI" w:hint="eastAsia"/>
                <w:sz w:val="18"/>
                <w:szCs w:val="18"/>
              </w:rPr>
              <w:t>項</w:t>
            </w:r>
            <w:r w:rsidRPr="006D5973">
              <w:rPr>
                <w:rFonts w:ascii="UD デジタル 教科書体 NP-R" w:hAnsi="Meiryo UI" w:hint="eastAsia"/>
                <w:sz w:val="18"/>
                <w:szCs w:val="18"/>
              </w:rPr>
              <w:tab/>
              <w:t>目</w:t>
            </w:r>
          </w:p>
        </w:tc>
        <w:tc>
          <w:tcPr>
            <w:tcW w:w="7950" w:type="dxa"/>
            <w:gridSpan w:val="4"/>
            <w:shd w:val="clear" w:color="auto" w:fill="000000" w:themeFill="text1"/>
            <w:vAlign w:val="center"/>
          </w:tcPr>
          <w:p w14:paraId="6F396B6B" w14:textId="77777777" w:rsidR="00AC2D80" w:rsidRPr="006D5973" w:rsidRDefault="00AC2D80" w:rsidP="00AF1823">
            <w:pPr>
              <w:spacing w:line="260" w:lineRule="exact"/>
              <w:ind w:right="9"/>
              <w:jc w:val="center"/>
              <w:rPr>
                <w:rFonts w:ascii="UD デジタル 教科書体 NP-R" w:hAnsi="Meiryo UI"/>
                <w:sz w:val="18"/>
                <w:szCs w:val="18"/>
              </w:rPr>
            </w:pPr>
            <w:r w:rsidRPr="006D5973">
              <w:rPr>
                <w:rFonts w:ascii="UD デジタル 教科書体 NP-R" w:hAnsi="Meiryo UI" w:hint="eastAsia"/>
                <w:sz w:val="18"/>
                <w:szCs w:val="18"/>
              </w:rPr>
              <w:t>特記事項</w:t>
            </w:r>
          </w:p>
        </w:tc>
      </w:tr>
      <w:tr w:rsidR="00AC2D80" w:rsidRPr="006D5973" w14:paraId="33F508CD" w14:textId="77777777" w:rsidTr="00923AC0">
        <w:tc>
          <w:tcPr>
            <w:tcW w:w="1826" w:type="dxa"/>
          </w:tcPr>
          <w:p w14:paraId="4CC5F3A3" w14:textId="77777777"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color w:val="FF0000"/>
                <w:sz w:val="18"/>
                <w:szCs w:val="18"/>
              </w:rPr>
              <w:t>①</w:t>
            </w:r>
            <w:r w:rsidRPr="006D5973">
              <w:rPr>
                <w:rFonts w:ascii="UD デジタル 教科書体 NP-R" w:hAnsi="Meiryo UI" w:hint="eastAsia"/>
                <w:sz w:val="18"/>
                <w:szCs w:val="18"/>
              </w:rPr>
              <w:t xml:space="preserve"> 一般事項 </w:t>
            </w:r>
          </w:p>
        </w:tc>
        <w:tc>
          <w:tcPr>
            <w:tcW w:w="7950" w:type="dxa"/>
            <w:gridSpan w:val="4"/>
          </w:tcPr>
          <w:p w14:paraId="61208AFB" w14:textId="77777777" w:rsidR="00AC2D80" w:rsidRPr="006D5973" w:rsidRDefault="00AC2D80" w:rsidP="00AF1823">
            <w:pPr>
              <w:spacing w:line="260" w:lineRule="exact"/>
              <w:ind w:left="2"/>
              <w:rPr>
                <w:rFonts w:ascii="UD デジタル 教科書体 NP-R" w:hAnsi="Meiryo UI"/>
                <w:sz w:val="18"/>
                <w:szCs w:val="18"/>
              </w:rPr>
            </w:pPr>
            <w:r w:rsidRPr="006D5973">
              <w:rPr>
                <w:rFonts w:ascii="UD デジタル 教科書体 NP-R" w:hAnsi="Meiryo UI" w:hint="eastAsia"/>
                <w:sz w:val="18"/>
                <w:szCs w:val="18"/>
              </w:rPr>
              <w:t>◆</w:t>
            </w:r>
            <w:r w:rsidRPr="006D5973">
              <w:rPr>
                <w:rFonts w:ascii="UD デジタル 教科書体 NP-R" w:hAnsi="Meiryo UI" w:cs="Arial" w:hint="eastAsia"/>
                <w:sz w:val="18"/>
                <w:szCs w:val="18"/>
              </w:rPr>
              <w:t xml:space="preserve"> </w:t>
            </w:r>
            <w:r w:rsidRPr="006D5973">
              <w:rPr>
                <w:rFonts w:ascii="UD デジタル 教科書体 NP-R" w:hAnsi="Meiryo UI" w:hint="eastAsia"/>
                <w:sz w:val="18"/>
                <w:szCs w:val="18"/>
              </w:rPr>
              <w:t xml:space="preserve">工事にあたっては、近隣住民や通行人に対する安全の確保に努めること。 </w:t>
            </w:r>
          </w:p>
          <w:p w14:paraId="3880A610" w14:textId="77777777" w:rsidR="00AC2D80" w:rsidRPr="006D5973" w:rsidRDefault="00AC2D80" w:rsidP="00AF1823">
            <w:pPr>
              <w:spacing w:line="260" w:lineRule="exact"/>
              <w:ind w:left="182" w:hanging="180"/>
              <w:rPr>
                <w:rFonts w:ascii="UD デジタル 教科書体 NP-R" w:hAnsi="Meiryo UI"/>
                <w:sz w:val="18"/>
                <w:szCs w:val="18"/>
              </w:rPr>
            </w:pPr>
            <w:r w:rsidRPr="006D5973">
              <w:rPr>
                <w:rFonts w:ascii="UD デジタル 教科書体 NP-R" w:hAnsi="Meiryo UI" w:hint="eastAsia"/>
                <w:sz w:val="18"/>
                <w:szCs w:val="18"/>
              </w:rPr>
              <w:t xml:space="preserve">◆ 工事にあたっては、構造物の状況や工事現場周辺の環境状況を検討した上で、騒音規制法、振動規制法等の関係諸法令を遵守し、必要な措置を講じること。 </w:t>
            </w:r>
          </w:p>
          <w:p w14:paraId="3A6F7659" w14:textId="77777777" w:rsidR="00AC2D80" w:rsidRPr="006D5973" w:rsidRDefault="00AC2D80" w:rsidP="00AF1823">
            <w:pPr>
              <w:spacing w:line="260" w:lineRule="exact"/>
              <w:ind w:left="182" w:hanging="180"/>
              <w:rPr>
                <w:rFonts w:ascii="UD デジタル 教科書体 NP-R" w:hAnsi="Meiryo UI"/>
                <w:sz w:val="18"/>
                <w:szCs w:val="18"/>
              </w:rPr>
            </w:pPr>
            <w:r w:rsidRPr="006D5973">
              <w:rPr>
                <w:rFonts w:ascii="UD デジタル 教科書体 NP-R" w:hAnsi="Meiryo UI" w:hint="eastAsia"/>
                <w:sz w:val="18"/>
                <w:szCs w:val="18"/>
              </w:rPr>
              <w:t xml:space="preserve">◆ 工事施工中に予期せぬ事態や疑義が生じた場合は、監督員に報告の上、指示に従い適正な処理を行うこと。 </w:t>
            </w:r>
          </w:p>
          <w:p w14:paraId="611C198F" w14:textId="77777777" w:rsidR="00AC2D80" w:rsidRPr="006D5973" w:rsidRDefault="00AC2D80" w:rsidP="00AF1823">
            <w:pPr>
              <w:spacing w:line="260" w:lineRule="exact"/>
              <w:ind w:left="182" w:right="7" w:hanging="180"/>
              <w:rPr>
                <w:rFonts w:ascii="UD デジタル 教科書体 NP-R" w:hAnsi="Meiryo UI"/>
                <w:sz w:val="18"/>
                <w:szCs w:val="18"/>
              </w:rPr>
            </w:pPr>
            <w:r w:rsidRPr="006D5973">
              <w:rPr>
                <w:rFonts w:ascii="UD デジタル 教科書体 NP-R" w:hAnsi="Meiryo UI" w:hint="eastAsia"/>
                <w:sz w:val="18"/>
                <w:szCs w:val="18"/>
              </w:rPr>
              <w:t xml:space="preserve">◆ 工事による発生材は、廃棄物の処理及び清掃に関する法律及び建設工事に係る資材の再資源化等に関する法律等の関係諸法令を遵守し、監督員の承諾を得て適正に処分すること。  </w:t>
            </w:r>
          </w:p>
          <w:p w14:paraId="0E0D6C01" w14:textId="77777777" w:rsidR="00AC2D80" w:rsidRPr="006D5973" w:rsidRDefault="00AC2D80" w:rsidP="00AF1823">
            <w:pPr>
              <w:spacing w:line="260" w:lineRule="exact"/>
              <w:ind w:left="182" w:right="-80" w:hanging="180"/>
              <w:rPr>
                <w:rFonts w:ascii="UD デジタル 教科書体 NP-R" w:hAnsi="Meiryo UI"/>
                <w:sz w:val="18"/>
                <w:szCs w:val="18"/>
              </w:rPr>
            </w:pPr>
            <w:r w:rsidRPr="006D5973">
              <w:rPr>
                <w:rFonts w:hint="eastAsia"/>
                <w:sz w:val="18"/>
              </w:rPr>
              <w:t>・工事中も一般市民が利用するので、第三者に危害を与える事のないよう安全管理には工事関係者一同特に留意すること。</w:t>
            </w:r>
          </w:p>
        </w:tc>
      </w:tr>
      <w:tr w:rsidR="00AC2D80" w:rsidRPr="006D5973" w14:paraId="14A0C86D" w14:textId="77777777" w:rsidTr="00923AC0">
        <w:tc>
          <w:tcPr>
            <w:tcW w:w="1826" w:type="dxa"/>
          </w:tcPr>
          <w:p w14:paraId="5A5F8147" w14:textId="77777777" w:rsidR="00AC2D80" w:rsidRPr="006D5973" w:rsidRDefault="00AC2D80" w:rsidP="00AF1823">
            <w:pPr>
              <w:spacing w:line="260" w:lineRule="exact"/>
              <w:ind w:left="199" w:hanging="284"/>
              <w:rPr>
                <w:rFonts w:ascii="UD デジタル 教科書体 NP-R" w:hAnsi="Meiryo UI"/>
                <w:color w:val="FF0000"/>
                <w:sz w:val="18"/>
                <w:szCs w:val="18"/>
              </w:rPr>
            </w:pPr>
            <w:r w:rsidRPr="006D5973">
              <w:rPr>
                <w:rFonts w:ascii="UD デジタル 教科書体 NP-R" w:hAnsi="Meiryo UI" w:hint="eastAsia"/>
                <w:color w:val="FF0000"/>
                <w:sz w:val="18"/>
                <w:szCs w:val="18"/>
              </w:rPr>
              <w:t xml:space="preserve">② </w:t>
            </w:r>
            <w:r w:rsidRPr="006D5973">
              <w:rPr>
                <w:rFonts w:ascii="UD デジタル 教科書体 NP-R" w:hAnsi="Meiryo UI" w:hint="eastAsia"/>
                <w:sz w:val="18"/>
                <w:szCs w:val="18"/>
              </w:rPr>
              <w:t>適用範囲</w:t>
            </w:r>
          </w:p>
        </w:tc>
        <w:tc>
          <w:tcPr>
            <w:tcW w:w="7950" w:type="dxa"/>
            <w:gridSpan w:val="4"/>
          </w:tcPr>
          <w:p w14:paraId="1CEF74B6" w14:textId="77777777" w:rsidR="00AC2D80" w:rsidRPr="006D5973" w:rsidRDefault="00AC2D80" w:rsidP="00AF1823">
            <w:pPr>
              <w:spacing w:line="260" w:lineRule="exact"/>
              <w:ind w:left="2"/>
              <w:rPr>
                <w:rFonts w:ascii="UD デジタル 教科書体 NP-R" w:hAnsi="Meiryo UI"/>
                <w:sz w:val="18"/>
                <w:szCs w:val="18"/>
              </w:rPr>
            </w:pPr>
            <w:r w:rsidRPr="006D5973">
              <w:rPr>
                <w:rFonts w:ascii="UD デジタル 教科書体 NP-R" w:hAnsi="Meiryo UI" w:hint="eastAsia"/>
                <w:sz w:val="18"/>
                <w:szCs w:val="18"/>
              </w:rPr>
              <w:t>※ 建物の全て又は改修工事等のための一部をとりこわし等する場合の工事に適用する</w:t>
            </w:r>
          </w:p>
          <w:p w14:paraId="295D1D85" w14:textId="77777777" w:rsidR="00AC2D80" w:rsidRPr="006D5973" w:rsidRDefault="00AC2D80" w:rsidP="00AF1823">
            <w:pPr>
              <w:spacing w:beforeLines="25" w:before="75" w:line="260" w:lineRule="exact"/>
              <w:rPr>
                <w:rFonts w:ascii="UD デジタル 教科書体 NP-R" w:hAnsi="Meiryo UI"/>
                <w:sz w:val="18"/>
                <w:szCs w:val="18"/>
              </w:rPr>
            </w:pPr>
            <w:r w:rsidRPr="006D5973">
              <w:rPr>
                <w:rFonts w:ascii="UD デジタル 教科書体 NP-R" w:hAnsi="Meiryo UI" w:hint="eastAsia"/>
                <w:sz w:val="18"/>
                <w:szCs w:val="18"/>
              </w:rPr>
              <w:t>・ 地盤面下の撤去部分等の施工範囲</w:t>
            </w:r>
          </w:p>
          <w:p w14:paraId="74424204" w14:textId="77777777" w:rsidR="00AC2D80" w:rsidRPr="006D5973" w:rsidRDefault="00AC2D80" w:rsidP="00AF1823">
            <w:pPr>
              <w:spacing w:line="260" w:lineRule="exact"/>
              <w:ind w:left="2" w:firstLineChars="200" w:firstLine="360"/>
              <w:rPr>
                <w:rFonts w:ascii="UD デジタル 教科書体 NP-R" w:hAnsi="Meiryo UI"/>
                <w:sz w:val="18"/>
                <w:szCs w:val="18"/>
              </w:rPr>
            </w:pPr>
            <w:r w:rsidRPr="006D5973">
              <w:rPr>
                <w:rFonts w:ascii="UD デジタル 教科書体 NP-R" w:hAnsi="Meiryo UI" w:hint="eastAsia"/>
                <w:sz w:val="18"/>
                <w:szCs w:val="18"/>
              </w:rPr>
              <w:t>※ 図示　　　　　・</w:t>
            </w:r>
          </w:p>
          <w:p w14:paraId="2CEB9754" w14:textId="77777777" w:rsidR="00AC2D80" w:rsidRPr="006D5973" w:rsidRDefault="00AC2D80" w:rsidP="00AF1823">
            <w:pPr>
              <w:spacing w:line="260" w:lineRule="exact"/>
              <w:ind w:left="2"/>
              <w:rPr>
                <w:rFonts w:ascii="UD デジタル 教科書体 NP-R" w:hAnsi="Meiryo UI"/>
                <w:sz w:val="18"/>
                <w:szCs w:val="18"/>
              </w:rPr>
            </w:pPr>
            <w:r w:rsidRPr="006D5973">
              <w:rPr>
                <w:rFonts w:ascii="UD デジタル 教科書体 NP-R" w:hAnsi="Meiryo UI" w:hint="eastAsia"/>
                <w:sz w:val="18"/>
                <w:szCs w:val="18"/>
              </w:rPr>
              <w:t>・ 残存建物の処置</w:t>
            </w:r>
          </w:p>
          <w:p w14:paraId="65193F5D" w14:textId="77777777" w:rsidR="00AC2D80" w:rsidRPr="006D5973" w:rsidRDefault="00AC2D80" w:rsidP="00AF1823">
            <w:pPr>
              <w:spacing w:line="260" w:lineRule="exact"/>
              <w:ind w:left="2"/>
              <w:rPr>
                <w:rFonts w:ascii="UD デジタル 教科書体 NP-R" w:hAnsi="Meiryo UI"/>
                <w:sz w:val="18"/>
                <w:szCs w:val="18"/>
              </w:rPr>
            </w:pPr>
            <w:r w:rsidRPr="006D5973">
              <w:rPr>
                <w:rFonts w:ascii="UD デジタル 教科書体 NP-R" w:hAnsi="Meiryo UI" w:hint="eastAsia"/>
                <w:sz w:val="18"/>
                <w:szCs w:val="18"/>
              </w:rPr>
              <w:t xml:space="preserve">　　※ 図示　　　　　・</w:t>
            </w:r>
          </w:p>
        </w:tc>
      </w:tr>
      <w:tr w:rsidR="00AC2D80" w:rsidRPr="006D5973" w14:paraId="53A5D5F3" w14:textId="77777777" w:rsidTr="00923AC0">
        <w:tc>
          <w:tcPr>
            <w:tcW w:w="1826" w:type="dxa"/>
          </w:tcPr>
          <w:p w14:paraId="7735B7D0" w14:textId="77777777" w:rsidR="00AC2D80" w:rsidRPr="006D5973" w:rsidRDefault="00AC2D80" w:rsidP="00AF1823">
            <w:pPr>
              <w:spacing w:line="260" w:lineRule="exact"/>
              <w:ind w:left="199" w:hanging="284"/>
              <w:rPr>
                <w:rFonts w:ascii="UD デジタル 教科書体 NP-R" w:hAnsi="Meiryo UI"/>
                <w:color w:val="FF0000"/>
                <w:sz w:val="18"/>
                <w:szCs w:val="18"/>
              </w:rPr>
            </w:pPr>
            <w:r w:rsidRPr="006D5973">
              <w:rPr>
                <w:rFonts w:ascii="UD デジタル 教科書体 NP-R" w:hAnsi="Meiryo UI" w:hint="eastAsia"/>
                <w:color w:val="FF0000"/>
                <w:sz w:val="18"/>
                <w:szCs w:val="18"/>
              </w:rPr>
              <w:t xml:space="preserve">③ </w:t>
            </w:r>
            <w:r w:rsidRPr="006D5973">
              <w:rPr>
                <w:rFonts w:ascii="UD デジタル 教科書体 NP-R" w:hAnsi="Meiryo UI" w:hint="eastAsia"/>
                <w:sz w:val="18"/>
                <w:szCs w:val="18"/>
              </w:rPr>
              <w:t>工事の届出</w:t>
            </w:r>
          </w:p>
        </w:tc>
        <w:tc>
          <w:tcPr>
            <w:tcW w:w="7950" w:type="dxa"/>
            <w:gridSpan w:val="4"/>
          </w:tcPr>
          <w:p w14:paraId="62D9ABEF" w14:textId="77777777" w:rsidR="00AC2D80" w:rsidRPr="006D5973" w:rsidRDefault="00AC2D80" w:rsidP="00AF1823">
            <w:pPr>
              <w:spacing w:line="260" w:lineRule="exact"/>
              <w:ind w:left="180" w:hangingChars="100" w:hanging="180"/>
              <w:rPr>
                <w:rFonts w:ascii="UD デジタル 教科書体 NP-R" w:hAnsi="Meiryo UI"/>
                <w:sz w:val="18"/>
                <w:szCs w:val="18"/>
              </w:rPr>
            </w:pPr>
            <w:r w:rsidRPr="006D5973">
              <w:rPr>
                <w:rFonts w:ascii="UD デジタル 教科書体 NP-R" w:hAnsi="Meiryo UI" w:hint="eastAsia"/>
                <w:sz w:val="18"/>
                <w:szCs w:val="18"/>
              </w:rPr>
              <w:t>※建築物の解体部分の床面積の合計が1,000㎡以上の場合、又は、建築物の解体部分に非飛散性石綿が存在し、解体部分の床面積が80㎡以上の場合（非飛散性石綿がその一部にしかない場合も含む）、工事開始日（内装等撤去開始日）の8 日前に「環境の保全と創造に関する条例」（兵庫県条例）に基づき神戸市長に届出を行う。</w:t>
            </w:r>
          </w:p>
        </w:tc>
      </w:tr>
      <w:tr w:rsidR="00AC2D80" w:rsidRPr="006D5973" w14:paraId="6E4E7E24" w14:textId="77777777" w:rsidTr="00923AC0">
        <w:tc>
          <w:tcPr>
            <w:tcW w:w="1826" w:type="dxa"/>
          </w:tcPr>
          <w:p w14:paraId="1C0DBB39" w14:textId="77777777"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color w:val="FF0000"/>
                <w:sz w:val="18"/>
                <w:szCs w:val="18"/>
              </w:rPr>
              <w:t>④</w:t>
            </w:r>
            <w:r w:rsidRPr="006D5973">
              <w:rPr>
                <w:rFonts w:ascii="UD デジタル 教科書体 NP-R" w:hAnsi="Meiryo UI" w:hint="eastAsia"/>
                <w:sz w:val="18"/>
                <w:szCs w:val="18"/>
              </w:rPr>
              <w:t xml:space="preserve"> 現場代理人の兼務について</w:t>
            </w:r>
          </w:p>
        </w:tc>
        <w:tc>
          <w:tcPr>
            <w:tcW w:w="7950" w:type="dxa"/>
            <w:gridSpan w:val="4"/>
          </w:tcPr>
          <w:p w14:paraId="55D43B6B" w14:textId="77777777" w:rsidR="00AC2D80" w:rsidRPr="006D5973" w:rsidRDefault="00AC2D80" w:rsidP="00AF1823">
            <w:pPr>
              <w:spacing w:line="260" w:lineRule="exact"/>
              <w:ind w:left="2"/>
              <w:rPr>
                <w:rFonts w:ascii="UD デジタル 教科書体 NP-R" w:hAnsi="Meiryo UI"/>
                <w:sz w:val="18"/>
                <w:szCs w:val="18"/>
              </w:rPr>
            </w:pPr>
            <w:r w:rsidRPr="006D5973">
              <w:rPr>
                <w:rFonts w:ascii="UD デジタル 教科書体 NP-R" w:hAnsi="Meiryo UI" w:hint="eastAsia"/>
                <w:sz w:val="18"/>
                <w:szCs w:val="18"/>
              </w:rPr>
              <w:t>本工事が、現場代理人の兼務に関する手続要領第２条に定める工事に該当する場合</w:t>
            </w:r>
          </w:p>
          <w:p w14:paraId="49F85D2D" w14:textId="77777777" w:rsidR="00AC2D80" w:rsidRPr="006D5973" w:rsidRDefault="00AC2D80" w:rsidP="00AF1823">
            <w:pPr>
              <w:spacing w:line="260" w:lineRule="exact"/>
              <w:ind w:left="2"/>
              <w:rPr>
                <w:rFonts w:ascii="UD デジタル 教科書体 NP-R" w:hAnsi="Meiryo UI"/>
                <w:sz w:val="18"/>
                <w:szCs w:val="18"/>
              </w:rPr>
            </w:pPr>
            <w:r w:rsidRPr="006D5973">
              <w:rPr>
                <w:rFonts w:ascii="UD デジタル 教科書体 NP-R" w:hAnsi="Meiryo UI" w:hint="eastAsia"/>
                <w:sz w:val="18"/>
                <w:szCs w:val="18"/>
              </w:rPr>
              <w:t>※兼務可　　・不可</w:t>
            </w:r>
          </w:p>
          <w:p w14:paraId="581B5100" w14:textId="77777777" w:rsidR="00AC2D80" w:rsidRPr="006D5973" w:rsidRDefault="00AC2D80" w:rsidP="00AF1823">
            <w:pPr>
              <w:spacing w:line="260" w:lineRule="exact"/>
              <w:ind w:left="2"/>
              <w:rPr>
                <w:rFonts w:ascii="UD デジタル 教科書体 NP-R" w:hAnsi="Meiryo UI"/>
                <w:sz w:val="18"/>
                <w:szCs w:val="18"/>
              </w:rPr>
            </w:pPr>
            <w:r w:rsidRPr="006D5973">
              <w:rPr>
                <w:rFonts w:ascii="UD デジタル 教科書体 NP-R" w:hAnsi="Meiryo UI" w:hint="eastAsia"/>
                <w:sz w:val="18"/>
                <w:szCs w:val="18"/>
              </w:rPr>
              <w:t>不可の理由</w:t>
            </w:r>
          </w:p>
          <w:p w14:paraId="2AFF5C0C" w14:textId="77777777" w:rsidR="00AC2D80" w:rsidRPr="006D5973" w:rsidRDefault="00AC2D80" w:rsidP="00AF1823">
            <w:pPr>
              <w:spacing w:line="260" w:lineRule="exact"/>
              <w:ind w:leftChars="101" w:left="212"/>
              <w:rPr>
                <w:rFonts w:ascii="UD デジタル 教科書体 NP-R" w:hAnsi="Meiryo UI"/>
                <w:sz w:val="18"/>
                <w:szCs w:val="18"/>
              </w:rPr>
            </w:pPr>
            <w:r w:rsidRPr="006D5973">
              <w:rPr>
                <w:rFonts w:ascii="UD デジタル 教科書体 NP-R" w:hAnsi="Meiryo UI" w:hint="eastAsia"/>
                <w:sz w:val="18"/>
                <w:szCs w:val="18"/>
              </w:rPr>
              <w:t>・ 本工事が、２箇所以上の工事場所を含んでいるため</w:t>
            </w:r>
          </w:p>
          <w:p w14:paraId="217AF32E" w14:textId="77777777" w:rsidR="00AC2D80" w:rsidRPr="006D5973" w:rsidRDefault="00AC2D80" w:rsidP="00AF1823">
            <w:pPr>
              <w:spacing w:line="260" w:lineRule="exact"/>
              <w:ind w:leftChars="100" w:left="390" w:hangingChars="100" w:hanging="180"/>
              <w:rPr>
                <w:rFonts w:ascii="UD デジタル 教科書体 NP-R" w:hAnsi="Meiryo UI"/>
                <w:sz w:val="18"/>
                <w:szCs w:val="18"/>
              </w:rPr>
            </w:pPr>
            <w:r w:rsidRPr="006D5973">
              <w:rPr>
                <w:rFonts w:ascii="UD デジタル 教科書体 NP-R" w:hAnsi="Meiryo UI" w:hint="eastAsia"/>
                <w:sz w:val="18"/>
                <w:szCs w:val="18"/>
              </w:rPr>
              <w:t>・ 本工事の施工に関し、制約条件が付加されているために、安全管理、工程管理等の工事現場運営、取締りに関して、現場代理人の業務が煩雑であるため</w:t>
            </w:r>
          </w:p>
          <w:p w14:paraId="04CFF5BE" w14:textId="77777777" w:rsidR="00AC2D80" w:rsidRPr="006D5973" w:rsidRDefault="00AC2D80" w:rsidP="00AF1823">
            <w:pPr>
              <w:spacing w:line="260" w:lineRule="exact"/>
              <w:ind w:leftChars="101" w:left="212"/>
              <w:rPr>
                <w:rFonts w:ascii="UD デジタル 教科書体 NP-R" w:hAnsi="Meiryo UI"/>
                <w:sz w:val="18"/>
                <w:szCs w:val="18"/>
              </w:rPr>
            </w:pPr>
            <w:r w:rsidRPr="006D5973">
              <w:rPr>
                <w:rFonts w:ascii="UD デジタル 教科書体 NP-R" w:hAnsi="Meiryo UI" w:hint="eastAsia"/>
                <w:sz w:val="18"/>
                <w:szCs w:val="18"/>
              </w:rPr>
              <w:t>・ 安全管理、工程管理等について施設管理者や別途工事関係者と頻繁に調整を要するため</w:t>
            </w:r>
          </w:p>
          <w:p w14:paraId="39133F2F" w14:textId="77777777" w:rsidR="00AC2D80" w:rsidRPr="006D5973" w:rsidRDefault="00AC2D80" w:rsidP="00AF1823">
            <w:pPr>
              <w:spacing w:line="260" w:lineRule="exact"/>
              <w:ind w:leftChars="201" w:left="422"/>
              <w:rPr>
                <w:rFonts w:ascii="UD デジタル 教科書体 NP-R" w:hAnsi="Meiryo UI"/>
                <w:sz w:val="18"/>
                <w:szCs w:val="18"/>
              </w:rPr>
            </w:pPr>
            <w:r w:rsidRPr="006D5973">
              <w:rPr>
                <w:rFonts w:ascii="UD デジタル 教科書体 NP-R" w:hAnsi="Meiryo UI" w:hint="eastAsia"/>
                <w:sz w:val="18"/>
                <w:szCs w:val="18"/>
              </w:rPr>
              <w:t>（注：下記の該当する内容に〇印を記入する）</w:t>
            </w:r>
          </w:p>
          <w:p w14:paraId="326BBAA7" w14:textId="77777777" w:rsidR="00AC2D80" w:rsidRPr="006D5973" w:rsidRDefault="00AC2D80" w:rsidP="00AF1823">
            <w:pPr>
              <w:spacing w:line="260" w:lineRule="exact"/>
              <w:ind w:leftChars="101" w:left="212"/>
              <w:rPr>
                <w:rFonts w:ascii="UD デジタル 教科書体 NP-R" w:hAnsi="Meiryo UI"/>
                <w:sz w:val="18"/>
                <w:szCs w:val="18"/>
              </w:rPr>
            </w:pPr>
            <w:r w:rsidRPr="006D5973">
              <w:rPr>
                <w:rFonts w:ascii="UD デジタル 教科書体 NP-R" w:hAnsi="Meiryo UI" w:hint="eastAsia"/>
                <w:sz w:val="18"/>
                <w:szCs w:val="18"/>
              </w:rPr>
              <w:t>・ 施設を運営しながら工事を施工する、居ながら工事</w:t>
            </w:r>
          </w:p>
          <w:p w14:paraId="69E46491" w14:textId="77777777" w:rsidR="00AC2D80" w:rsidRPr="006D5973" w:rsidRDefault="00AC2D80" w:rsidP="00AF1823">
            <w:pPr>
              <w:spacing w:line="260" w:lineRule="exact"/>
              <w:ind w:leftChars="101" w:left="212"/>
              <w:rPr>
                <w:rFonts w:ascii="UD デジタル 教科書体 NP-R" w:hAnsi="Meiryo UI"/>
                <w:sz w:val="18"/>
                <w:szCs w:val="18"/>
              </w:rPr>
            </w:pPr>
            <w:r w:rsidRPr="006D5973">
              <w:rPr>
                <w:rFonts w:ascii="UD デジタル 教科書体 NP-R" w:hAnsi="Meiryo UI" w:hint="eastAsia"/>
                <w:sz w:val="18"/>
                <w:szCs w:val="18"/>
              </w:rPr>
              <w:t>・ 別途工事と工事範囲が一部重複、錯錬する出会い工事</w:t>
            </w:r>
          </w:p>
          <w:p w14:paraId="79F30EF3" w14:textId="77777777" w:rsidR="00AC2D80" w:rsidRPr="006D5973" w:rsidRDefault="00AC2D80" w:rsidP="00AF1823">
            <w:pPr>
              <w:spacing w:line="260" w:lineRule="exact"/>
              <w:ind w:leftChars="101" w:left="212"/>
              <w:rPr>
                <w:rFonts w:ascii="UD デジタル 教科書体 NP-R" w:hAnsi="Meiryo UI"/>
                <w:sz w:val="18"/>
                <w:szCs w:val="18"/>
              </w:rPr>
            </w:pPr>
            <w:r w:rsidRPr="006D5973">
              <w:rPr>
                <w:rFonts w:ascii="UD デジタル 教科書体 NP-R" w:hAnsi="Meiryo UI" w:hint="eastAsia"/>
                <w:sz w:val="18"/>
                <w:szCs w:val="18"/>
              </w:rPr>
              <w:t>・ 上記に当てはまらない個別の特殊事情がある場合</w:t>
            </w:r>
          </w:p>
          <w:p w14:paraId="7C917F47" w14:textId="77777777" w:rsidR="00AC2D80" w:rsidRPr="006D5973" w:rsidRDefault="00AC2D80" w:rsidP="00AF1823">
            <w:pPr>
              <w:spacing w:line="260" w:lineRule="exact"/>
              <w:ind w:leftChars="201" w:left="422"/>
              <w:rPr>
                <w:rFonts w:ascii="UD デジタル 教科書体 NP-R" w:hAnsi="Meiryo UI"/>
                <w:sz w:val="18"/>
                <w:szCs w:val="18"/>
              </w:rPr>
            </w:pPr>
            <w:r w:rsidRPr="006D5973">
              <w:rPr>
                <w:rFonts w:ascii="UD デジタル 教科書体 NP-R" w:hAnsi="Meiryo UI" w:hint="eastAsia"/>
                <w:sz w:val="18"/>
                <w:szCs w:val="18"/>
              </w:rPr>
              <w:t>（注：下記（　）に個別の事由を記入する</w:t>
            </w:r>
          </w:p>
          <w:p w14:paraId="74CCC27F" w14:textId="77777777" w:rsidR="00AC2D80" w:rsidRPr="006D5973" w:rsidRDefault="00AC2D80" w:rsidP="00AF1823">
            <w:pPr>
              <w:spacing w:line="260" w:lineRule="exact"/>
              <w:ind w:leftChars="201" w:left="422"/>
              <w:rPr>
                <w:rFonts w:ascii="UD デジタル 教科書体 NP-R" w:hAnsi="Meiryo UI"/>
                <w:sz w:val="18"/>
                <w:szCs w:val="18"/>
              </w:rPr>
            </w:pPr>
            <w:r w:rsidRPr="006D5973">
              <w:rPr>
                <w:rFonts w:ascii="UD デジタル 教科書体 NP-R" w:hAnsi="Meiryo UI" w:hint="eastAsia"/>
                <w:sz w:val="18"/>
                <w:szCs w:val="18"/>
              </w:rPr>
              <w:t>（　　　　　　　　　　　　　　　　　　　　　　　　　　　　　　　）</w:t>
            </w:r>
          </w:p>
        </w:tc>
      </w:tr>
      <w:tr w:rsidR="00AC2D80" w:rsidRPr="006D5973" w14:paraId="2914845F" w14:textId="77777777" w:rsidTr="00923AC0">
        <w:tc>
          <w:tcPr>
            <w:tcW w:w="1826" w:type="dxa"/>
          </w:tcPr>
          <w:p w14:paraId="544A1C98" w14:textId="77777777"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color w:val="FF0000"/>
                <w:sz w:val="18"/>
                <w:szCs w:val="18"/>
              </w:rPr>
              <w:t>⑤</w:t>
            </w:r>
            <w:r w:rsidRPr="006D5973">
              <w:rPr>
                <w:rFonts w:ascii="UD デジタル 教科書体 NP-R" w:hAnsi="Meiryo UI" w:hint="eastAsia"/>
                <w:sz w:val="18"/>
                <w:szCs w:val="18"/>
              </w:rPr>
              <w:t xml:space="preserve"> 特例監理技術者の配置について</w:t>
            </w:r>
          </w:p>
          <w:p w14:paraId="3A37D440" w14:textId="27AFC626"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sz w:val="18"/>
                <w:szCs w:val="18"/>
              </w:rPr>
              <w:t>（</w:t>
            </w:r>
            <w:hyperlink r:id="rId42" w:anchor="page=2" w:history="1">
              <w:r w:rsidRPr="006D5973">
                <w:rPr>
                  <w:rStyle w:val="ac"/>
                  <w:rFonts w:ascii="UD デジタル 教科書体 NP-R" w:hAnsi="Meiryo UI" w:hint="eastAsia"/>
                  <w:sz w:val="18"/>
                  <w:szCs w:val="18"/>
                </w:rPr>
                <w:t>補足1.1.14</w:t>
              </w:r>
            </w:hyperlink>
            <w:r w:rsidRPr="006D5973">
              <w:rPr>
                <w:rFonts w:ascii="UD デジタル 教科書体 NP-R" w:hAnsi="Meiryo UI" w:hint="eastAsia"/>
                <w:sz w:val="18"/>
                <w:szCs w:val="18"/>
              </w:rPr>
              <w:t>）</w:t>
            </w:r>
          </w:p>
        </w:tc>
        <w:tc>
          <w:tcPr>
            <w:tcW w:w="7950" w:type="dxa"/>
            <w:gridSpan w:val="4"/>
          </w:tcPr>
          <w:p w14:paraId="5B0CF27C" w14:textId="5BFA7D23" w:rsidR="00B81779" w:rsidRPr="006D5973" w:rsidRDefault="00B81779" w:rsidP="006F16B1">
            <w:pPr>
              <w:autoSpaceDE w:val="0"/>
              <w:autoSpaceDN w:val="0"/>
              <w:spacing w:line="260" w:lineRule="exact"/>
              <w:rPr>
                <w:rFonts w:ascii="UD デジタル 教科書体 NP-R" w:hAnsi="Meiryo UI"/>
                <w:sz w:val="18"/>
                <w:szCs w:val="18"/>
              </w:rPr>
            </w:pPr>
            <w:r w:rsidRPr="006D5973">
              <w:rPr>
                <w:rFonts w:ascii="UD デジタル 教科書体 NP-R" w:hAnsi="Meiryo UI" w:hint="eastAsia"/>
                <w:sz w:val="18"/>
                <w:szCs w:val="18"/>
              </w:rPr>
              <w:t>本工事に配置する主任技術者及び監理技術者が、建設業法第</w:t>
            </w:r>
            <w:r w:rsidRPr="006D5973">
              <w:rPr>
                <w:rFonts w:ascii="UD デジタル 教科書体 NP-R" w:hAnsi="Meiryo UI"/>
                <w:sz w:val="18"/>
                <w:szCs w:val="18"/>
              </w:rPr>
              <w:t>26条</w:t>
            </w:r>
            <w:r w:rsidRPr="006D5973">
              <w:rPr>
                <w:rFonts w:ascii="UD デジタル 教科書体 NP-R" w:hAnsi="Meiryo UI" w:hint="eastAsia"/>
                <w:sz w:val="18"/>
                <w:szCs w:val="18"/>
              </w:rPr>
              <w:t>第</w:t>
            </w:r>
            <w:r w:rsidRPr="006D5973">
              <w:rPr>
                <w:rFonts w:ascii="UD デジタル 教科書体 NP-R" w:hAnsi="Meiryo UI"/>
                <w:sz w:val="18"/>
                <w:szCs w:val="18"/>
              </w:rPr>
              <w:t>3項ただし書の要件に該当する場合</w:t>
            </w:r>
          </w:p>
          <w:p w14:paraId="1ABF6939" w14:textId="3ABBEBFD" w:rsidR="00B81779" w:rsidRPr="006D5973" w:rsidRDefault="00B81779" w:rsidP="00B81779">
            <w:pPr>
              <w:spacing w:line="260" w:lineRule="exact"/>
              <w:ind w:left="2"/>
              <w:rPr>
                <w:rFonts w:ascii="UD デジタル 教科書体 NP-R" w:hAnsi="Meiryo UI"/>
                <w:sz w:val="18"/>
                <w:szCs w:val="18"/>
              </w:rPr>
            </w:pPr>
            <w:r w:rsidRPr="006D5973">
              <w:rPr>
                <w:rFonts w:ascii="UD デジタル 教科書体 NP-R" w:hAnsi="Meiryo UI" w:hint="eastAsia"/>
                <w:sz w:val="18"/>
                <w:szCs w:val="18"/>
              </w:rPr>
              <w:t>※専任特例</w:t>
            </w:r>
            <w:r w:rsidRPr="006D5973">
              <w:rPr>
                <w:rFonts w:ascii="UD デジタル 教科書体 NP-R" w:hAnsi="Meiryo UI"/>
                <w:sz w:val="18"/>
                <w:szCs w:val="18"/>
              </w:rPr>
              <w:t>1号及び専任特例2号の適用可</w:t>
            </w:r>
          </w:p>
          <w:p w14:paraId="3C3471F2" w14:textId="3921F7DA" w:rsidR="00B81779" w:rsidRPr="006D5973" w:rsidRDefault="00B81779" w:rsidP="00B81779">
            <w:pPr>
              <w:spacing w:line="260" w:lineRule="exact"/>
              <w:ind w:left="2"/>
              <w:rPr>
                <w:rFonts w:ascii="UD デジタル 教科書体 NP-R" w:hAnsi="Meiryo UI"/>
                <w:sz w:val="18"/>
                <w:szCs w:val="18"/>
              </w:rPr>
            </w:pPr>
            <w:r w:rsidRPr="006D5973">
              <w:rPr>
                <w:rFonts w:ascii="UD デジタル 教科書体 NP-R" w:hAnsi="Meiryo UI" w:hint="eastAsia"/>
                <w:sz w:val="18"/>
                <w:szCs w:val="18"/>
              </w:rPr>
              <w:t>・専任特例</w:t>
            </w:r>
            <w:r w:rsidRPr="006D5973">
              <w:rPr>
                <w:rFonts w:ascii="UD デジタル 教科書体 NP-R" w:hAnsi="Meiryo UI"/>
                <w:sz w:val="18"/>
                <w:szCs w:val="18"/>
              </w:rPr>
              <w:t>1号のみ適用可</w:t>
            </w:r>
          </w:p>
          <w:p w14:paraId="43041A45" w14:textId="46ECD1E6" w:rsidR="00B81779" w:rsidRPr="006D5973" w:rsidRDefault="00B81779" w:rsidP="00B81779">
            <w:pPr>
              <w:spacing w:line="260" w:lineRule="exact"/>
              <w:ind w:left="2"/>
              <w:rPr>
                <w:rFonts w:ascii="UD デジタル 教科書体 NP-R" w:hAnsi="Meiryo UI"/>
                <w:sz w:val="18"/>
                <w:szCs w:val="18"/>
              </w:rPr>
            </w:pPr>
            <w:r w:rsidRPr="006D5973">
              <w:rPr>
                <w:rFonts w:ascii="UD デジタル 教科書体 NP-R" w:hAnsi="Meiryo UI" w:hint="eastAsia"/>
                <w:sz w:val="18"/>
                <w:szCs w:val="18"/>
              </w:rPr>
              <w:t>・専任特例</w:t>
            </w:r>
            <w:r w:rsidRPr="006D5973">
              <w:rPr>
                <w:rFonts w:ascii="UD デジタル 教科書体 NP-R" w:hAnsi="Meiryo UI"/>
                <w:sz w:val="18"/>
                <w:szCs w:val="18"/>
              </w:rPr>
              <w:t>2号のみ適用可</w:t>
            </w:r>
          </w:p>
          <w:p w14:paraId="61A15627" w14:textId="5CDCBA7D" w:rsidR="00AC2D80" w:rsidRPr="006D5973" w:rsidRDefault="00B81779" w:rsidP="00B81779">
            <w:pPr>
              <w:spacing w:line="260" w:lineRule="exact"/>
              <w:ind w:left="2"/>
              <w:rPr>
                <w:rFonts w:ascii="UD デジタル 教科書体 NP-R" w:hAnsi="Meiryo UI"/>
                <w:sz w:val="18"/>
                <w:szCs w:val="18"/>
              </w:rPr>
            </w:pPr>
            <w:r w:rsidRPr="006D5973">
              <w:rPr>
                <w:rFonts w:ascii="UD デジタル 教科書体 NP-R" w:hAnsi="Meiryo UI" w:hint="eastAsia"/>
                <w:sz w:val="18"/>
                <w:szCs w:val="18"/>
              </w:rPr>
              <w:t>・不可（理由：</w:t>
            </w:r>
            <w:r w:rsidRPr="006D5973">
              <w:rPr>
                <w:rFonts w:ascii="UD デジタル 教科書体 NP-R" w:hAnsi="Meiryo UI"/>
                <w:sz w:val="18"/>
                <w:szCs w:val="18"/>
              </w:rPr>
              <w:t xml:space="preserve"> ）</w:t>
            </w:r>
          </w:p>
          <w:p w14:paraId="0573085D" w14:textId="03F75E7E" w:rsidR="00AC2D80" w:rsidRPr="006D5973" w:rsidRDefault="00B81779" w:rsidP="00AF1823">
            <w:pPr>
              <w:spacing w:afterLines="50" w:after="150" w:line="260" w:lineRule="exact"/>
              <w:rPr>
                <w:rFonts w:ascii="UD デジタル 教科書体 NP-R" w:hAnsi="Meiryo UI"/>
                <w:sz w:val="18"/>
                <w:szCs w:val="18"/>
              </w:rPr>
            </w:pPr>
            <w:r w:rsidRPr="006D5973">
              <w:rPr>
                <w:rFonts w:ascii="UD デジタル 教科書体 NP-R" w:hAnsi="Meiryo UI" w:hint="eastAsia"/>
                <w:sz w:val="18"/>
                <w:szCs w:val="18"/>
              </w:rPr>
              <w:t>「専任特例</w:t>
            </w:r>
            <w:r w:rsidRPr="006D5973">
              <w:rPr>
                <w:rFonts w:ascii="UD デジタル 教科書体 NP-R" w:hAnsi="Meiryo UI"/>
                <w:sz w:val="18"/>
                <w:szCs w:val="18"/>
              </w:rPr>
              <w:t>1号」「専任特例2号」の要件は、</w:t>
            </w:r>
            <w:r w:rsidR="00AC2D80" w:rsidRPr="006D5973">
              <w:rPr>
                <w:rFonts w:ascii="UD デジタル 教科書体 NP-R" w:hAnsi="Meiryo UI" w:hint="eastAsia"/>
                <w:sz w:val="18"/>
                <w:szCs w:val="18"/>
              </w:rPr>
              <w:t>補足標準仕様書1.1.14 による。</w:t>
            </w:r>
          </w:p>
        </w:tc>
      </w:tr>
      <w:tr w:rsidR="00AC2D80" w:rsidRPr="006D5973" w14:paraId="55C6487F" w14:textId="77777777" w:rsidTr="00923AC0">
        <w:tc>
          <w:tcPr>
            <w:tcW w:w="1826" w:type="dxa"/>
          </w:tcPr>
          <w:p w14:paraId="1326E6EA" w14:textId="77777777"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color w:val="FF0000"/>
                <w:sz w:val="18"/>
                <w:szCs w:val="18"/>
              </w:rPr>
              <w:t xml:space="preserve">⑥ </w:t>
            </w:r>
            <w:r w:rsidRPr="006D5973">
              <w:rPr>
                <w:rFonts w:ascii="UD デジタル 教科書体 NP-R" w:hAnsi="Meiryo UI" w:hint="eastAsia"/>
                <w:sz w:val="18"/>
                <w:szCs w:val="18"/>
              </w:rPr>
              <w:t>週休2日制工事</w:t>
            </w:r>
          </w:p>
        </w:tc>
        <w:tc>
          <w:tcPr>
            <w:tcW w:w="7950" w:type="dxa"/>
            <w:gridSpan w:val="4"/>
          </w:tcPr>
          <w:p w14:paraId="56754D8A"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※本工事は週休2日制工事として次により指定する。</w:t>
            </w:r>
          </w:p>
          <w:p w14:paraId="6D2C7940"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※発注者指定方式</w:t>
            </w:r>
          </w:p>
          <w:p w14:paraId="5E348F73"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 xml:space="preserve">　※月単位の週休2日制（土日閉所を原則とする。）</w:t>
            </w:r>
          </w:p>
          <w:p w14:paraId="21700AB7"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 xml:space="preserve">　・通期の週休2日制</w:t>
            </w:r>
          </w:p>
          <w:p w14:paraId="6257E373"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 受注者希望方式</w:t>
            </w:r>
          </w:p>
          <w:p w14:paraId="60BD8BDE" w14:textId="77777777" w:rsidR="00AC2D80" w:rsidRPr="006D5973" w:rsidRDefault="00AC2D80" w:rsidP="00AF1823">
            <w:pPr>
              <w:spacing w:line="260" w:lineRule="exact"/>
              <w:ind w:leftChars="100" w:left="210"/>
              <w:rPr>
                <w:rFonts w:ascii="UD デジタル 教科書体 NP-R" w:hAnsi="Meiryo UI"/>
                <w:sz w:val="18"/>
                <w:szCs w:val="18"/>
              </w:rPr>
            </w:pPr>
            <w:r w:rsidRPr="006D5973">
              <w:rPr>
                <w:rFonts w:ascii="UD デジタル 教科書体 NP-R" w:hAnsi="Meiryo UI" w:hint="eastAsia"/>
                <w:sz w:val="18"/>
                <w:szCs w:val="18"/>
              </w:rPr>
              <w:t>月単位または通期の週休2日制</w:t>
            </w:r>
          </w:p>
          <w:p w14:paraId="62AB9C5D" w14:textId="77777777" w:rsidR="00AC2D80" w:rsidRPr="006D5973" w:rsidRDefault="00AC2D80" w:rsidP="00AF1823">
            <w:pPr>
              <w:spacing w:beforeLines="25" w:before="75" w:line="260" w:lineRule="exact"/>
              <w:rPr>
                <w:rFonts w:ascii="UD デジタル 教科書体 NP-R" w:hAnsi="Meiryo UI"/>
                <w:sz w:val="18"/>
                <w:szCs w:val="18"/>
              </w:rPr>
            </w:pPr>
            <w:r w:rsidRPr="006D5973">
              <w:rPr>
                <w:rFonts w:ascii="UD デジタル 教科書体 NP-R" w:hAnsi="Meiryo UI" w:hint="eastAsia"/>
                <w:sz w:val="18"/>
                <w:szCs w:val="18"/>
              </w:rPr>
              <w:t>○『神戸市週休２日制工事実施要領』は下記神戸市ホームページを参照すること。</w:t>
            </w:r>
          </w:p>
          <w:p w14:paraId="6C9A7805"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https://www.city.kobe.lg.jp/a31253/kurashi/machizukuri/institution/kentikugikan/syukyu2kojisokusin.html</w:t>
            </w:r>
          </w:p>
          <w:p w14:paraId="7CFB48A8" w14:textId="77777777" w:rsidR="00AC2D80" w:rsidRPr="006D5973" w:rsidRDefault="00AC2D80" w:rsidP="00AF1823">
            <w:pPr>
              <w:spacing w:beforeLines="25" w:before="75" w:line="260" w:lineRule="exact"/>
              <w:ind w:left="180" w:hangingChars="100" w:hanging="180"/>
              <w:rPr>
                <w:rFonts w:ascii="UD デジタル 教科書体 NP-R" w:hAnsi="Meiryo UI"/>
                <w:sz w:val="18"/>
                <w:szCs w:val="18"/>
              </w:rPr>
            </w:pPr>
            <w:r w:rsidRPr="006D5973">
              <w:rPr>
                <w:rFonts w:ascii="UD デジタル 教科書体 NP-R" w:hAnsi="Meiryo UI" w:hint="eastAsia"/>
                <w:sz w:val="18"/>
                <w:szCs w:val="18"/>
              </w:rPr>
              <w:lastRenderedPageBreak/>
              <w:t>○公共工事における週休２日の実現の更なる推進のため、「毎月第２・第４土曜日」は現場閉所に努めるものとし、毎月第２・第４土曜日の閉所予定及び実績を「週間工事工程表」等に記載し、市監督員に提出し報告すること。なお、建設現場一斉閉所日に閉所できなかった場合であっても、この事だけの事由によるペナルティはない。</w:t>
            </w:r>
          </w:p>
          <w:p w14:paraId="4F1F4426" w14:textId="77777777" w:rsidR="00AC2D80" w:rsidRPr="006D5973" w:rsidRDefault="00AC2D80" w:rsidP="00AF1823">
            <w:pPr>
              <w:spacing w:line="260" w:lineRule="exact"/>
              <w:ind w:leftChars="100" w:left="210"/>
              <w:rPr>
                <w:rFonts w:ascii="UD デジタル 教科書体 NP-R" w:hAnsi="Meiryo UI"/>
                <w:sz w:val="18"/>
                <w:szCs w:val="18"/>
              </w:rPr>
            </w:pPr>
            <w:r w:rsidRPr="006D5973">
              <w:rPr>
                <w:rFonts w:ascii="UD デジタル 教科書体 NP-R" w:hAnsi="Meiryo UI" w:hint="eastAsia"/>
                <w:sz w:val="18"/>
                <w:szCs w:val="18"/>
              </w:rPr>
              <w:t>また、毎月第２・第４土曜日を閉所する現場においては、「建設現場一斉閉所」のポスターを工事現場の公衆の見やすいところに掲示する。ポスターは以下、近畿地方整備局ホームページに掲載。サイズはＡ３ラミネート加工程度とする。</w:t>
            </w:r>
          </w:p>
          <w:p w14:paraId="7D864E07" w14:textId="77777777" w:rsidR="00AC2D80" w:rsidRPr="006D5973" w:rsidRDefault="00AC2D80" w:rsidP="00AF1823">
            <w:pPr>
              <w:spacing w:line="260" w:lineRule="exact"/>
              <w:ind w:leftChars="100" w:left="210"/>
              <w:rPr>
                <w:rFonts w:ascii="UD デジタル 教科書体 NP-R" w:hAnsi="Meiryo UI"/>
                <w:sz w:val="18"/>
                <w:szCs w:val="18"/>
              </w:rPr>
            </w:pPr>
            <w:r w:rsidRPr="006D5973">
              <w:rPr>
                <w:rFonts w:ascii="UD デジタル 教科書体 NP-R" w:hAnsi="Meiryo UI" w:hint="eastAsia"/>
                <w:sz w:val="18"/>
                <w:szCs w:val="18"/>
              </w:rPr>
              <w:t>https://www.kkr.mlit.go.jp/news/top/press/2024/20240522-3kensetugenbaisseiheisa.html</w:t>
            </w:r>
          </w:p>
          <w:p w14:paraId="246C55C9" w14:textId="77777777" w:rsidR="00AC2D80" w:rsidRPr="006D5973" w:rsidRDefault="00AC2D80" w:rsidP="00AF1823">
            <w:pPr>
              <w:spacing w:beforeLines="25" w:before="75" w:line="260" w:lineRule="exact"/>
              <w:ind w:left="180" w:hangingChars="100" w:hanging="180"/>
              <w:rPr>
                <w:rFonts w:ascii="UD デジタル 教科書体 NP-R" w:hAnsi="Meiryo UI"/>
                <w:sz w:val="18"/>
                <w:szCs w:val="18"/>
              </w:rPr>
            </w:pPr>
            <w:r w:rsidRPr="006D5973">
              <w:rPr>
                <w:rFonts w:ascii="UD デジタル 教科書体 NP-R" w:hAnsi="Meiryo UI" w:hint="eastAsia"/>
                <w:sz w:val="18"/>
                <w:szCs w:val="18"/>
              </w:rPr>
              <w:t>〇建設業界における「目指せ！建設現場 土日一斉閉所」運動の取組みに協力するため、週休２日（毎週土日閉所）に取り組む現場においては、「目指せ！建設現場 土日一斉閉所」運動ポスターを工事現場の公衆の見やすいところに掲示する。ポスターは以下、日本建設業連合会ホームページに掲載。サイズはＡ３ラミネート加工程度とする。</w:t>
            </w:r>
          </w:p>
          <w:p w14:paraId="6B23C194"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 xml:space="preserve">　　https://www.nikkenren.com/2days/action.html#onsite</w:t>
            </w:r>
          </w:p>
        </w:tc>
      </w:tr>
      <w:tr w:rsidR="00AC2D80" w:rsidRPr="006D5973" w14:paraId="395EE4FD" w14:textId="77777777" w:rsidTr="00923AC0">
        <w:tc>
          <w:tcPr>
            <w:tcW w:w="1826" w:type="dxa"/>
          </w:tcPr>
          <w:p w14:paraId="32D8022F" w14:textId="77777777"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sz w:val="18"/>
                <w:szCs w:val="18"/>
              </w:rPr>
              <w:lastRenderedPageBreak/>
              <w:t xml:space="preserve">7余裕期間制度 </w:t>
            </w:r>
          </w:p>
        </w:tc>
        <w:tc>
          <w:tcPr>
            <w:tcW w:w="7950" w:type="dxa"/>
            <w:gridSpan w:val="4"/>
          </w:tcPr>
          <w:p w14:paraId="23D89AF2" w14:textId="77777777" w:rsidR="00AC2D80" w:rsidRPr="006D5973" w:rsidRDefault="00AC2D80" w:rsidP="00AF1823">
            <w:pPr>
              <w:spacing w:line="260" w:lineRule="exact"/>
              <w:ind w:left="180" w:hangingChars="100" w:hanging="180"/>
              <w:rPr>
                <w:rFonts w:ascii="UD デジタル 教科書体 NP-R" w:hAnsi="Meiryo UI"/>
                <w:sz w:val="18"/>
                <w:szCs w:val="18"/>
              </w:rPr>
            </w:pPr>
            <w:r w:rsidRPr="006D5973">
              <w:rPr>
                <w:rFonts w:ascii="UD デジタル 教科書体 NP-R" w:hAnsi="Meiryo UI" w:hint="eastAsia"/>
                <w:sz w:val="18"/>
                <w:szCs w:val="18"/>
              </w:rPr>
              <w:t>※本工事は､受注者の円滑な工事施工体制の確保を図るため、事前に建設資材､労働者確保等の準備を行うことができる余裕期間制度を設定した以下の方式による工事である。</w:t>
            </w:r>
          </w:p>
          <w:p w14:paraId="47BCEF89"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 xml:space="preserve">　・発注者指定方式　・任意着手方式　・フレックス方式</w:t>
            </w:r>
          </w:p>
          <w:p w14:paraId="363E2865" w14:textId="77777777" w:rsidR="00AC2D80" w:rsidRPr="006D5973" w:rsidRDefault="00AC2D80" w:rsidP="00AF1823">
            <w:pPr>
              <w:spacing w:line="260" w:lineRule="exact"/>
              <w:ind w:leftChars="100" w:left="210"/>
              <w:rPr>
                <w:rFonts w:ascii="UD デジタル 教科書体 NP-R" w:hAnsi="Meiryo UI"/>
                <w:sz w:val="18"/>
                <w:szCs w:val="18"/>
              </w:rPr>
            </w:pPr>
            <w:r w:rsidRPr="006D5973">
              <w:rPr>
                <w:rFonts w:ascii="UD デジタル 教科書体 NP-R" w:hAnsi="Meiryo UI" w:hint="eastAsia"/>
                <w:sz w:val="18"/>
                <w:szCs w:val="18"/>
              </w:rPr>
              <w:t xml:space="preserve">　余裕期間内（フレックス方式の場合は､工期の始期日の前日までの余裕期間内）は､現場代理人及び監理技術者等を配置することを要しない。また､現場に搬入しない資材等の準備を行うことができるが､測量､資材の搬入､仮設物の設置等､工事の着手を行ってはならない。なお､余裕期間内に行う準備は受注者の責により行うものとする。</w:t>
            </w:r>
          </w:p>
          <w:p w14:paraId="09A08B6D" w14:textId="77777777" w:rsidR="00AC2D80" w:rsidRPr="006D5973" w:rsidRDefault="00AC2D80" w:rsidP="00AF1823">
            <w:pPr>
              <w:spacing w:line="260" w:lineRule="exact"/>
              <w:ind w:left="180" w:hangingChars="100" w:hanging="180"/>
              <w:rPr>
                <w:rFonts w:ascii="UD デジタル 教科書体 NP-R" w:hAnsi="Meiryo UI"/>
                <w:sz w:val="18"/>
                <w:szCs w:val="18"/>
              </w:rPr>
            </w:pPr>
            <w:r w:rsidRPr="006D5973">
              <w:rPr>
                <w:rFonts w:ascii="UD デジタル 教科書体 NP-R" w:hAnsi="Meiryo UI" w:hint="eastAsia"/>
                <w:sz w:val="18"/>
                <w:szCs w:val="18"/>
              </w:rPr>
              <w:t>※契約締結後において、工事の始期日の変更の必要が生じた場合には､監督員と協議のうえ､変更契約（工期の変更）を締結することにより、工期の始期日を変更することができる。</w:t>
            </w:r>
          </w:p>
          <w:p w14:paraId="6F119B2D" w14:textId="77777777" w:rsidR="00AC2D80" w:rsidRPr="006D5973" w:rsidRDefault="00AC2D80" w:rsidP="00AF1823">
            <w:pPr>
              <w:spacing w:line="260" w:lineRule="exact"/>
              <w:ind w:left="180" w:hangingChars="100" w:hanging="180"/>
              <w:rPr>
                <w:rFonts w:ascii="UD デジタル 教科書体 NP-R" w:hAnsi="Meiryo UI"/>
                <w:sz w:val="18"/>
                <w:szCs w:val="18"/>
              </w:rPr>
            </w:pPr>
            <w:r w:rsidRPr="006D5973">
              <w:rPr>
                <w:rFonts w:ascii="UD デジタル 教科書体 NP-R" w:hAnsi="Meiryo UI" w:hint="eastAsia"/>
                <w:sz w:val="18"/>
                <w:szCs w:val="18"/>
              </w:rPr>
              <w:t>※フレックス方式の場合､契約締結後において､工事内容の変更がある等､特段の事情がない場合は､受注者が契約時に設定した工期の終期日の変更は行わない。</w:t>
            </w:r>
          </w:p>
          <w:p w14:paraId="117B1199" w14:textId="77777777" w:rsidR="00AC2D80" w:rsidRPr="006D5973" w:rsidRDefault="00AC2D80" w:rsidP="00AF1823">
            <w:pPr>
              <w:spacing w:line="260" w:lineRule="exact"/>
              <w:ind w:left="180" w:hangingChars="100" w:hanging="180"/>
              <w:rPr>
                <w:rFonts w:ascii="UD デジタル 教科書体 NP-R" w:hAnsi="Meiryo UI"/>
                <w:sz w:val="18"/>
                <w:szCs w:val="18"/>
              </w:rPr>
            </w:pPr>
            <w:r w:rsidRPr="006D5973">
              <w:rPr>
                <w:rFonts w:ascii="UD デジタル 教科書体 NP-R" w:hAnsi="Meiryo UI" w:hint="eastAsia"/>
                <w:sz w:val="18"/>
                <w:szCs w:val="18"/>
              </w:rPr>
              <w:t>※受注者は､工期の始期日の前日までに､工事に従事する技術者を決定し､｢現場代理人及び主任技術者又は監理技術者（補佐）設置通知書｣により､発注者に通知しなければならない。</w:t>
            </w:r>
          </w:p>
        </w:tc>
      </w:tr>
      <w:tr w:rsidR="00AC2D80" w:rsidRPr="006D5973" w14:paraId="394400DB" w14:textId="77777777" w:rsidTr="00923AC0">
        <w:tc>
          <w:tcPr>
            <w:tcW w:w="1826" w:type="dxa"/>
          </w:tcPr>
          <w:p w14:paraId="08837F8D" w14:textId="77777777"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sz w:val="18"/>
                <w:szCs w:val="18"/>
              </w:rPr>
              <w:t>8 工事情報共有システム</w:t>
            </w:r>
          </w:p>
        </w:tc>
        <w:tc>
          <w:tcPr>
            <w:tcW w:w="7950" w:type="dxa"/>
            <w:gridSpan w:val="4"/>
          </w:tcPr>
          <w:p w14:paraId="37C0FC32"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・使用する工事情報共有システムは、監督員の承諾を得たうえで決定すること。</w:t>
            </w:r>
          </w:p>
          <w:p w14:paraId="0197D7F2"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（LGWAN環境で使用できるものを選定すること）</w:t>
            </w:r>
          </w:p>
        </w:tc>
      </w:tr>
      <w:tr w:rsidR="00AC2D80" w:rsidRPr="006D5973" w14:paraId="7BDE06E0" w14:textId="77777777" w:rsidTr="00923AC0">
        <w:tc>
          <w:tcPr>
            <w:tcW w:w="1826" w:type="dxa"/>
          </w:tcPr>
          <w:p w14:paraId="00E1B644" w14:textId="77777777"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color w:val="FF0000"/>
                <w:sz w:val="18"/>
                <w:szCs w:val="18"/>
              </w:rPr>
              <w:t>⑨</w:t>
            </w:r>
            <w:r w:rsidRPr="006D5973">
              <w:rPr>
                <w:rFonts w:ascii="UD デジタル 教科書体 NP-R" w:hAnsi="Meiryo UI" w:hint="eastAsia"/>
                <w:sz w:val="18"/>
                <w:szCs w:val="18"/>
              </w:rPr>
              <w:t xml:space="preserve"> 電子検査</w:t>
            </w:r>
          </w:p>
        </w:tc>
        <w:tc>
          <w:tcPr>
            <w:tcW w:w="7950" w:type="dxa"/>
            <w:gridSpan w:val="4"/>
          </w:tcPr>
          <w:p w14:paraId="6E1A1270"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※「神戸市電子検査実施要領（建築工事編）」に基づく電子検査を行う</w:t>
            </w:r>
          </w:p>
          <w:p w14:paraId="79423451"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（市単独工事1億円以上）</w:t>
            </w:r>
          </w:p>
        </w:tc>
      </w:tr>
      <w:tr w:rsidR="00AC2D80" w:rsidRPr="006D5973" w14:paraId="3EC456F4" w14:textId="77777777" w:rsidTr="00923AC0">
        <w:tc>
          <w:tcPr>
            <w:tcW w:w="1826" w:type="dxa"/>
          </w:tcPr>
          <w:p w14:paraId="0FBABE88" w14:textId="77777777"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color w:val="FF0000"/>
                <w:sz w:val="18"/>
                <w:szCs w:val="18"/>
              </w:rPr>
              <w:t>⑩</w:t>
            </w:r>
            <w:r w:rsidRPr="006D5973">
              <w:rPr>
                <w:rFonts w:ascii="UD デジタル 教科書体 NP-R" w:hAnsi="Meiryo UI" w:hint="eastAsia"/>
                <w:sz w:val="18"/>
                <w:szCs w:val="18"/>
              </w:rPr>
              <w:t xml:space="preserve"> 中間技術検査</w:t>
            </w:r>
          </w:p>
          <w:p w14:paraId="17A8DF22" w14:textId="23087C54"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sz w:val="18"/>
                <w:szCs w:val="18"/>
              </w:rPr>
              <w:t>（</w:t>
            </w:r>
            <w:r w:rsidR="00806F55">
              <w:rPr>
                <w:rFonts w:ascii="UD デジタル 教科書体 NP-R" w:hAnsi="Meiryo UI" w:hint="eastAsia"/>
                <w:sz w:val="18"/>
                <w:szCs w:val="18"/>
              </w:rPr>
              <w:t>解特</w:t>
            </w:r>
            <w:hyperlink r:id="rId43" w:anchor="page=11" w:history="1">
              <w:r w:rsidRPr="006D5973">
                <w:rPr>
                  <w:rStyle w:val="ac"/>
                  <w:rFonts w:ascii="UD デジタル 教科書体 NP-R" w:hAnsi="Meiryo UI" w:hint="eastAsia"/>
                  <w:sz w:val="18"/>
                  <w:szCs w:val="18"/>
                </w:rPr>
                <w:t>1.7.2</w:t>
              </w:r>
            </w:hyperlink>
            <w:r w:rsidRPr="006D5973">
              <w:rPr>
                <w:rFonts w:ascii="UD デジタル 教科書体 NP-R" w:hAnsi="Meiryo UI" w:hint="eastAsia"/>
                <w:sz w:val="18"/>
                <w:szCs w:val="18"/>
              </w:rPr>
              <w:t>）</w:t>
            </w:r>
          </w:p>
          <w:p w14:paraId="0A2C2454" w14:textId="4EE33F49" w:rsidR="005767A1" w:rsidRPr="006D5973" w:rsidRDefault="005767A1"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sz w:val="18"/>
                <w:szCs w:val="18"/>
              </w:rPr>
              <w:t>（</w:t>
            </w:r>
            <w:hyperlink r:id="rId44" w:anchor="page=3" w:history="1">
              <w:r w:rsidRPr="006D5973">
                <w:rPr>
                  <w:rStyle w:val="ac"/>
                  <w:rFonts w:ascii="UD デジタル 教科書体 NP-R" w:hAnsi="Meiryo UI" w:hint="eastAsia"/>
                  <w:sz w:val="18"/>
                  <w:szCs w:val="18"/>
                </w:rPr>
                <w:t>建特 総則９</w:t>
              </w:r>
            </w:hyperlink>
            <w:r w:rsidRPr="006D5973">
              <w:rPr>
                <w:rFonts w:ascii="UD デジタル 教科書体 NP-R" w:hAnsi="Meiryo UI" w:hint="eastAsia"/>
                <w:sz w:val="18"/>
                <w:szCs w:val="18"/>
              </w:rPr>
              <w:t>）</w:t>
            </w:r>
          </w:p>
        </w:tc>
        <w:tc>
          <w:tcPr>
            <w:tcW w:w="7950" w:type="dxa"/>
            <w:gridSpan w:val="4"/>
          </w:tcPr>
          <w:p w14:paraId="5A7A517A"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中間技術検査の対象工事は、次による。</w:t>
            </w:r>
          </w:p>
          <w:p w14:paraId="2194A08B"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※当初契約金額が5億円以上かつ工期が6ヶ月以上の工事</w:t>
            </w:r>
          </w:p>
          <w:p w14:paraId="5DDFCB90" w14:textId="77777777" w:rsidR="00AC2D80" w:rsidRPr="006D5973" w:rsidRDefault="00AC2D80" w:rsidP="00AF1823">
            <w:pPr>
              <w:spacing w:line="260" w:lineRule="exact"/>
              <w:ind w:left="180" w:hangingChars="100" w:hanging="180"/>
              <w:rPr>
                <w:rFonts w:ascii="UD デジタル 教科書体 NP-R" w:hAnsi="Meiryo UI"/>
                <w:sz w:val="18"/>
                <w:szCs w:val="18"/>
              </w:rPr>
            </w:pPr>
            <w:r w:rsidRPr="006D5973">
              <w:rPr>
                <w:rFonts w:ascii="UD デジタル 教科書体 NP-R" w:hAnsi="Meiryo UI" w:hint="eastAsia"/>
                <w:sz w:val="18"/>
                <w:szCs w:val="18"/>
              </w:rPr>
              <w:t>※当初契約金額が1億円以上の低入札価格契約工事（低入札価格調査手続要綱第4条で定める基準価格を下回る額で契約を締結した請負工事）</w:t>
            </w:r>
          </w:p>
          <w:p w14:paraId="6D912FB2"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 次のいずれかに該当し、設計担当課長若しくは工事担当課長が必要と認めた工事</w:t>
            </w:r>
          </w:p>
          <w:p w14:paraId="75DFBE71" w14:textId="77777777" w:rsidR="00AC2D80" w:rsidRPr="006D5973" w:rsidRDefault="00AC2D80" w:rsidP="00AF1823">
            <w:pPr>
              <w:spacing w:line="260" w:lineRule="exact"/>
              <w:ind w:left="180" w:hangingChars="100" w:hanging="180"/>
              <w:rPr>
                <w:rFonts w:ascii="UD デジタル 教科書体 NP-R" w:hAnsi="Meiryo UI"/>
                <w:sz w:val="18"/>
                <w:szCs w:val="18"/>
              </w:rPr>
            </w:pPr>
            <w:r w:rsidRPr="006D5973">
              <w:rPr>
                <w:rFonts w:ascii="UD デジタル 教科書体 NP-R" w:hAnsi="Meiryo UI" w:hint="eastAsia"/>
                <w:sz w:val="18"/>
                <w:szCs w:val="18"/>
              </w:rPr>
              <w:t xml:space="preserve">　・ 契約約款第37条（部分引渡し）の適用に伴う検査（完済部分）の実施にあわせて、技術的検査を行うことが適切な場合</w:t>
            </w:r>
          </w:p>
          <w:p w14:paraId="2399DBC8" w14:textId="77777777" w:rsidR="00AC2D80" w:rsidRPr="006D5973" w:rsidRDefault="00AC2D80" w:rsidP="00AF1823">
            <w:pPr>
              <w:spacing w:line="260" w:lineRule="exact"/>
              <w:ind w:left="315" w:hangingChars="175" w:hanging="315"/>
              <w:rPr>
                <w:rFonts w:ascii="UD デジタル 教科書体 NP-R" w:hAnsi="Meiryo UI"/>
                <w:sz w:val="18"/>
                <w:szCs w:val="18"/>
              </w:rPr>
            </w:pPr>
            <w:r w:rsidRPr="006D5973">
              <w:rPr>
                <w:rFonts w:ascii="UD デジタル 教科書体 NP-R" w:hAnsi="Meiryo UI" w:hint="eastAsia"/>
                <w:sz w:val="18"/>
                <w:szCs w:val="18"/>
              </w:rPr>
              <w:t xml:space="preserve">　・ 当初請負金額が3億円以上かつ工期が6ヶ月以上で、施工上の重要な変化点等で技術的検査を行うことが適切な場合</w:t>
            </w:r>
          </w:p>
          <w:p w14:paraId="60913C54"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 xml:space="preserve">　・ その他工事の施工上、技術的検査を行うことが適切な場合</w:t>
            </w:r>
          </w:p>
        </w:tc>
      </w:tr>
      <w:tr w:rsidR="00AC2D80" w:rsidRPr="006D5973" w14:paraId="553CA171" w14:textId="77777777" w:rsidTr="00923AC0">
        <w:tc>
          <w:tcPr>
            <w:tcW w:w="1826" w:type="dxa"/>
          </w:tcPr>
          <w:p w14:paraId="0D48B2D3" w14:textId="77777777"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color w:val="FF0000"/>
                <w:sz w:val="18"/>
                <w:szCs w:val="18"/>
              </w:rPr>
              <w:t>⑪</w:t>
            </w:r>
            <w:r w:rsidRPr="006D5973">
              <w:rPr>
                <w:rFonts w:ascii="UD デジタル 教科書体 NP-R" w:hAnsi="Meiryo UI" w:hint="eastAsia"/>
                <w:sz w:val="18"/>
                <w:szCs w:val="18"/>
              </w:rPr>
              <w:t xml:space="preserve"> 発生材の処理</w:t>
            </w:r>
          </w:p>
          <w:p w14:paraId="3900F682" w14:textId="171F9193" w:rsidR="008B7CCE" w:rsidRPr="006D5973" w:rsidRDefault="00AC2D80" w:rsidP="00512B7B">
            <w:pPr>
              <w:spacing w:line="260" w:lineRule="exact"/>
              <w:ind w:left="199" w:hanging="284"/>
              <w:rPr>
                <w:rFonts w:ascii="UD デジタル 教科書体 NP-R" w:hAnsi="Meiryo UI"/>
                <w:sz w:val="18"/>
                <w:szCs w:val="18"/>
              </w:rPr>
            </w:pPr>
            <w:r w:rsidRPr="006D5973">
              <w:rPr>
                <w:rFonts w:ascii="UD デジタル 教科書体 NP-R" w:hAnsi="Meiryo UI" w:hint="eastAsia"/>
                <w:sz w:val="18"/>
                <w:szCs w:val="18"/>
              </w:rPr>
              <w:t>（</w:t>
            </w:r>
            <w:hyperlink r:id="rId45" w:anchor="page=9" w:history="1">
              <w:r w:rsidR="00806F55" w:rsidRPr="002957A0">
                <w:rPr>
                  <w:rStyle w:val="ac"/>
                  <w:rFonts w:ascii="UD デジタル 教科書体 NP-R" w:hAnsi="Meiryo UI" w:hint="eastAsia"/>
                  <w:sz w:val="18"/>
                  <w:szCs w:val="18"/>
                </w:rPr>
                <w:t>解特</w:t>
              </w:r>
              <w:r w:rsidRPr="002957A0">
                <w:rPr>
                  <w:rStyle w:val="ac"/>
                  <w:rFonts w:ascii="UD デジタル 教科書体 NP-R" w:hAnsi="Meiryo UI" w:hint="eastAsia"/>
                  <w:sz w:val="18"/>
                  <w:szCs w:val="18"/>
                </w:rPr>
                <w:t>1.3.10</w:t>
              </w:r>
            </w:hyperlink>
            <w:r w:rsidRPr="006D5973">
              <w:rPr>
                <w:rFonts w:ascii="UD デジタル 教科書体 NP-R" w:hAnsi="Meiryo UI" w:hint="eastAsia"/>
                <w:sz w:val="18"/>
                <w:szCs w:val="18"/>
              </w:rPr>
              <w:t>）</w:t>
            </w:r>
          </w:p>
        </w:tc>
        <w:tc>
          <w:tcPr>
            <w:tcW w:w="7950" w:type="dxa"/>
            <w:gridSpan w:val="4"/>
          </w:tcPr>
          <w:p w14:paraId="74FDB95B" w14:textId="5A037F6D" w:rsidR="00AC2D80" w:rsidRPr="006D5973" w:rsidRDefault="008B7CCE" w:rsidP="00AF1823">
            <w:pPr>
              <w:spacing w:line="260" w:lineRule="exact"/>
              <w:rPr>
                <w:rFonts w:ascii="UD デジタル 教科書体 NP-R" w:hAnsi="Meiryo UI"/>
                <w:sz w:val="18"/>
                <w:szCs w:val="18"/>
              </w:rPr>
            </w:pPr>
            <w:r>
              <w:rPr>
                <w:rFonts w:ascii="UD デジタル 教科書体 NP-R" w:hAnsi="Meiryo UI" w:hint="eastAsia"/>
                <w:sz w:val="18"/>
                <w:szCs w:val="18"/>
              </w:rPr>
              <w:t>(ｱ)</w:t>
            </w:r>
            <w:r w:rsidR="00AC2D80" w:rsidRPr="006D5973">
              <w:rPr>
                <w:rFonts w:ascii="UD デジタル 教科書体 NP-R" w:hAnsi="Meiryo UI" w:hint="eastAsia"/>
                <w:sz w:val="18"/>
                <w:szCs w:val="18"/>
              </w:rPr>
              <w:t>発注者に引き渡しを要するもの</w:t>
            </w:r>
          </w:p>
          <w:p w14:paraId="44BCD9FC" w14:textId="77777777" w:rsidR="00AC2D80" w:rsidRPr="006D5973" w:rsidRDefault="00AC2D80" w:rsidP="00512B7B">
            <w:pPr>
              <w:spacing w:line="260" w:lineRule="exact"/>
              <w:ind w:leftChars="100" w:left="210"/>
              <w:rPr>
                <w:rFonts w:ascii="UD デジタル 教科書体 NP-R" w:hAnsi="Meiryo UI"/>
                <w:sz w:val="18"/>
                <w:szCs w:val="18"/>
              </w:rPr>
            </w:pPr>
            <w:r w:rsidRPr="006D5973">
              <w:rPr>
                <w:rFonts w:ascii="UD デジタル 教科書体 NP-R" w:hAnsi="Meiryo UI" w:hint="eastAsia"/>
                <w:sz w:val="18"/>
                <w:szCs w:val="18"/>
              </w:rPr>
              <w:t>（・　　　　　　　　　　　　　　　　　　　　）</w:t>
            </w:r>
          </w:p>
          <w:p w14:paraId="4272D55B" w14:textId="20C3487E" w:rsidR="00AC2D80" w:rsidRPr="006D5973" w:rsidRDefault="00512B7B" w:rsidP="00AF1823">
            <w:pPr>
              <w:spacing w:line="260" w:lineRule="exact"/>
              <w:rPr>
                <w:rFonts w:ascii="UD デジタル 教科書体 NP-R" w:hAnsi="Meiryo UI"/>
                <w:sz w:val="18"/>
                <w:szCs w:val="18"/>
              </w:rPr>
            </w:pPr>
            <w:r>
              <w:rPr>
                <w:rFonts w:ascii="UD デジタル 教科書体 NP-R" w:hAnsi="Meiryo UI" w:hint="eastAsia"/>
                <w:sz w:val="18"/>
                <w:szCs w:val="18"/>
              </w:rPr>
              <w:t>(ｲ)</w:t>
            </w:r>
            <w:r w:rsidR="00AC2D80" w:rsidRPr="006D5973">
              <w:rPr>
                <w:rFonts w:ascii="UD デジタル 教科書体 NP-R" w:hAnsi="Meiryo UI" w:hint="eastAsia"/>
                <w:sz w:val="18"/>
                <w:szCs w:val="18"/>
              </w:rPr>
              <w:t>再利用を図るもの（　　　　　　　　　　　　　　）</w:t>
            </w:r>
          </w:p>
          <w:p w14:paraId="4A6FCC4A" w14:textId="77777777" w:rsidR="00AC2D80" w:rsidRPr="006D5973" w:rsidRDefault="00AC2D80" w:rsidP="00512B7B">
            <w:pPr>
              <w:spacing w:line="260" w:lineRule="exact"/>
              <w:ind w:leftChars="100" w:left="210"/>
              <w:rPr>
                <w:rFonts w:ascii="UD デジタル 教科書体 NP-R" w:hAnsi="Meiryo UI"/>
                <w:sz w:val="18"/>
                <w:szCs w:val="18"/>
              </w:rPr>
            </w:pPr>
            <w:r w:rsidRPr="006D5973">
              <w:rPr>
                <w:rFonts w:ascii="UD デジタル 教科書体 NP-R" w:hAnsi="Meiryo UI" w:hint="eastAsia"/>
                <w:sz w:val="18"/>
                <w:szCs w:val="18"/>
              </w:rPr>
              <w:t xml:space="preserve">　搬入先　（　　　　　　　　　　　　　　　　　　）</w:t>
            </w:r>
          </w:p>
          <w:p w14:paraId="3DFD109E" w14:textId="5FFF8B60" w:rsidR="00AC2D80" w:rsidRPr="006D5973" w:rsidRDefault="00512B7B" w:rsidP="00AF1823">
            <w:pPr>
              <w:spacing w:line="260" w:lineRule="exact"/>
              <w:rPr>
                <w:rFonts w:ascii="UD デジタル 教科書体 NP-R" w:hAnsi="Meiryo UI"/>
                <w:sz w:val="18"/>
                <w:szCs w:val="18"/>
              </w:rPr>
            </w:pPr>
            <w:r>
              <w:rPr>
                <w:rFonts w:ascii="UD デジタル 教科書体 NP-R" w:hAnsi="Meiryo UI" w:hint="eastAsia"/>
                <w:sz w:val="18"/>
                <w:szCs w:val="18"/>
              </w:rPr>
              <w:t>(ｲ)</w:t>
            </w:r>
            <w:r w:rsidR="00AC2D80" w:rsidRPr="006D5973">
              <w:rPr>
                <w:rFonts w:ascii="UD デジタル 教科書体 NP-R" w:hAnsi="Meiryo UI" w:hint="eastAsia"/>
                <w:sz w:val="18"/>
                <w:szCs w:val="18"/>
              </w:rPr>
              <w:t>再資源化を図るもの</w:t>
            </w:r>
          </w:p>
          <w:p w14:paraId="30736028" w14:textId="6F9FC2F2" w:rsidR="00AC2D80" w:rsidRPr="006D5973" w:rsidRDefault="00AC2D80" w:rsidP="00512B7B">
            <w:pPr>
              <w:spacing w:line="260" w:lineRule="exact"/>
              <w:ind w:leftChars="200" w:left="420"/>
              <w:rPr>
                <w:rFonts w:ascii="UD デジタル 教科書体 NP-R" w:hAnsi="Meiryo UI"/>
                <w:sz w:val="18"/>
                <w:szCs w:val="18"/>
              </w:rPr>
            </w:pPr>
            <w:r w:rsidRPr="006D5973">
              <w:rPr>
                <w:rFonts w:ascii="UD デジタル 教科書体 NP-R" w:hAnsi="Meiryo UI" w:hint="eastAsia"/>
                <w:sz w:val="18"/>
                <w:szCs w:val="18"/>
              </w:rPr>
              <w:t xml:space="preserve">※コンクリート殻　　　　※アスファルト殻　　　　・　　　　　　</w:t>
            </w:r>
          </w:p>
        </w:tc>
      </w:tr>
      <w:tr w:rsidR="00AC2D80" w:rsidRPr="006D5973" w14:paraId="434E6F95" w14:textId="77777777" w:rsidTr="00923AC0">
        <w:tc>
          <w:tcPr>
            <w:tcW w:w="1826" w:type="dxa"/>
          </w:tcPr>
          <w:p w14:paraId="120A4DC3" w14:textId="77777777"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color w:val="FF0000"/>
                <w:sz w:val="18"/>
                <w:szCs w:val="18"/>
              </w:rPr>
              <w:t>⑫</w:t>
            </w:r>
            <w:r w:rsidRPr="006D5973">
              <w:rPr>
                <w:rFonts w:ascii="UD デジタル 教科書体 NP-R" w:hAnsi="Meiryo UI" w:hint="eastAsia"/>
                <w:sz w:val="18"/>
                <w:szCs w:val="18"/>
              </w:rPr>
              <w:t xml:space="preserve"> 電気保安技術者 </w:t>
            </w:r>
          </w:p>
          <w:p w14:paraId="3055DFEC" w14:textId="770C6905"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sz w:val="18"/>
                <w:szCs w:val="18"/>
              </w:rPr>
              <w:t>（</w:t>
            </w:r>
            <w:hyperlink r:id="rId46" w:anchor="page=7" w:history="1">
              <w:r w:rsidR="00806F55" w:rsidRPr="002957A0">
                <w:rPr>
                  <w:rStyle w:val="ac"/>
                  <w:rFonts w:ascii="UD デジタル 教科書体 NP-R" w:hAnsi="Meiryo UI" w:hint="eastAsia"/>
                  <w:sz w:val="18"/>
                  <w:szCs w:val="18"/>
                </w:rPr>
                <w:t>解特</w:t>
              </w:r>
              <w:r w:rsidRPr="002957A0">
                <w:rPr>
                  <w:rStyle w:val="ac"/>
                  <w:rFonts w:ascii="UD デジタル 教科書体 NP-R" w:hAnsi="Meiryo UI" w:hint="eastAsia"/>
                  <w:sz w:val="18"/>
                  <w:szCs w:val="18"/>
                </w:rPr>
                <w:t>1.3.3</w:t>
              </w:r>
            </w:hyperlink>
            <w:r w:rsidRPr="006D5973">
              <w:rPr>
                <w:rFonts w:ascii="UD デジタル 教科書体 NP-R" w:hAnsi="Meiryo UI" w:hint="eastAsia"/>
                <w:sz w:val="18"/>
                <w:szCs w:val="18"/>
              </w:rPr>
              <w:t>）</w:t>
            </w:r>
          </w:p>
        </w:tc>
        <w:tc>
          <w:tcPr>
            <w:tcW w:w="7950" w:type="dxa"/>
            <w:gridSpan w:val="4"/>
          </w:tcPr>
          <w:p w14:paraId="697C2F68" w14:textId="77777777" w:rsidR="00AC2D80" w:rsidRPr="006D5973" w:rsidRDefault="00AC2D80" w:rsidP="00AF1823">
            <w:pPr>
              <w:spacing w:line="260" w:lineRule="exact"/>
              <w:ind w:left="10"/>
              <w:jc w:val="left"/>
              <w:rPr>
                <w:rFonts w:ascii="UD デジタル 教科書体 NP-R" w:hAnsi="Meiryo UI"/>
                <w:sz w:val="18"/>
                <w:szCs w:val="18"/>
              </w:rPr>
            </w:pPr>
            <w:r w:rsidRPr="006D5973">
              <w:rPr>
                <w:rFonts w:ascii="UD デジタル 教科書体 NP-R" w:hAnsi="Meiryo UI" w:hint="eastAsia"/>
                <w:sz w:val="18"/>
                <w:szCs w:val="18"/>
              </w:rPr>
              <w:t xml:space="preserve">・ 適用する  　　　  ※ 適用しない            　　　　　　　　　　　　　　　　　    </w:t>
            </w:r>
          </w:p>
          <w:p w14:paraId="5C339E58" w14:textId="77777777" w:rsidR="00AC2D80" w:rsidRPr="006D5973" w:rsidRDefault="00AC2D80" w:rsidP="00AF1823">
            <w:pPr>
              <w:spacing w:line="260" w:lineRule="exact"/>
              <w:ind w:left="10"/>
              <w:jc w:val="left"/>
              <w:rPr>
                <w:rFonts w:ascii="UD デジタル 教科書体 NP-R" w:hAnsi="Meiryo UI"/>
                <w:sz w:val="18"/>
                <w:szCs w:val="18"/>
              </w:rPr>
            </w:pPr>
          </w:p>
        </w:tc>
      </w:tr>
      <w:tr w:rsidR="00AC2D80" w:rsidRPr="006D5973" w14:paraId="179BCBF5" w14:textId="77777777" w:rsidTr="00923AC0">
        <w:tc>
          <w:tcPr>
            <w:tcW w:w="1826" w:type="dxa"/>
            <w:vMerge w:val="restart"/>
          </w:tcPr>
          <w:p w14:paraId="331B8A43" w14:textId="77777777"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color w:val="FF0000"/>
                <w:sz w:val="18"/>
                <w:szCs w:val="18"/>
              </w:rPr>
              <w:t>⑬</w:t>
            </w:r>
            <w:r w:rsidRPr="006D5973">
              <w:rPr>
                <w:rFonts w:ascii="UD デジタル 教科書体 NP-R" w:hAnsi="Meiryo UI" w:hint="eastAsia"/>
                <w:sz w:val="18"/>
                <w:szCs w:val="18"/>
              </w:rPr>
              <w:t xml:space="preserve"> 施工条件</w:t>
            </w:r>
          </w:p>
          <w:p w14:paraId="4293EBBB" w14:textId="0A1FB25D"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sz w:val="18"/>
                <w:szCs w:val="18"/>
              </w:rPr>
              <w:lastRenderedPageBreak/>
              <w:t>（</w:t>
            </w:r>
            <w:hyperlink r:id="rId47" w:anchor="page=8" w:history="1">
              <w:r w:rsidR="00806F55" w:rsidRPr="002957A0">
                <w:rPr>
                  <w:rStyle w:val="ac"/>
                  <w:rFonts w:ascii="UD デジタル 教科書体 NP-R" w:hAnsi="Meiryo UI" w:hint="eastAsia"/>
                  <w:sz w:val="18"/>
                  <w:szCs w:val="18"/>
                </w:rPr>
                <w:t>解特</w:t>
              </w:r>
              <w:r w:rsidRPr="002957A0">
                <w:rPr>
                  <w:rStyle w:val="ac"/>
                  <w:rFonts w:ascii="UD デジタル 教科書体 NP-R" w:hAnsi="Meiryo UI" w:hint="eastAsia"/>
                  <w:sz w:val="18"/>
                  <w:szCs w:val="18"/>
                </w:rPr>
                <w:t>1.3.5</w:t>
              </w:r>
            </w:hyperlink>
            <w:r w:rsidRPr="006D5973">
              <w:rPr>
                <w:rFonts w:ascii="UD デジタル 教科書体 NP-R" w:hAnsi="Meiryo UI" w:hint="eastAsia"/>
                <w:sz w:val="18"/>
                <w:szCs w:val="18"/>
              </w:rPr>
              <w:t>）</w:t>
            </w:r>
          </w:p>
        </w:tc>
        <w:tc>
          <w:tcPr>
            <w:tcW w:w="7950" w:type="dxa"/>
            <w:gridSpan w:val="4"/>
            <w:tcBorders>
              <w:bottom w:val="single" w:sz="4" w:space="0" w:color="auto"/>
            </w:tcBorders>
          </w:tcPr>
          <w:p w14:paraId="3FC73209" w14:textId="77777777" w:rsidR="00AC2D80" w:rsidRPr="006D5973" w:rsidRDefault="00AC2D80" w:rsidP="00AF1823">
            <w:pPr>
              <w:spacing w:line="260" w:lineRule="exact"/>
              <w:ind w:left="270" w:hangingChars="150" w:hanging="270"/>
              <w:jc w:val="left"/>
              <w:rPr>
                <w:rFonts w:ascii="UD デジタル 教科書体 NP-R" w:hAnsi="Meiryo UI"/>
                <w:sz w:val="18"/>
                <w:szCs w:val="18"/>
              </w:rPr>
            </w:pPr>
            <w:r w:rsidRPr="006D5973">
              <w:rPr>
                <w:rFonts w:ascii="UD デジタル 教科書体 NP-R" w:hAnsi="Meiryo UI" w:hint="eastAsia"/>
                <w:sz w:val="18"/>
                <w:szCs w:val="18"/>
              </w:rPr>
              <w:lastRenderedPageBreak/>
              <w:t>※ 行政機関の休日に関する法律に定める休日に作業は行わない。ただし、監督員が指示又は監</w:t>
            </w:r>
            <w:r w:rsidRPr="006D5973">
              <w:rPr>
                <w:rFonts w:ascii="UD デジタル 教科書体 NP-R" w:hAnsi="Meiryo UI" w:hint="eastAsia"/>
                <w:sz w:val="18"/>
                <w:szCs w:val="18"/>
              </w:rPr>
              <w:lastRenderedPageBreak/>
              <w:t>督員の承諾を受けた作業は行うことができる。</w:t>
            </w:r>
          </w:p>
          <w:p w14:paraId="57D75996" w14:textId="77777777" w:rsidR="00AC2D80" w:rsidRPr="006D5973" w:rsidRDefault="00AC2D80" w:rsidP="00AF1823">
            <w:pPr>
              <w:spacing w:line="260" w:lineRule="exact"/>
              <w:ind w:left="11"/>
              <w:jc w:val="left"/>
              <w:rPr>
                <w:rFonts w:ascii="UD デジタル 教科書体 NP-R" w:hAnsi="Meiryo UI"/>
                <w:sz w:val="18"/>
                <w:szCs w:val="18"/>
              </w:rPr>
            </w:pPr>
            <w:r w:rsidRPr="006D5973">
              <w:rPr>
                <w:rFonts w:ascii="UD デジタル 教科書体 NP-R" w:hAnsi="Meiryo UI" w:hint="eastAsia"/>
                <w:sz w:val="18"/>
                <w:szCs w:val="18"/>
              </w:rPr>
              <w:t>・</w:t>
            </w:r>
          </w:p>
          <w:p w14:paraId="7B94B2EB" w14:textId="77777777" w:rsidR="00AC2D80" w:rsidRPr="006D5973" w:rsidRDefault="00AC2D80" w:rsidP="00AF1823">
            <w:pPr>
              <w:spacing w:line="260" w:lineRule="exact"/>
              <w:ind w:left="11"/>
              <w:jc w:val="left"/>
              <w:rPr>
                <w:rFonts w:ascii="UD デジタル 教科書体 NP-R" w:hAnsi="Meiryo UI"/>
                <w:sz w:val="18"/>
                <w:szCs w:val="18"/>
              </w:rPr>
            </w:pPr>
            <w:r w:rsidRPr="006D5973">
              <w:rPr>
                <w:rFonts w:ascii="UD デジタル 教科書体 NP-R" w:hAnsi="Meiryo UI" w:hint="eastAsia"/>
                <w:sz w:val="18"/>
                <w:szCs w:val="18"/>
              </w:rPr>
              <w:t>作業時間（準備・片付けを含む）</w:t>
            </w:r>
          </w:p>
          <w:p w14:paraId="12A0E300" w14:textId="77777777" w:rsidR="00AC2D80" w:rsidRPr="006D5973" w:rsidRDefault="00AC2D80" w:rsidP="00AF1823">
            <w:pPr>
              <w:spacing w:line="260" w:lineRule="exact"/>
              <w:ind w:left="11"/>
              <w:jc w:val="left"/>
              <w:rPr>
                <w:rFonts w:ascii="UD デジタル 教科書体 NP-R" w:hAnsi="Meiryo UI"/>
                <w:sz w:val="18"/>
                <w:szCs w:val="18"/>
              </w:rPr>
            </w:pPr>
            <w:r w:rsidRPr="006D5973">
              <w:rPr>
                <w:rFonts w:ascii="UD デジタル 教科書体 NP-R" w:hAnsi="Meiryo UI" w:hint="eastAsia"/>
                <w:sz w:val="18"/>
                <w:szCs w:val="18"/>
              </w:rPr>
              <w:t xml:space="preserve">　原則として（　　：　　）から（　　：　　）までとする。</w:t>
            </w:r>
          </w:p>
          <w:p w14:paraId="413133C4" w14:textId="77777777" w:rsidR="00AC2D80" w:rsidRPr="006D5973" w:rsidRDefault="00AC2D80" w:rsidP="00AF1823">
            <w:pPr>
              <w:spacing w:line="260" w:lineRule="exact"/>
              <w:ind w:left="11"/>
              <w:jc w:val="left"/>
              <w:rPr>
                <w:rFonts w:ascii="UD デジタル 教科書体 NP-R" w:hAnsi="Meiryo UI"/>
                <w:sz w:val="18"/>
                <w:szCs w:val="18"/>
              </w:rPr>
            </w:pPr>
            <w:r w:rsidRPr="006D5973">
              <w:rPr>
                <w:rFonts w:ascii="UD デジタル 教科書体 NP-R" w:hAnsi="Meiryo UI" w:hint="eastAsia"/>
                <w:sz w:val="18"/>
                <w:szCs w:val="18"/>
              </w:rPr>
              <w:t>その他条件（下表による）</w:t>
            </w:r>
          </w:p>
        </w:tc>
      </w:tr>
      <w:tr w:rsidR="00AC2D80" w:rsidRPr="006D5973" w14:paraId="433C8EAD" w14:textId="77777777" w:rsidTr="00923AC0">
        <w:tc>
          <w:tcPr>
            <w:tcW w:w="1826" w:type="dxa"/>
            <w:vMerge/>
          </w:tcPr>
          <w:p w14:paraId="4EEC431B" w14:textId="77777777" w:rsidR="00AC2D80" w:rsidRPr="006D5973" w:rsidRDefault="00AC2D80" w:rsidP="00AF1823">
            <w:pPr>
              <w:spacing w:line="260" w:lineRule="exact"/>
              <w:ind w:left="199" w:hanging="284"/>
              <w:rPr>
                <w:rFonts w:ascii="UD デジタル 教科書体 NP-R" w:hAnsi="Meiryo UI"/>
                <w:sz w:val="18"/>
                <w:szCs w:val="18"/>
              </w:rPr>
            </w:pPr>
          </w:p>
        </w:tc>
        <w:tc>
          <w:tcPr>
            <w:tcW w:w="2994" w:type="dxa"/>
            <w:tcBorders>
              <w:right w:val="nil"/>
            </w:tcBorders>
          </w:tcPr>
          <w:p w14:paraId="58D73920"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関連工事による施工時期の調整</w:t>
            </w:r>
          </w:p>
          <w:p w14:paraId="53B7640E" w14:textId="77777777" w:rsidR="00AC2D80" w:rsidRPr="006D5973" w:rsidRDefault="00AC2D80" w:rsidP="00AF1823">
            <w:pPr>
              <w:spacing w:line="260" w:lineRule="exact"/>
              <w:rPr>
                <w:rFonts w:ascii="UD デジタル 教科書体 NP-R" w:hAnsi="Meiryo UI"/>
                <w:sz w:val="18"/>
                <w:szCs w:val="18"/>
              </w:rPr>
            </w:pPr>
          </w:p>
          <w:p w14:paraId="3D864859"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施工時期・時間の制限</w:t>
            </w:r>
          </w:p>
          <w:p w14:paraId="6392614F"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部位別施工順序</w:t>
            </w:r>
          </w:p>
          <w:p w14:paraId="01AC11E2"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工事用車両の駐車場所</w:t>
            </w:r>
          </w:p>
          <w:p w14:paraId="4136BA15"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資機材置場所</w:t>
            </w:r>
          </w:p>
          <w:p w14:paraId="6B8D8D32"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関係機関等との協議の未成立事項</w:t>
            </w:r>
          </w:p>
          <w:p w14:paraId="306EB8A4" w14:textId="77777777" w:rsidR="00AC2D80" w:rsidRPr="006D5973" w:rsidRDefault="00AC2D80" w:rsidP="00AF1823">
            <w:pPr>
              <w:spacing w:line="260" w:lineRule="exact"/>
              <w:rPr>
                <w:rFonts w:ascii="UD デジタル 教科書体 NP-R" w:hAnsi="Meiryo UI"/>
                <w:sz w:val="18"/>
                <w:szCs w:val="18"/>
              </w:rPr>
            </w:pPr>
          </w:p>
          <w:p w14:paraId="22AE40A0"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関係機関等との協議結果</w:t>
            </w:r>
          </w:p>
          <w:p w14:paraId="11F1F3D3" w14:textId="77777777" w:rsidR="00AC2D80" w:rsidRPr="006D5973" w:rsidRDefault="00AC2D80" w:rsidP="00AF1823">
            <w:pPr>
              <w:spacing w:line="260" w:lineRule="exact"/>
              <w:rPr>
                <w:rFonts w:ascii="UD デジタル 教科書体 NP-R" w:hAnsi="Meiryo UI"/>
                <w:sz w:val="18"/>
                <w:szCs w:val="18"/>
              </w:rPr>
            </w:pPr>
          </w:p>
        </w:tc>
        <w:tc>
          <w:tcPr>
            <w:tcW w:w="425" w:type="dxa"/>
            <w:tcBorders>
              <w:left w:val="nil"/>
              <w:right w:val="nil"/>
            </w:tcBorders>
          </w:tcPr>
          <w:p w14:paraId="0A2393E3" w14:textId="77777777" w:rsidR="00AC2D80" w:rsidRPr="006D5973" w:rsidRDefault="00AC2D80" w:rsidP="00AF1823">
            <w:pPr>
              <w:spacing w:line="260" w:lineRule="exact"/>
              <w:jc w:val="center"/>
              <w:rPr>
                <w:rFonts w:ascii="UD デジタル 教科書体 NP-R" w:hAnsi="Meiryo UI"/>
                <w:sz w:val="18"/>
                <w:szCs w:val="18"/>
              </w:rPr>
            </w:pPr>
            <w:r w:rsidRPr="006D5973">
              <w:rPr>
                <w:rFonts w:ascii="UD デジタル 教科書体 NP-R" w:hAnsi="Meiryo UI" w:hint="eastAsia"/>
                <w:sz w:val="18"/>
                <w:szCs w:val="18"/>
              </w:rPr>
              <w:t>・</w:t>
            </w:r>
          </w:p>
          <w:p w14:paraId="11ED21B7" w14:textId="77777777" w:rsidR="00AC2D80" w:rsidRPr="006D5973" w:rsidRDefault="00AC2D80" w:rsidP="00AF1823">
            <w:pPr>
              <w:spacing w:line="260" w:lineRule="exact"/>
              <w:jc w:val="center"/>
              <w:rPr>
                <w:rFonts w:ascii="UD デジタル 教科書体 NP-R" w:hAnsi="Meiryo UI"/>
                <w:sz w:val="18"/>
                <w:szCs w:val="18"/>
              </w:rPr>
            </w:pPr>
            <w:r w:rsidRPr="006D5973">
              <w:rPr>
                <w:rFonts w:ascii="UD デジタル 教科書体 NP-R" w:hAnsi="Meiryo UI" w:hint="eastAsia"/>
                <w:sz w:val="18"/>
                <w:szCs w:val="18"/>
              </w:rPr>
              <w:t>◆</w:t>
            </w:r>
          </w:p>
          <w:p w14:paraId="51333070" w14:textId="77777777" w:rsidR="00AC2D80" w:rsidRPr="006D5973" w:rsidRDefault="00AC2D80" w:rsidP="00AF1823">
            <w:pPr>
              <w:spacing w:line="260" w:lineRule="exact"/>
              <w:jc w:val="center"/>
              <w:rPr>
                <w:rFonts w:ascii="UD デジタル 教科書体 NP-R" w:hAnsi="Meiryo UI"/>
                <w:sz w:val="18"/>
                <w:szCs w:val="18"/>
              </w:rPr>
            </w:pPr>
            <w:r w:rsidRPr="006D5973">
              <w:rPr>
                <w:rFonts w:ascii="UD デジタル 教科書体 NP-R" w:hAnsi="Meiryo UI" w:hint="eastAsia"/>
                <w:sz w:val="18"/>
                <w:szCs w:val="18"/>
              </w:rPr>
              <w:t>※</w:t>
            </w:r>
          </w:p>
          <w:p w14:paraId="33D6130D" w14:textId="77777777" w:rsidR="00AC2D80" w:rsidRPr="006D5973" w:rsidRDefault="00AC2D80" w:rsidP="00AF1823">
            <w:pPr>
              <w:spacing w:line="260" w:lineRule="exact"/>
              <w:jc w:val="center"/>
              <w:rPr>
                <w:rFonts w:ascii="UD デジタル 教科書体 NP-R" w:hAnsi="Meiryo UI"/>
                <w:sz w:val="18"/>
                <w:szCs w:val="18"/>
              </w:rPr>
            </w:pPr>
            <w:r w:rsidRPr="006D5973">
              <w:rPr>
                <w:rFonts w:ascii="UD デジタル 教科書体 NP-R" w:hAnsi="Meiryo UI" w:hint="eastAsia"/>
                <w:sz w:val="18"/>
                <w:szCs w:val="18"/>
              </w:rPr>
              <w:t>※</w:t>
            </w:r>
          </w:p>
          <w:p w14:paraId="36A5B5CF" w14:textId="77777777" w:rsidR="00AC2D80" w:rsidRPr="006D5973" w:rsidRDefault="00AC2D80" w:rsidP="00AF1823">
            <w:pPr>
              <w:spacing w:line="260" w:lineRule="exact"/>
              <w:jc w:val="center"/>
              <w:rPr>
                <w:rFonts w:ascii="UD デジタル 教科書体 NP-R" w:hAnsi="Meiryo UI"/>
                <w:sz w:val="18"/>
                <w:szCs w:val="18"/>
              </w:rPr>
            </w:pPr>
            <w:r w:rsidRPr="006D5973">
              <w:rPr>
                <w:rFonts w:ascii="UD デジタル 教科書体 NP-R" w:hAnsi="Meiryo UI" w:hint="eastAsia"/>
                <w:sz w:val="18"/>
                <w:szCs w:val="18"/>
              </w:rPr>
              <w:t>・</w:t>
            </w:r>
          </w:p>
          <w:p w14:paraId="0E3CA91C" w14:textId="77777777" w:rsidR="00AC2D80" w:rsidRPr="006D5973" w:rsidRDefault="00AC2D80" w:rsidP="00AF1823">
            <w:pPr>
              <w:spacing w:line="260" w:lineRule="exact"/>
              <w:jc w:val="center"/>
              <w:rPr>
                <w:rFonts w:ascii="UD デジタル 教科書体 NP-R" w:hAnsi="Meiryo UI"/>
                <w:sz w:val="18"/>
                <w:szCs w:val="18"/>
              </w:rPr>
            </w:pPr>
            <w:r w:rsidRPr="006D5973">
              <w:rPr>
                <w:rFonts w:ascii="UD デジタル 教科書体 NP-R" w:hAnsi="Meiryo UI" w:hint="eastAsia"/>
                <w:sz w:val="18"/>
                <w:szCs w:val="18"/>
              </w:rPr>
              <w:t>◆</w:t>
            </w:r>
          </w:p>
          <w:p w14:paraId="483041A8" w14:textId="77777777" w:rsidR="00AC2D80" w:rsidRPr="006D5973" w:rsidRDefault="00AC2D80" w:rsidP="00AF1823">
            <w:pPr>
              <w:spacing w:line="260" w:lineRule="exact"/>
              <w:jc w:val="center"/>
              <w:rPr>
                <w:rFonts w:ascii="UD デジタル 教科書体 NP-R" w:hAnsi="Meiryo UI"/>
                <w:sz w:val="18"/>
                <w:szCs w:val="18"/>
              </w:rPr>
            </w:pPr>
            <w:r w:rsidRPr="006D5973">
              <w:rPr>
                <w:rFonts w:ascii="UD デジタル 教科書体 NP-R" w:hAnsi="Meiryo UI" w:hint="eastAsia"/>
                <w:sz w:val="18"/>
                <w:szCs w:val="18"/>
              </w:rPr>
              <w:t>・</w:t>
            </w:r>
          </w:p>
          <w:p w14:paraId="7E53A37E" w14:textId="77777777" w:rsidR="00AC2D80" w:rsidRPr="006D5973" w:rsidRDefault="00AC2D80" w:rsidP="00AF1823">
            <w:pPr>
              <w:spacing w:line="260" w:lineRule="exact"/>
              <w:jc w:val="center"/>
              <w:rPr>
                <w:rFonts w:ascii="UD デジタル 教科書体 NP-R" w:hAnsi="Meiryo UI"/>
                <w:sz w:val="18"/>
                <w:szCs w:val="18"/>
              </w:rPr>
            </w:pPr>
            <w:r w:rsidRPr="006D5973">
              <w:rPr>
                <w:rFonts w:ascii="UD デジタル 教科書体 NP-R" w:hAnsi="Meiryo UI" w:hint="eastAsia"/>
                <w:sz w:val="18"/>
                <w:szCs w:val="18"/>
              </w:rPr>
              <w:t>・</w:t>
            </w:r>
          </w:p>
          <w:p w14:paraId="69B41454" w14:textId="77777777" w:rsidR="00AC2D80" w:rsidRPr="006D5973" w:rsidRDefault="00AC2D80" w:rsidP="00AF1823">
            <w:pPr>
              <w:spacing w:line="260" w:lineRule="exact"/>
              <w:jc w:val="center"/>
              <w:rPr>
                <w:rFonts w:ascii="UD デジタル 教科書体 NP-R" w:hAnsi="Meiryo UI"/>
                <w:sz w:val="18"/>
                <w:szCs w:val="18"/>
              </w:rPr>
            </w:pPr>
            <w:r w:rsidRPr="006D5973">
              <w:rPr>
                <w:rFonts w:ascii="UD デジタル 教科書体 NP-R" w:hAnsi="Meiryo UI" w:hint="eastAsia"/>
                <w:sz w:val="18"/>
                <w:szCs w:val="18"/>
              </w:rPr>
              <w:t>・</w:t>
            </w:r>
          </w:p>
          <w:p w14:paraId="3C7CC896" w14:textId="77777777" w:rsidR="00AC2D80" w:rsidRPr="006D5973" w:rsidRDefault="00AC2D80" w:rsidP="00AF1823">
            <w:pPr>
              <w:spacing w:line="260" w:lineRule="exact"/>
              <w:jc w:val="center"/>
              <w:rPr>
                <w:rFonts w:ascii="UD デジタル 教科書体 NP-R" w:hAnsi="Meiryo UI"/>
                <w:sz w:val="18"/>
                <w:szCs w:val="18"/>
              </w:rPr>
            </w:pPr>
            <w:r w:rsidRPr="006D5973">
              <w:rPr>
                <w:rFonts w:ascii="UD デジタル 教科書体 NP-R" w:hAnsi="Meiryo UI" w:hint="eastAsia"/>
                <w:sz w:val="18"/>
                <w:szCs w:val="18"/>
              </w:rPr>
              <w:t>・</w:t>
            </w:r>
          </w:p>
        </w:tc>
        <w:tc>
          <w:tcPr>
            <w:tcW w:w="1418" w:type="dxa"/>
            <w:tcBorders>
              <w:left w:val="nil"/>
              <w:right w:val="nil"/>
            </w:tcBorders>
          </w:tcPr>
          <w:p w14:paraId="1A27F5D1"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有（内容：</w:t>
            </w:r>
          </w:p>
          <w:p w14:paraId="0A0E05CE"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無</w:t>
            </w:r>
          </w:p>
          <w:p w14:paraId="57017020"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指定しない</w:t>
            </w:r>
          </w:p>
          <w:p w14:paraId="6D374F9E"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指定しない</w:t>
            </w:r>
          </w:p>
          <w:p w14:paraId="7DF651FC"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有（図示）</w:t>
            </w:r>
          </w:p>
          <w:p w14:paraId="6DB43ED5"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有（図示）</w:t>
            </w:r>
          </w:p>
          <w:p w14:paraId="36DB6F2F"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 xml:space="preserve">有（内容：　　　　　　　　　　　</w:t>
            </w:r>
          </w:p>
          <w:p w14:paraId="1B453704"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無</w:t>
            </w:r>
          </w:p>
          <w:p w14:paraId="495C5F3B"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有（内容：</w:t>
            </w:r>
          </w:p>
          <w:p w14:paraId="77BE3EE9"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無</w:t>
            </w:r>
          </w:p>
        </w:tc>
        <w:tc>
          <w:tcPr>
            <w:tcW w:w="3113" w:type="dxa"/>
            <w:tcBorders>
              <w:left w:val="nil"/>
            </w:tcBorders>
          </w:tcPr>
          <w:p w14:paraId="588060BC" w14:textId="77777777" w:rsidR="00AC2D80" w:rsidRPr="006D5973" w:rsidRDefault="00AC2D80" w:rsidP="00AF1823">
            <w:pPr>
              <w:spacing w:line="260" w:lineRule="exact"/>
              <w:jc w:val="right"/>
              <w:rPr>
                <w:rFonts w:ascii="UD デジタル 教科書体 NP-R" w:hAnsi="Meiryo UI"/>
                <w:sz w:val="18"/>
                <w:szCs w:val="18"/>
              </w:rPr>
            </w:pPr>
            <w:r w:rsidRPr="006D5973">
              <w:rPr>
                <w:rFonts w:ascii="UD デジタル 教科書体 NP-R" w:hAnsi="Meiryo UI" w:hint="eastAsia"/>
                <w:sz w:val="18"/>
                <w:szCs w:val="18"/>
              </w:rPr>
              <w:t xml:space="preserve">　　　　　　　　　）　　　</w:t>
            </w:r>
          </w:p>
          <w:p w14:paraId="500C024F" w14:textId="77777777" w:rsidR="00AC2D80" w:rsidRPr="006D5973" w:rsidRDefault="00AC2D80" w:rsidP="00AF1823">
            <w:pPr>
              <w:spacing w:line="260" w:lineRule="exact"/>
              <w:rPr>
                <w:rFonts w:ascii="UD デジタル 教科書体 NP-R" w:hAnsi="Meiryo UI"/>
                <w:sz w:val="18"/>
                <w:szCs w:val="18"/>
              </w:rPr>
            </w:pPr>
          </w:p>
          <w:p w14:paraId="77C16DC2" w14:textId="77777777" w:rsidR="00AC2D80" w:rsidRPr="006D5973" w:rsidRDefault="00AC2D80" w:rsidP="00AF1823">
            <w:pPr>
              <w:spacing w:line="260" w:lineRule="exact"/>
              <w:ind w:leftChars="25" w:left="53"/>
              <w:rPr>
                <w:rFonts w:ascii="UD デジタル 教科書体 NP-R" w:hAnsi="Meiryo UI"/>
                <w:sz w:val="18"/>
                <w:szCs w:val="18"/>
              </w:rPr>
            </w:pPr>
            <w:r w:rsidRPr="006D5973">
              <w:rPr>
                <w:rFonts w:ascii="UD デジタル 教科書体 NP-R" w:hAnsi="Meiryo UI" w:hint="eastAsia"/>
                <w:sz w:val="18"/>
                <w:szCs w:val="18"/>
              </w:rPr>
              <w:t>・　図示による</w:t>
            </w:r>
          </w:p>
          <w:p w14:paraId="529C9C3E" w14:textId="77777777" w:rsidR="00AC2D80" w:rsidRPr="006D5973" w:rsidRDefault="00AC2D80" w:rsidP="00AF1823">
            <w:pPr>
              <w:spacing w:line="260" w:lineRule="exact"/>
              <w:ind w:leftChars="25" w:left="53"/>
              <w:rPr>
                <w:rFonts w:ascii="UD デジタル 教科書体 NP-R" w:hAnsi="Meiryo UI"/>
                <w:sz w:val="18"/>
                <w:szCs w:val="18"/>
              </w:rPr>
            </w:pPr>
            <w:r w:rsidRPr="006D5973">
              <w:rPr>
                <w:rFonts w:ascii="UD デジタル 教科書体 NP-R" w:hAnsi="Meiryo UI" w:hint="eastAsia"/>
                <w:sz w:val="18"/>
                <w:szCs w:val="18"/>
              </w:rPr>
              <w:t>・　図示による</w:t>
            </w:r>
          </w:p>
          <w:p w14:paraId="5D22DE99" w14:textId="77777777" w:rsidR="00AC2D80" w:rsidRPr="006D5973" w:rsidRDefault="00AC2D80" w:rsidP="00AF1823">
            <w:pPr>
              <w:pStyle w:val="a4"/>
              <w:spacing w:line="260" w:lineRule="exact"/>
              <w:ind w:leftChars="25" w:left="53"/>
              <w:rPr>
                <w:rFonts w:ascii="UD デジタル 教科書体 NP-R" w:hAnsi="Meiryo UI"/>
                <w:sz w:val="18"/>
                <w:szCs w:val="18"/>
              </w:rPr>
            </w:pPr>
            <w:r w:rsidRPr="006D5973">
              <w:rPr>
                <w:rFonts w:ascii="UD デジタル 教科書体 NP-R" w:hAnsi="Meiryo UI" w:hint="eastAsia"/>
                <w:sz w:val="18"/>
                <w:szCs w:val="18"/>
              </w:rPr>
              <w:t>・  無</w:t>
            </w:r>
          </w:p>
          <w:p w14:paraId="1DC278E3" w14:textId="77777777" w:rsidR="00AC2D80" w:rsidRPr="006D5973" w:rsidRDefault="00AC2D80" w:rsidP="00AF1823">
            <w:pPr>
              <w:pStyle w:val="a4"/>
              <w:spacing w:line="260" w:lineRule="exact"/>
              <w:ind w:leftChars="25" w:left="53"/>
              <w:rPr>
                <w:rFonts w:ascii="UD デジタル 教科書体 NP-R" w:hAnsi="Meiryo UI"/>
                <w:sz w:val="18"/>
                <w:szCs w:val="18"/>
              </w:rPr>
            </w:pPr>
            <w:r w:rsidRPr="006D5973">
              <w:rPr>
                <w:rFonts w:ascii="UD デジタル 教科書体 NP-R" w:hAnsi="Meiryo UI" w:hint="eastAsia"/>
                <w:sz w:val="18"/>
                <w:szCs w:val="18"/>
              </w:rPr>
              <w:t>・  無</w:t>
            </w:r>
          </w:p>
          <w:p w14:paraId="48A4661F" w14:textId="77777777" w:rsidR="00AC2D80" w:rsidRPr="006D5973" w:rsidRDefault="00AC2D80" w:rsidP="00AF1823">
            <w:pPr>
              <w:pStyle w:val="a4"/>
              <w:spacing w:line="260" w:lineRule="exact"/>
              <w:ind w:leftChars="0" w:left="0"/>
              <w:rPr>
                <w:rFonts w:ascii="UD デジタル 教科書体 NP-R" w:hAnsi="Meiryo UI"/>
                <w:sz w:val="18"/>
                <w:szCs w:val="18"/>
              </w:rPr>
            </w:pPr>
            <w:r w:rsidRPr="006D5973">
              <w:rPr>
                <w:rFonts w:ascii="UD デジタル 教科書体 NP-R" w:hAnsi="Meiryo UI" w:hint="eastAsia"/>
                <w:sz w:val="18"/>
                <w:szCs w:val="18"/>
              </w:rPr>
              <w:t xml:space="preserve">　　　　　　　　　　　）　　　　　　　</w:t>
            </w:r>
          </w:p>
          <w:p w14:paraId="65EE7BF1" w14:textId="77777777" w:rsidR="00AC2D80" w:rsidRPr="006D5973" w:rsidRDefault="00AC2D80" w:rsidP="00AF1823">
            <w:pPr>
              <w:spacing w:line="260" w:lineRule="exact"/>
              <w:ind w:right="286"/>
              <w:jc w:val="right"/>
              <w:rPr>
                <w:rFonts w:ascii="UD デジタル 教科書体 NP-R" w:hAnsi="Meiryo UI"/>
                <w:sz w:val="18"/>
                <w:szCs w:val="18"/>
              </w:rPr>
            </w:pPr>
            <w:r w:rsidRPr="006D5973">
              <w:rPr>
                <w:rFonts w:ascii="UD デジタル 教科書体 NP-R" w:hAnsi="Meiryo UI" w:hint="eastAsia"/>
                <w:sz w:val="18"/>
                <w:szCs w:val="18"/>
              </w:rPr>
              <w:t xml:space="preserve">   ）</w:t>
            </w:r>
          </w:p>
          <w:p w14:paraId="0915ADBD" w14:textId="77777777" w:rsidR="00AC2D80" w:rsidRPr="006D5973" w:rsidRDefault="00AC2D80" w:rsidP="00AF1823">
            <w:pPr>
              <w:pStyle w:val="a4"/>
              <w:spacing w:line="260" w:lineRule="exact"/>
              <w:ind w:leftChars="0" w:left="0"/>
              <w:rPr>
                <w:rFonts w:ascii="UD デジタル 教科書体 NP-R" w:hAnsi="Meiryo UI"/>
                <w:sz w:val="18"/>
                <w:szCs w:val="18"/>
              </w:rPr>
            </w:pPr>
            <w:r w:rsidRPr="006D5973">
              <w:rPr>
                <w:rFonts w:ascii="UD デジタル 教科書体 NP-R" w:hAnsi="Meiryo UI" w:hint="eastAsia"/>
                <w:sz w:val="18"/>
                <w:szCs w:val="18"/>
              </w:rPr>
              <w:t xml:space="preserve">　　　　　　　　　　　）　　　　　　　</w:t>
            </w:r>
          </w:p>
          <w:p w14:paraId="1FB6CF54" w14:textId="77777777" w:rsidR="00AC2D80" w:rsidRPr="006D5973" w:rsidRDefault="00AC2D80" w:rsidP="00AF1823">
            <w:pPr>
              <w:spacing w:line="260" w:lineRule="exact"/>
              <w:rPr>
                <w:rFonts w:ascii="UD デジタル 教科書体 NP-R" w:hAnsi="Meiryo UI"/>
                <w:sz w:val="18"/>
                <w:szCs w:val="18"/>
              </w:rPr>
            </w:pPr>
          </w:p>
        </w:tc>
      </w:tr>
      <w:tr w:rsidR="00AC2D80" w:rsidRPr="006D5973" w14:paraId="5FB60C6A" w14:textId="77777777" w:rsidTr="00923AC0">
        <w:tc>
          <w:tcPr>
            <w:tcW w:w="1826" w:type="dxa"/>
            <w:vMerge/>
          </w:tcPr>
          <w:p w14:paraId="053A4F6E" w14:textId="77777777" w:rsidR="00AC2D80" w:rsidRPr="006D5973" w:rsidRDefault="00AC2D80" w:rsidP="00AF1823">
            <w:pPr>
              <w:spacing w:line="260" w:lineRule="exact"/>
              <w:ind w:left="199" w:hanging="284"/>
              <w:rPr>
                <w:rFonts w:ascii="UD デジタル 教科書体 NP-R" w:hAnsi="Meiryo UI"/>
                <w:sz w:val="18"/>
                <w:szCs w:val="18"/>
              </w:rPr>
            </w:pPr>
          </w:p>
        </w:tc>
        <w:tc>
          <w:tcPr>
            <w:tcW w:w="7950" w:type="dxa"/>
            <w:gridSpan w:val="4"/>
          </w:tcPr>
          <w:p w14:paraId="2905D480" w14:textId="77777777" w:rsidR="00AC2D80" w:rsidRPr="006D5973" w:rsidRDefault="00AC2D80" w:rsidP="00AF1823">
            <w:pPr>
              <w:spacing w:afterLines="25" w:after="75" w:line="260" w:lineRule="exact"/>
              <w:jc w:val="left"/>
              <w:rPr>
                <w:rFonts w:ascii="UD デジタル 教科書体 NP-R" w:hAnsi="Meiryo UI"/>
                <w:sz w:val="18"/>
                <w:szCs w:val="18"/>
              </w:rPr>
            </w:pPr>
            <w:r w:rsidRPr="006D5973">
              <w:rPr>
                <w:rFonts w:ascii="UD デジタル 教科書体 NP-R" w:hAnsi="Meiryo UI" w:hint="eastAsia"/>
                <w:sz w:val="18"/>
                <w:szCs w:val="18"/>
              </w:rPr>
              <w:t>工事の都合により、やむを得ず休日作業又は夜間作業を行う場合は、事前に監督員の承諾を得る。</w:t>
            </w:r>
          </w:p>
        </w:tc>
      </w:tr>
      <w:tr w:rsidR="00AC2D80" w:rsidRPr="006D5973" w14:paraId="0146D926" w14:textId="77777777" w:rsidTr="00923AC0">
        <w:tc>
          <w:tcPr>
            <w:tcW w:w="1826" w:type="dxa"/>
          </w:tcPr>
          <w:p w14:paraId="66071725" w14:textId="77777777"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color w:val="FF0000"/>
                <w:sz w:val="18"/>
                <w:szCs w:val="18"/>
              </w:rPr>
              <w:t>⑭</w:t>
            </w:r>
            <w:r w:rsidRPr="006D5973">
              <w:rPr>
                <w:rFonts w:ascii="UD デジタル 教科書体 NP-R" w:hAnsi="Meiryo UI" w:hint="eastAsia"/>
                <w:sz w:val="18"/>
                <w:szCs w:val="18"/>
              </w:rPr>
              <w:t xml:space="preserve"> 施工計画書等</w:t>
            </w:r>
          </w:p>
          <w:p w14:paraId="390FE213" w14:textId="4FFE165C"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sz w:val="18"/>
                <w:szCs w:val="18"/>
              </w:rPr>
              <w:t>（</w:t>
            </w:r>
            <w:hyperlink r:id="rId48" w:anchor="page=7" w:history="1">
              <w:r w:rsidR="00806F55" w:rsidRPr="002957A0">
                <w:rPr>
                  <w:rStyle w:val="ac"/>
                  <w:rFonts w:ascii="UD デジタル 教科書体 NP-R" w:hAnsi="Meiryo UI" w:hint="eastAsia"/>
                  <w:sz w:val="18"/>
                  <w:szCs w:val="18"/>
                </w:rPr>
                <w:t>解特</w:t>
              </w:r>
              <w:r w:rsidRPr="002957A0">
                <w:rPr>
                  <w:rStyle w:val="ac"/>
                  <w:rFonts w:ascii="UD デジタル 教科書体 NP-R" w:hAnsi="Meiryo UI" w:hint="eastAsia"/>
                  <w:sz w:val="18"/>
                  <w:szCs w:val="18"/>
                </w:rPr>
                <w:t>1.2.2</w:t>
              </w:r>
            </w:hyperlink>
            <w:r w:rsidRPr="006D5973">
              <w:rPr>
                <w:rFonts w:ascii="UD デジタル 教科書体 NP-R" w:hAnsi="Meiryo UI" w:hint="eastAsia"/>
                <w:sz w:val="18"/>
                <w:szCs w:val="18"/>
              </w:rPr>
              <w:t>）</w:t>
            </w:r>
          </w:p>
        </w:tc>
        <w:tc>
          <w:tcPr>
            <w:tcW w:w="7950" w:type="dxa"/>
            <w:gridSpan w:val="4"/>
          </w:tcPr>
          <w:p w14:paraId="3160C181" w14:textId="77777777" w:rsidR="00AC2D80" w:rsidRPr="006D5973" w:rsidRDefault="00AC2D80" w:rsidP="00AF1823">
            <w:pPr>
              <w:spacing w:line="260" w:lineRule="exact"/>
              <w:ind w:left="270" w:hangingChars="150" w:hanging="270"/>
              <w:rPr>
                <w:rFonts w:ascii="UD デジタル 教科書体 NP-R" w:hAnsi="Meiryo UI"/>
                <w:sz w:val="18"/>
                <w:szCs w:val="18"/>
              </w:rPr>
            </w:pPr>
            <w:r w:rsidRPr="006D5973">
              <w:rPr>
                <w:rFonts w:ascii="UD デジタル 教科書体 NP-R" w:hAnsi="Meiryo UI" w:hint="eastAsia"/>
                <w:sz w:val="18"/>
                <w:szCs w:val="18"/>
              </w:rPr>
              <w:t xml:space="preserve">◆ 仮設計画、とりこわし工法、とりこわし順序、養生方法、とりこわし材の処分方法及び処分先、作業予定等をまとめて、監督員に提出し承諾を受けること。また、工事着手前に、在来地盤面高を側溝、擁壁の天端等の堅固な場所に明記すること。 </w:t>
            </w:r>
          </w:p>
          <w:p w14:paraId="67EC3A18" w14:textId="60FE1460" w:rsidR="00AC2D80" w:rsidRPr="006D5973" w:rsidRDefault="00AC2D80" w:rsidP="00AF1823">
            <w:pPr>
              <w:spacing w:line="260" w:lineRule="exact"/>
              <w:ind w:left="270" w:hangingChars="150" w:hanging="270"/>
              <w:rPr>
                <w:rFonts w:ascii="UD デジタル 教科書体 NP-R" w:hAnsi="Meiryo UI"/>
                <w:sz w:val="18"/>
                <w:szCs w:val="18"/>
              </w:rPr>
            </w:pPr>
            <w:r w:rsidRPr="006D5973">
              <w:rPr>
                <w:rFonts w:ascii="UD デジタル 教科書体 NP-R" w:hAnsi="Meiryo UI" w:hint="eastAsia"/>
                <w:sz w:val="18"/>
                <w:szCs w:val="18"/>
              </w:rPr>
              <w:t>◆ 建築物の解体工事の施工計画書の作成にあたっては、建設副産物リサイクル広報推進会議が発刊した「</w:t>
            </w:r>
            <w:hyperlink r:id="rId49" w:history="1">
              <w:r w:rsidRPr="006D5973">
                <w:rPr>
                  <w:rStyle w:val="ac"/>
                  <w:rFonts w:ascii="UD デジタル 教科書体 NP-R" w:hAnsi="Meiryo UI" w:hint="eastAsia"/>
                  <w:sz w:val="18"/>
                  <w:szCs w:val="18"/>
                </w:rPr>
                <w:t>建築物の解体等に伴う有害物質等の適切な取扱い</w:t>
              </w:r>
            </w:hyperlink>
            <w:r w:rsidRPr="006D5973">
              <w:rPr>
                <w:rFonts w:ascii="UD デジタル 教科書体 NP-R" w:hAnsi="Meiryo UI" w:hint="eastAsia"/>
                <w:sz w:val="18"/>
                <w:szCs w:val="18"/>
              </w:rPr>
              <w:t>」などを参考に有害物質等の事前調査をすること。また、事故防止（特に外壁等の崩落による公衆災害の防止）を図るため関係する法令、指針等を遵守するほか、特に以下に留意すること。</w:t>
            </w:r>
          </w:p>
          <w:p w14:paraId="6C7D8874" w14:textId="4FE8E55A" w:rsidR="00AC2D80" w:rsidRPr="006D5973" w:rsidRDefault="00AC2D80" w:rsidP="00AF1823">
            <w:pPr>
              <w:spacing w:line="260" w:lineRule="exact"/>
              <w:ind w:left="270" w:hangingChars="150" w:hanging="270"/>
              <w:rPr>
                <w:rFonts w:ascii="UD デジタル 教科書体 NP-R" w:hAnsi="Meiryo UI"/>
                <w:sz w:val="18"/>
                <w:szCs w:val="18"/>
              </w:rPr>
            </w:pPr>
            <w:r w:rsidRPr="006D5973">
              <w:rPr>
                <w:rFonts w:ascii="UD デジタル 教科書体 NP-R" w:hAnsi="Meiryo UI" w:hint="eastAsia"/>
                <w:sz w:val="18"/>
                <w:szCs w:val="18"/>
              </w:rPr>
              <w:t>・ 『</w:t>
            </w:r>
            <w:hyperlink r:id="rId50" w:history="1">
              <w:r w:rsidR="001666CC" w:rsidRPr="006D5973">
                <w:rPr>
                  <w:rStyle w:val="ac"/>
                  <w:rFonts w:ascii="UD デジタル 教科書体 NP-R" w:hAnsi="Meiryo UI" w:hint="eastAsia"/>
                  <w:sz w:val="18"/>
                  <w:szCs w:val="18"/>
                </w:rPr>
                <w:t>建築物の解体工事における外壁の崩落等による公衆災害防止対策に関するガイドライン</w:t>
              </w:r>
            </w:hyperlink>
            <w:r w:rsidRPr="006D5973">
              <w:rPr>
                <w:rFonts w:ascii="UD デジタル 教科書体 NP-R" w:hAnsi="Meiryo UI" w:hint="eastAsia"/>
                <w:sz w:val="18"/>
                <w:szCs w:val="18"/>
              </w:rPr>
              <w:t xml:space="preserve">（平成１５年７月３日付け国土交通省住宅局長通達）』 </w:t>
            </w:r>
          </w:p>
          <w:p w14:paraId="26E8ACE6" w14:textId="77777777" w:rsidR="00AC2D80" w:rsidRPr="006D5973" w:rsidRDefault="00AC2D80" w:rsidP="00AF1823">
            <w:pPr>
              <w:spacing w:line="260" w:lineRule="exact"/>
              <w:ind w:left="270" w:hangingChars="150" w:hanging="270"/>
              <w:rPr>
                <w:rFonts w:ascii="UD デジタル 教科書体 NP-R" w:hAnsi="Meiryo UI"/>
                <w:sz w:val="18"/>
                <w:szCs w:val="18"/>
              </w:rPr>
            </w:pPr>
          </w:p>
          <w:p w14:paraId="473DB69E" w14:textId="77777777" w:rsidR="00AC2D80" w:rsidRPr="006D5973" w:rsidRDefault="00AC2D80" w:rsidP="00AF1823">
            <w:pPr>
              <w:spacing w:beforeLines="25" w:before="75" w:line="260" w:lineRule="exact"/>
              <w:ind w:left="221"/>
              <w:rPr>
                <w:rFonts w:ascii="UD デジタル 教科書体 NP-R" w:hAnsi="Meiryo UI"/>
                <w:sz w:val="18"/>
                <w:szCs w:val="18"/>
              </w:rPr>
            </w:pPr>
            <w:r w:rsidRPr="006D5973">
              <w:rPr>
                <w:rFonts w:ascii="UD デジタル 教科書体 NP-R" w:hAnsi="Meiryo UI" w:hint="eastAsia"/>
                <w:sz w:val="18"/>
                <w:szCs w:val="18"/>
              </w:rPr>
              <w:t xml:space="preserve">〇ガイドラインの抜粋 </w:t>
            </w:r>
          </w:p>
          <w:p w14:paraId="259394AE" w14:textId="77777777" w:rsidR="00AC2D80" w:rsidRPr="006D5973" w:rsidRDefault="00AC2D80" w:rsidP="00AF1823">
            <w:pPr>
              <w:widowControl/>
              <w:numPr>
                <w:ilvl w:val="0"/>
                <w:numId w:val="1"/>
              </w:numPr>
              <w:spacing w:line="260" w:lineRule="exact"/>
              <w:ind w:left="270" w:hangingChars="150" w:hanging="270"/>
              <w:jc w:val="left"/>
              <w:rPr>
                <w:rFonts w:ascii="UD デジタル 教科書体 NP-R" w:hAnsi="Meiryo UI"/>
                <w:sz w:val="18"/>
                <w:szCs w:val="18"/>
              </w:rPr>
            </w:pPr>
            <w:r w:rsidRPr="006D5973">
              <w:rPr>
                <w:rFonts w:ascii="UD デジタル 教科書体 NP-R" w:hAnsi="Meiryo UI" w:hint="eastAsia"/>
                <w:sz w:val="18"/>
                <w:szCs w:val="18"/>
              </w:rPr>
              <w:t xml:space="preserve">施工計画等の作成に当たっては、解体対象物の構造、立地条件等を事前に充分調査、把握し、事故防止に十分配慮した解体工法・解体手順等を決定すること </w:t>
            </w:r>
          </w:p>
          <w:p w14:paraId="29BBA36A" w14:textId="77777777" w:rsidR="00AC2D80" w:rsidRPr="006D5973" w:rsidRDefault="00AC2D80" w:rsidP="00AF1823">
            <w:pPr>
              <w:widowControl/>
              <w:numPr>
                <w:ilvl w:val="0"/>
                <w:numId w:val="1"/>
              </w:numPr>
              <w:spacing w:line="260" w:lineRule="exact"/>
              <w:ind w:left="270" w:hangingChars="150" w:hanging="270"/>
              <w:jc w:val="left"/>
              <w:rPr>
                <w:rFonts w:ascii="UD デジタル 教科書体 NP-R" w:hAnsi="Meiryo UI"/>
                <w:sz w:val="18"/>
                <w:szCs w:val="18"/>
              </w:rPr>
            </w:pPr>
            <w:r w:rsidRPr="006D5973">
              <w:rPr>
                <w:rFonts w:ascii="UD デジタル 教科書体 NP-R" w:hAnsi="Meiryo UI" w:hint="eastAsia"/>
                <w:sz w:val="18"/>
                <w:szCs w:val="18"/>
              </w:rPr>
              <w:t xml:space="preserve">請負者は、設計図書等を充分把握するとともに、実況が設計図書と異なることを想定し、各構造部分の充分な目視確認するとともに、特殊構造の建築物の解体にあっては、必要に応じて構造の専門家と十分協議し、安全性を考慮した工法を選択すること </w:t>
            </w:r>
          </w:p>
          <w:p w14:paraId="1E78E8EF" w14:textId="77777777" w:rsidR="00AC2D80" w:rsidRPr="006D5973" w:rsidRDefault="00AC2D80" w:rsidP="00AF1823">
            <w:pPr>
              <w:widowControl/>
              <w:numPr>
                <w:ilvl w:val="0"/>
                <w:numId w:val="1"/>
              </w:numPr>
              <w:spacing w:line="260" w:lineRule="exact"/>
              <w:ind w:left="270" w:hangingChars="150" w:hanging="270"/>
              <w:jc w:val="left"/>
              <w:rPr>
                <w:rFonts w:ascii="UD デジタル 教科書体 NP-R" w:hAnsi="Meiryo UI"/>
                <w:sz w:val="18"/>
                <w:szCs w:val="18"/>
              </w:rPr>
            </w:pPr>
            <w:r w:rsidRPr="006D5973">
              <w:rPr>
                <w:rFonts w:ascii="UD デジタル 教科書体 NP-R" w:hAnsi="Meiryo UI" w:hint="eastAsia"/>
                <w:sz w:val="18"/>
                <w:szCs w:val="18"/>
              </w:rPr>
              <w:t xml:space="preserve">請負者は、解体工事途中段階で想定外の構造、鉄骨の腐食、設備等が判明した場合は、工事を一旦中止し、監督員に報告した上で、施工計画の修正を検討すること。 </w:t>
            </w:r>
          </w:p>
          <w:p w14:paraId="1F8CE0FC" w14:textId="77777777" w:rsidR="00AC2D80" w:rsidRPr="006D5973" w:rsidRDefault="00AC2D80" w:rsidP="00AF1823">
            <w:pPr>
              <w:widowControl/>
              <w:numPr>
                <w:ilvl w:val="0"/>
                <w:numId w:val="1"/>
              </w:numPr>
              <w:spacing w:line="260" w:lineRule="exact"/>
              <w:ind w:left="270" w:hangingChars="150" w:hanging="270"/>
              <w:jc w:val="left"/>
              <w:rPr>
                <w:rFonts w:ascii="UD デジタル 教科書体 NP-R" w:hAnsi="Meiryo UI"/>
                <w:sz w:val="18"/>
                <w:szCs w:val="18"/>
              </w:rPr>
            </w:pPr>
            <w:r w:rsidRPr="006D5973">
              <w:rPr>
                <w:rFonts w:ascii="UD デジタル 教科書体 NP-R" w:hAnsi="Meiryo UI" w:hint="eastAsia"/>
                <w:sz w:val="18"/>
                <w:szCs w:val="18"/>
              </w:rPr>
              <w:t xml:space="preserve">請負者は、公衆災害を防止する観点から、特に①建築物の外周部が張り出している構造の建築物、②カーテンウォール等、外壁が構造的に自立していない工法の建築物の解体工事の施工にあたっては、工事の各段階において構造的な安定性を保つよう、工法の選択等を適切に行うこと。 </w:t>
            </w:r>
          </w:p>
          <w:p w14:paraId="7A9FD3F3" w14:textId="77777777" w:rsidR="00AC2D80" w:rsidRPr="006D5973" w:rsidRDefault="00AC2D80" w:rsidP="00AF1823">
            <w:pPr>
              <w:widowControl/>
              <w:numPr>
                <w:ilvl w:val="0"/>
                <w:numId w:val="1"/>
              </w:numPr>
              <w:spacing w:line="260" w:lineRule="exact"/>
              <w:ind w:left="270" w:hangingChars="150" w:hanging="270"/>
              <w:jc w:val="left"/>
              <w:rPr>
                <w:rFonts w:ascii="UD デジタル 教科書体 NP-R" w:hAnsi="Meiryo UI"/>
                <w:sz w:val="18"/>
                <w:szCs w:val="18"/>
              </w:rPr>
            </w:pPr>
            <w:r w:rsidRPr="006D5973">
              <w:rPr>
                <w:rFonts w:ascii="UD デジタル 教科書体 NP-R" w:hAnsi="Meiryo UI" w:hint="eastAsia"/>
                <w:sz w:val="18"/>
                <w:szCs w:val="18"/>
              </w:rPr>
              <w:t xml:space="preserve">請負者は、鉄骨造、鉄筋コンクリート造、プレキャストコンクリート造等の異種構造の接合部、増改築部分と従前部分の接合部等の解体については、特に接合部の強度等に十分配慮した施工計画を作成、工事の実施を行うこと。 </w:t>
            </w:r>
          </w:p>
          <w:p w14:paraId="6092F827" w14:textId="77777777" w:rsidR="00AC2D80" w:rsidRPr="006D5973" w:rsidRDefault="00AC2D80" w:rsidP="00AF1823">
            <w:pPr>
              <w:widowControl/>
              <w:spacing w:line="260" w:lineRule="exact"/>
              <w:ind w:left="270"/>
              <w:jc w:val="left"/>
              <w:rPr>
                <w:rFonts w:ascii="UD デジタル 教科書体 NP-R" w:hAnsi="Meiryo UI"/>
                <w:sz w:val="18"/>
                <w:szCs w:val="18"/>
              </w:rPr>
            </w:pPr>
          </w:p>
        </w:tc>
      </w:tr>
      <w:tr w:rsidR="00AC2D80" w:rsidRPr="006D5973" w14:paraId="00812ED3" w14:textId="77777777" w:rsidTr="00923AC0">
        <w:tc>
          <w:tcPr>
            <w:tcW w:w="1826" w:type="dxa"/>
          </w:tcPr>
          <w:p w14:paraId="16052647" w14:textId="77777777"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sz w:val="18"/>
                <w:szCs w:val="18"/>
              </w:rPr>
              <w:t>15 材料の検査等</w:t>
            </w:r>
          </w:p>
        </w:tc>
        <w:tc>
          <w:tcPr>
            <w:tcW w:w="7950" w:type="dxa"/>
            <w:gridSpan w:val="4"/>
          </w:tcPr>
          <w:p w14:paraId="5E9A305C" w14:textId="77777777" w:rsidR="00AC2D80" w:rsidRPr="006D5973" w:rsidRDefault="00AC2D80" w:rsidP="00AF1823">
            <w:pPr>
              <w:spacing w:line="260" w:lineRule="exact"/>
              <w:ind w:left="11"/>
              <w:jc w:val="left"/>
              <w:rPr>
                <w:rFonts w:ascii="UD デジタル 教科書体 NP-R" w:hAnsi="Meiryo UI"/>
                <w:sz w:val="18"/>
                <w:szCs w:val="18"/>
              </w:rPr>
            </w:pPr>
            <w:r w:rsidRPr="006D5973">
              <w:rPr>
                <w:rFonts w:ascii="UD デジタル 教科書体 NP-R" w:hAnsi="Meiryo UI" w:hint="eastAsia"/>
                <w:sz w:val="18"/>
                <w:szCs w:val="18"/>
              </w:rPr>
              <w:t>現場に搬入した材料は、標準仕様書に基づき監督員の検査を受けること。これに加え、契約金額が2,000万円を超える場合は、下記に示す工事用材料について、設計図書に定める品質及び性能を有することを証する書類及び現場への搬入日、数量等を記載した資料を提出し、監督員の検査を受けること。</w:t>
            </w:r>
          </w:p>
          <w:p w14:paraId="5C3E1219" w14:textId="77777777" w:rsidR="00AC2D80" w:rsidRPr="006D5973" w:rsidRDefault="00AC2D80" w:rsidP="00AF1823">
            <w:pPr>
              <w:spacing w:line="260" w:lineRule="exact"/>
              <w:ind w:left="11"/>
              <w:jc w:val="left"/>
              <w:rPr>
                <w:rFonts w:ascii="UD デジタル 教科書体 NP-R" w:hAnsi="Meiryo UI"/>
                <w:sz w:val="18"/>
                <w:szCs w:val="18"/>
              </w:rPr>
            </w:pPr>
          </w:p>
          <w:tbl>
            <w:tblPr>
              <w:tblStyle w:val="a3"/>
              <w:tblpPr w:leftFromText="142" w:rightFromText="142" w:vertAnchor="text" w:tblpY="-165"/>
              <w:tblOverlap w:val="never"/>
              <w:tblW w:w="0" w:type="auto"/>
              <w:tblLayout w:type="fixed"/>
              <w:tblLook w:val="04A0" w:firstRow="1" w:lastRow="0" w:firstColumn="1" w:lastColumn="0" w:noHBand="0" w:noVBand="1"/>
            </w:tblPr>
            <w:tblGrid>
              <w:gridCol w:w="2830"/>
              <w:gridCol w:w="4820"/>
            </w:tblGrid>
            <w:tr w:rsidR="00AC2D80" w:rsidRPr="006D5973" w14:paraId="7C66E3D1" w14:textId="77777777" w:rsidTr="00C84491">
              <w:tc>
                <w:tcPr>
                  <w:tcW w:w="2830" w:type="dxa"/>
                  <w:shd w:val="clear" w:color="auto" w:fill="D9D9D9" w:themeFill="background1" w:themeFillShade="D9"/>
                </w:tcPr>
                <w:p w14:paraId="544934FA" w14:textId="77777777" w:rsidR="00AC2D80" w:rsidRPr="006D5973" w:rsidRDefault="00AC2D80" w:rsidP="00AF1823">
                  <w:pPr>
                    <w:spacing w:line="260" w:lineRule="exact"/>
                    <w:ind w:left="11"/>
                    <w:jc w:val="left"/>
                    <w:rPr>
                      <w:rFonts w:ascii="UD デジタル 教科書体 NP-R" w:hAnsi="Meiryo UI"/>
                      <w:sz w:val="18"/>
                      <w:szCs w:val="18"/>
                    </w:rPr>
                  </w:pPr>
                  <w:r w:rsidRPr="006D5973">
                    <w:rPr>
                      <w:rFonts w:ascii="UD デジタル 教科書体 NP-R" w:hAnsi="Meiryo UI" w:hint="eastAsia"/>
                      <w:sz w:val="18"/>
                      <w:szCs w:val="18"/>
                    </w:rPr>
                    <w:lastRenderedPageBreak/>
                    <w:t>工事名</w:t>
                  </w:r>
                </w:p>
              </w:tc>
              <w:tc>
                <w:tcPr>
                  <w:tcW w:w="4820" w:type="dxa"/>
                  <w:shd w:val="clear" w:color="auto" w:fill="D9D9D9" w:themeFill="background1" w:themeFillShade="D9"/>
                </w:tcPr>
                <w:p w14:paraId="17824A3E" w14:textId="77777777" w:rsidR="00AC2D80" w:rsidRPr="006D5973" w:rsidRDefault="00AC2D80" w:rsidP="00AF1823">
                  <w:pPr>
                    <w:spacing w:line="260" w:lineRule="exact"/>
                    <w:ind w:left="11"/>
                    <w:jc w:val="left"/>
                    <w:rPr>
                      <w:rFonts w:ascii="UD デジタル 教科書体 NP-R" w:hAnsi="Meiryo UI"/>
                      <w:sz w:val="18"/>
                      <w:szCs w:val="18"/>
                    </w:rPr>
                  </w:pPr>
                  <w:r w:rsidRPr="006D5973">
                    <w:rPr>
                      <w:rFonts w:ascii="UD デジタル 教科書体 NP-R" w:hAnsi="Meiryo UI" w:hint="eastAsia"/>
                      <w:sz w:val="18"/>
                      <w:szCs w:val="18"/>
                    </w:rPr>
                    <w:t>工事用材料</w:t>
                  </w:r>
                </w:p>
              </w:tc>
            </w:tr>
            <w:tr w:rsidR="00AC2D80" w:rsidRPr="006D5973" w14:paraId="6B6675CF" w14:textId="77777777" w:rsidTr="001666CC">
              <w:tc>
                <w:tcPr>
                  <w:tcW w:w="2830" w:type="dxa"/>
                </w:tcPr>
                <w:p w14:paraId="123ECB14" w14:textId="77777777" w:rsidR="00AC2D80" w:rsidRPr="006D5973" w:rsidRDefault="00AC2D80" w:rsidP="00AF1823">
                  <w:pPr>
                    <w:spacing w:line="260" w:lineRule="exact"/>
                    <w:ind w:left="11"/>
                    <w:jc w:val="left"/>
                    <w:rPr>
                      <w:rFonts w:ascii="UD デジタル 教科書体 NP-R" w:hAnsi="Meiryo UI"/>
                      <w:sz w:val="18"/>
                      <w:szCs w:val="18"/>
                    </w:rPr>
                  </w:pPr>
                  <w:r w:rsidRPr="006D5973">
                    <w:rPr>
                      <w:rFonts w:ascii="UD デジタル 教科書体 NP-R" w:hAnsi="Meiryo UI" w:hint="eastAsia"/>
                      <w:sz w:val="18"/>
                      <w:szCs w:val="18"/>
                    </w:rPr>
                    <w:t>地業工事</w:t>
                  </w:r>
                </w:p>
              </w:tc>
              <w:tc>
                <w:tcPr>
                  <w:tcW w:w="4820" w:type="dxa"/>
                </w:tcPr>
                <w:p w14:paraId="0E018560" w14:textId="77777777" w:rsidR="00AC2D80" w:rsidRPr="006D5973" w:rsidRDefault="00AC2D80" w:rsidP="00AF1823">
                  <w:pPr>
                    <w:spacing w:line="260" w:lineRule="exact"/>
                    <w:ind w:left="11"/>
                    <w:jc w:val="left"/>
                    <w:rPr>
                      <w:rFonts w:ascii="UD デジタル 教科書体 NP-R" w:hAnsi="Meiryo UI"/>
                      <w:sz w:val="18"/>
                      <w:szCs w:val="18"/>
                    </w:rPr>
                  </w:pPr>
                  <w:r w:rsidRPr="006D5973">
                    <w:rPr>
                      <w:rFonts w:ascii="UD デジタル 教科書体 NP-R" w:hAnsi="Meiryo UI" w:hint="eastAsia"/>
                      <w:sz w:val="18"/>
                      <w:szCs w:val="18"/>
                    </w:rPr>
                    <w:t>くい、鉄筋、コンクリート、ラップルコンクリート、セメントミルク工法の根固め液に使用するコンクリート</w:t>
                  </w:r>
                </w:p>
              </w:tc>
            </w:tr>
            <w:tr w:rsidR="00AC2D80" w:rsidRPr="006D5973" w14:paraId="53A4E75D" w14:textId="77777777" w:rsidTr="001666CC">
              <w:tc>
                <w:tcPr>
                  <w:tcW w:w="2830" w:type="dxa"/>
                </w:tcPr>
                <w:p w14:paraId="54C28068" w14:textId="77777777" w:rsidR="00AC2D80" w:rsidRPr="006D5973" w:rsidRDefault="00AC2D80" w:rsidP="00AF1823">
                  <w:pPr>
                    <w:spacing w:line="260" w:lineRule="exact"/>
                    <w:ind w:left="11"/>
                    <w:jc w:val="left"/>
                    <w:rPr>
                      <w:rFonts w:ascii="UD デジタル 教科書体 NP-R" w:hAnsi="Meiryo UI"/>
                      <w:sz w:val="18"/>
                      <w:szCs w:val="18"/>
                    </w:rPr>
                  </w:pPr>
                  <w:r w:rsidRPr="006D5973">
                    <w:rPr>
                      <w:rFonts w:ascii="UD デジタル 教科書体 NP-R" w:hAnsi="Meiryo UI" w:hint="eastAsia"/>
                      <w:sz w:val="18"/>
                      <w:szCs w:val="18"/>
                    </w:rPr>
                    <w:t>鉄筋工事</w:t>
                  </w:r>
                </w:p>
              </w:tc>
              <w:tc>
                <w:tcPr>
                  <w:tcW w:w="4820" w:type="dxa"/>
                </w:tcPr>
                <w:p w14:paraId="44C4F983" w14:textId="77777777" w:rsidR="00AC2D80" w:rsidRPr="006D5973" w:rsidRDefault="00AC2D80" w:rsidP="00AF1823">
                  <w:pPr>
                    <w:spacing w:line="260" w:lineRule="exact"/>
                    <w:ind w:left="11"/>
                    <w:jc w:val="left"/>
                    <w:rPr>
                      <w:rFonts w:ascii="UD デジタル 教科書体 NP-R" w:hAnsi="Meiryo UI"/>
                      <w:sz w:val="18"/>
                      <w:szCs w:val="18"/>
                    </w:rPr>
                  </w:pPr>
                  <w:r w:rsidRPr="006D5973">
                    <w:rPr>
                      <w:rFonts w:ascii="UD デジタル 教科書体 NP-R" w:hAnsi="Meiryo UI" w:hint="eastAsia"/>
                      <w:sz w:val="18"/>
                      <w:szCs w:val="18"/>
                    </w:rPr>
                    <w:t>鉄筋</w:t>
                  </w:r>
                </w:p>
              </w:tc>
            </w:tr>
            <w:tr w:rsidR="00AC2D80" w:rsidRPr="006D5973" w14:paraId="17D3F537" w14:textId="77777777" w:rsidTr="001666CC">
              <w:tc>
                <w:tcPr>
                  <w:tcW w:w="2830" w:type="dxa"/>
                </w:tcPr>
                <w:p w14:paraId="784CAD47" w14:textId="77777777" w:rsidR="00AC2D80" w:rsidRPr="006D5973" w:rsidRDefault="00AC2D80" w:rsidP="00AF1823">
                  <w:pPr>
                    <w:spacing w:line="260" w:lineRule="exact"/>
                    <w:ind w:left="11"/>
                    <w:jc w:val="left"/>
                    <w:rPr>
                      <w:rFonts w:ascii="UD デジタル 教科書体 NP-R" w:hAnsi="Meiryo UI"/>
                      <w:sz w:val="18"/>
                      <w:szCs w:val="18"/>
                    </w:rPr>
                  </w:pPr>
                  <w:r w:rsidRPr="006D5973">
                    <w:rPr>
                      <w:rFonts w:ascii="UD デジタル 教科書体 NP-R" w:hAnsi="Meiryo UI" w:hint="eastAsia"/>
                      <w:sz w:val="18"/>
                      <w:szCs w:val="18"/>
                    </w:rPr>
                    <w:t>コンクリート工事</w:t>
                  </w:r>
                </w:p>
              </w:tc>
              <w:tc>
                <w:tcPr>
                  <w:tcW w:w="4820" w:type="dxa"/>
                </w:tcPr>
                <w:p w14:paraId="30A07C79" w14:textId="77777777" w:rsidR="00AC2D80" w:rsidRPr="006D5973" w:rsidRDefault="00AC2D80" w:rsidP="00AF1823">
                  <w:pPr>
                    <w:spacing w:line="260" w:lineRule="exact"/>
                    <w:ind w:left="11"/>
                    <w:jc w:val="left"/>
                    <w:rPr>
                      <w:rFonts w:ascii="UD デジタル 教科書体 NP-R" w:hAnsi="Meiryo UI"/>
                      <w:sz w:val="18"/>
                      <w:szCs w:val="18"/>
                    </w:rPr>
                  </w:pPr>
                  <w:r w:rsidRPr="006D5973">
                    <w:rPr>
                      <w:rFonts w:ascii="UD デジタル 教科書体 NP-R" w:hAnsi="Meiryo UI" w:hint="eastAsia"/>
                      <w:sz w:val="18"/>
                      <w:szCs w:val="18"/>
                    </w:rPr>
                    <w:t>コンクリート</w:t>
                  </w:r>
                </w:p>
              </w:tc>
            </w:tr>
            <w:tr w:rsidR="00AC2D80" w:rsidRPr="006D5973" w14:paraId="3E9F104D" w14:textId="77777777" w:rsidTr="001666CC">
              <w:tc>
                <w:tcPr>
                  <w:tcW w:w="2830" w:type="dxa"/>
                </w:tcPr>
                <w:p w14:paraId="39730EDB" w14:textId="77777777" w:rsidR="00AC2D80" w:rsidRPr="006D5973" w:rsidRDefault="00AC2D80" w:rsidP="00AF1823">
                  <w:pPr>
                    <w:spacing w:line="260" w:lineRule="exact"/>
                    <w:ind w:left="11"/>
                    <w:jc w:val="left"/>
                    <w:rPr>
                      <w:rFonts w:ascii="UD デジタル 教科書体 NP-R" w:hAnsi="Meiryo UI"/>
                      <w:sz w:val="18"/>
                      <w:szCs w:val="18"/>
                    </w:rPr>
                  </w:pPr>
                  <w:r w:rsidRPr="006D5973">
                    <w:rPr>
                      <w:rFonts w:ascii="UD デジタル 教科書体 NP-R" w:hAnsi="Meiryo UI" w:hint="eastAsia"/>
                      <w:sz w:val="18"/>
                      <w:szCs w:val="18"/>
                    </w:rPr>
                    <w:t>鉄骨工事</w:t>
                  </w:r>
                </w:p>
              </w:tc>
              <w:tc>
                <w:tcPr>
                  <w:tcW w:w="4820" w:type="dxa"/>
                </w:tcPr>
                <w:p w14:paraId="0E0DB32A" w14:textId="77777777" w:rsidR="00AC2D80" w:rsidRPr="006D5973" w:rsidRDefault="00AC2D80" w:rsidP="00AF1823">
                  <w:pPr>
                    <w:spacing w:line="260" w:lineRule="exact"/>
                    <w:ind w:left="11"/>
                    <w:jc w:val="left"/>
                    <w:rPr>
                      <w:rFonts w:ascii="UD デジタル 教科書体 NP-R" w:hAnsi="Meiryo UI"/>
                      <w:sz w:val="18"/>
                      <w:szCs w:val="18"/>
                    </w:rPr>
                  </w:pPr>
                  <w:r w:rsidRPr="006D5973">
                    <w:rPr>
                      <w:rFonts w:ascii="UD デジタル 教科書体 NP-R" w:hAnsi="Meiryo UI" w:hint="eastAsia"/>
                      <w:sz w:val="18"/>
                      <w:szCs w:val="18"/>
                    </w:rPr>
                    <w:t>鋼材</w:t>
                  </w:r>
                </w:p>
              </w:tc>
            </w:tr>
            <w:tr w:rsidR="00AC2D80" w:rsidRPr="006D5973" w14:paraId="26BF6504" w14:textId="77777777" w:rsidTr="001666CC">
              <w:tc>
                <w:tcPr>
                  <w:tcW w:w="2830" w:type="dxa"/>
                </w:tcPr>
                <w:p w14:paraId="77411CBB" w14:textId="77777777" w:rsidR="00AC2D80" w:rsidRPr="006D5973" w:rsidRDefault="00AC2D80" w:rsidP="00AF1823">
                  <w:pPr>
                    <w:spacing w:line="260" w:lineRule="exact"/>
                    <w:ind w:left="11"/>
                    <w:jc w:val="left"/>
                    <w:rPr>
                      <w:rFonts w:ascii="UD デジタル 教科書体 NP-R" w:hAnsi="Meiryo UI"/>
                      <w:sz w:val="18"/>
                      <w:szCs w:val="18"/>
                    </w:rPr>
                  </w:pPr>
                  <w:r w:rsidRPr="006D5973">
                    <w:rPr>
                      <w:rFonts w:ascii="UD デジタル 教科書体 NP-R" w:hAnsi="Meiryo UI" w:hint="eastAsia"/>
                      <w:sz w:val="18"/>
                      <w:szCs w:val="18"/>
                    </w:rPr>
                    <w:t>ブロック及びＡＬＣパネル工事</w:t>
                  </w:r>
                </w:p>
              </w:tc>
              <w:tc>
                <w:tcPr>
                  <w:tcW w:w="4820" w:type="dxa"/>
                </w:tcPr>
                <w:p w14:paraId="17F82C12" w14:textId="77777777" w:rsidR="00AC2D80" w:rsidRPr="006D5973" w:rsidRDefault="00AC2D80" w:rsidP="00AF1823">
                  <w:pPr>
                    <w:spacing w:line="260" w:lineRule="exact"/>
                    <w:ind w:left="11"/>
                    <w:jc w:val="left"/>
                    <w:rPr>
                      <w:rFonts w:ascii="UD デジタル 教科書体 NP-R" w:hAnsi="Meiryo UI"/>
                      <w:sz w:val="18"/>
                      <w:szCs w:val="18"/>
                    </w:rPr>
                  </w:pPr>
                  <w:r w:rsidRPr="006D5973">
                    <w:rPr>
                      <w:rFonts w:ascii="UD デジタル 教科書体 NP-R" w:hAnsi="Meiryo UI" w:hint="eastAsia"/>
                      <w:sz w:val="18"/>
                      <w:szCs w:val="18"/>
                    </w:rPr>
                    <w:t>構造用コンクリートブロック</w:t>
                  </w:r>
                </w:p>
              </w:tc>
            </w:tr>
            <w:tr w:rsidR="00AC2D80" w:rsidRPr="006D5973" w14:paraId="19B5CDCB" w14:textId="77777777" w:rsidTr="001666CC">
              <w:tc>
                <w:tcPr>
                  <w:tcW w:w="2830" w:type="dxa"/>
                </w:tcPr>
                <w:p w14:paraId="1792FFF4" w14:textId="77777777" w:rsidR="00AC2D80" w:rsidRPr="006D5973" w:rsidRDefault="00AC2D80" w:rsidP="00AF1823">
                  <w:pPr>
                    <w:spacing w:line="260" w:lineRule="exact"/>
                    <w:ind w:left="11"/>
                    <w:jc w:val="left"/>
                    <w:rPr>
                      <w:rFonts w:ascii="UD デジタル 教科書体 NP-R" w:hAnsi="Meiryo UI"/>
                      <w:sz w:val="18"/>
                      <w:szCs w:val="18"/>
                    </w:rPr>
                  </w:pPr>
                  <w:r w:rsidRPr="006D5973">
                    <w:rPr>
                      <w:rFonts w:ascii="UD デジタル 教科書体 NP-R" w:hAnsi="Meiryo UI" w:hint="eastAsia"/>
                      <w:sz w:val="18"/>
                      <w:szCs w:val="18"/>
                    </w:rPr>
                    <w:t>防水工事</w:t>
                  </w:r>
                </w:p>
              </w:tc>
              <w:tc>
                <w:tcPr>
                  <w:tcW w:w="4820" w:type="dxa"/>
                </w:tcPr>
                <w:p w14:paraId="7D7201A3" w14:textId="77777777" w:rsidR="00AC2D80" w:rsidRPr="006D5973" w:rsidRDefault="00AC2D80" w:rsidP="00AF1823">
                  <w:pPr>
                    <w:spacing w:line="260" w:lineRule="exact"/>
                    <w:ind w:left="11"/>
                    <w:jc w:val="left"/>
                    <w:rPr>
                      <w:rFonts w:ascii="UD デジタル 教科書体 NP-R" w:hAnsi="Meiryo UI"/>
                      <w:sz w:val="18"/>
                      <w:szCs w:val="18"/>
                    </w:rPr>
                  </w:pPr>
                  <w:r w:rsidRPr="006D5973">
                    <w:rPr>
                      <w:rFonts w:ascii="UD デジタル 教科書体 NP-R" w:hAnsi="Meiryo UI" w:hint="eastAsia"/>
                      <w:sz w:val="18"/>
                      <w:szCs w:val="18"/>
                    </w:rPr>
                    <w:t>アスファルト、ルーフィング類、その他防水材料</w:t>
                  </w:r>
                </w:p>
              </w:tc>
            </w:tr>
            <w:tr w:rsidR="00AC2D80" w:rsidRPr="006D5973" w14:paraId="4B78E0F7" w14:textId="77777777" w:rsidTr="001666CC">
              <w:tc>
                <w:tcPr>
                  <w:tcW w:w="2830" w:type="dxa"/>
                </w:tcPr>
                <w:p w14:paraId="6EA496B9" w14:textId="77777777" w:rsidR="00AC2D80" w:rsidRPr="006D5973" w:rsidRDefault="00AC2D80" w:rsidP="00AF1823">
                  <w:pPr>
                    <w:spacing w:line="260" w:lineRule="exact"/>
                    <w:ind w:left="11"/>
                    <w:jc w:val="left"/>
                    <w:rPr>
                      <w:rFonts w:ascii="UD デジタル 教科書体 NP-R" w:hAnsi="Meiryo UI"/>
                      <w:sz w:val="18"/>
                      <w:szCs w:val="18"/>
                    </w:rPr>
                  </w:pPr>
                  <w:r w:rsidRPr="006D5973">
                    <w:rPr>
                      <w:rFonts w:ascii="UD デジタル 教科書体 NP-R" w:hAnsi="Meiryo UI" w:hint="eastAsia"/>
                      <w:sz w:val="18"/>
                      <w:szCs w:val="18"/>
                    </w:rPr>
                    <w:t>屋外工事</w:t>
                  </w:r>
                </w:p>
              </w:tc>
              <w:tc>
                <w:tcPr>
                  <w:tcW w:w="4820" w:type="dxa"/>
                </w:tcPr>
                <w:p w14:paraId="3B3716F7" w14:textId="77777777" w:rsidR="00AC2D80" w:rsidRPr="006D5973" w:rsidRDefault="00AC2D80" w:rsidP="00AF1823">
                  <w:pPr>
                    <w:spacing w:line="260" w:lineRule="exact"/>
                    <w:ind w:left="11"/>
                    <w:jc w:val="left"/>
                    <w:rPr>
                      <w:rFonts w:ascii="UD デジタル 教科書体 NP-R" w:hAnsi="Meiryo UI"/>
                      <w:sz w:val="18"/>
                      <w:szCs w:val="18"/>
                    </w:rPr>
                  </w:pPr>
                  <w:r w:rsidRPr="006D5973">
                    <w:rPr>
                      <w:rFonts w:ascii="UD デジタル 教科書体 NP-R" w:hAnsi="Meiryo UI" w:hint="eastAsia"/>
                      <w:sz w:val="18"/>
                      <w:szCs w:val="18"/>
                    </w:rPr>
                    <w:t>鉄筋、構造用コンクリート</w:t>
                  </w:r>
                </w:p>
              </w:tc>
            </w:tr>
            <w:tr w:rsidR="00AC2D80" w:rsidRPr="006D5973" w14:paraId="4ABE20E9" w14:textId="77777777" w:rsidTr="001666CC">
              <w:tc>
                <w:tcPr>
                  <w:tcW w:w="2830" w:type="dxa"/>
                </w:tcPr>
                <w:p w14:paraId="26D6C156" w14:textId="77777777" w:rsidR="00AC2D80" w:rsidRPr="006D5973" w:rsidRDefault="00AC2D80" w:rsidP="00AF1823">
                  <w:pPr>
                    <w:spacing w:line="260" w:lineRule="exact"/>
                    <w:ind w:left="11"/>
                    <w:jc w:val="left"/>
                    <w:rPr>
                      <w:rFonts w:ascii="UD デジタル 教科書体 NP-R" w:hAnsi="Meiryo UI"/>
                      <w:sz w:val="18"/>
                      <w:szCs w:val="18"/>
                    </w:rPr>
                  </w:pPr>
                </w:p>
              </w:tc>
              <w:tc>
                <w:tcPr>
                  <w:tcW w:w="4820" w:type="dxa"/>
                </w:tcPr>
                <w:p w14:paraId="17C3B9DD" w14:textId="77777777" w:rsidR="00AC2D80" w:rsidRPr="006D5973" w:rsidRDefault="00AC2D80" w:rsidP="00AF1823">
                  <w:pPr>
                    <w:spacing w:line="260" w:lineRule="exact"/>
                    <w:ind w:left="11"/>
                    <w:jc w:val="left"/>
                    <w:rPr>
                      <w:rFonts w:ascii="UD デジタル 教科書体 NP-R" w:hAnsi="Meiryo UI"/>
                      <w:sz w:val="18"/>
                      <w:szCs w:val="18"/>
                    </w:rPr>
                  </w:pPr>
                  <w:r w:rsidRPr="006D5973">
                    <w:rPr>
                      <w:rFonts w:ascii="UD デジタル 教科書体 NP-R" w:hAnsi="Meiryo UI" w:hint="eastAsia"/>
                      <w:sz w:val="18"/>
                      <w:szCs w:val="18"/>
                    </w:rPr>
                    <w:t>･</w:t>
                  </w:r>
                </w:p>
              </w:tc>
            </w:tr>
          </w:tbl>
          <w:p w14:paraId="7B016B60" w14:textId="77777777" w:rsidR="00AC2D80" w:rsidRPr="006D5973" w:rsidRDefault="00AC2D80" w:rsidP="00AF1823">
            <w:pPr>
              <w:spacing w:line="260" w:lineRule="exact"/>
              <w:ind w:left="11"/>
              <w:jc w:val="left"/>
              <w:rPr>
                <w:rFonts w:ascii="UD デジタル 教科書体 NP-R" w:hAnsi="Meiryo UI"/>
                <w:sz w:val="18"/>
                <w:szCs w:val="18"/>
              </w:rPr>
            </w:pPr>
          </w:p>
        </w:tc>
      </w:tr>
      <w:tr w:rsidR="00AC2D80" w:rsidRPr="006D5973" w14:paraId="74190876" w14:textId="77777777" w:rsidTr="00923AC0">
        <w:tc>
          <w:tcPr>
            <w:tcW w:w="1826" w:type="dxa"/>
          </w:tcPr>
          <w:p w14:paraId="76EE0C52" w14:textId="77777777"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sz w:val="18"/>
                <w:szCs w:val="18"/>
              </w:rPr>
              <w:lastRenderedPageBreak/>
              <w:t>16 技能士</w:t>
            </w:r>
          </w:p>
          <w:p w14:paraId="255BA46C" w14:textId="439B226B" w:rsidR="00AC2D80" w:rsidRPr="006D5973" w:rsidRDefault="00AC2D80" w:rsidP="002957A0">
            <w:pPr>
              <w:spacing w:afterLines="20" w:after="60" w:line="260" w:lineRule="exact"/>
              <w:ind w:left="199" w:hanging="284"/>
              <w:rPr>
                <w:rFonts w:ascii="UD デジタル 教科書体 NP-R" w:hAnsi="Meiryo UI"/>
                <w:sz w:val="18"/>
                <w:szCs w:val="18"/>
              </w:rPr>
            </w:pPr>
            <w:r w:rsidRPr="006D5973">
              <w:rPr>
                <w:rFonts w:ascii="UD デジタル 教科書体 NP-R" w:hAnsi="Meiryo UI" w:hint="eastAsia"/>
                <w:sz w:val="18"/>
                <w:szCs w:val="18"/>
              </w:rPr>
              <w:t>（</w:t>
            </w:r>
            <w:hyperlink r:id="rId51" w:anchor="page=10" w:history="1">
              <w:r w:rsidR="00806F55" w:rsidRPr="002957A0">
                <w:rPr>
                  <w:rStyle w:val="ac"/>
                  <w:rFonts w:ascii="UD デジタル 教科書体 NP-R" w:hAnsi="Meiryo UI" w:hint="eastAsia"/>
                  <w:sz w:val="18"/>
                  <w:szCs w:val="18"/>
                </w:rPr>
                <w:t>解特</w:t>
              </w:r>
              <w:r w:rsidRPr="002957A0">
                <w:rPr>
                  <w:rStyle w:val="ac"/>
                  <w:rFonts w:ascii="UD デジタル 教科書体 NP-R" w:hAnsi="Meiryo UI" w:hint="eastAsia"/>
                  <w:sz w:val="18"/>
                  <w:szCs w:val="18"/>
                </w:rPr>
                <w:t>1.6.2</w:t>
              </w:r>
            </w:hyperlink>
            <w:r w:rsidRPr="006D5973">
              <w:rPr>
                <w:rFonts w:ascii="UD デジタル 教科書体 NP-R" w:hAnsi="Meiryo UI" w:hint="eastAsia"/>
                <w:sz w:val="18"/>
                <w:szCs w:val="18"/>
              </w:rPr>
              <w:t>）</w:t>
            </w:r>
          </w:p>
        </w:tc>
        <w:tc>
          <w:tcPr>
            <w:tcW w:w="7950" w:type="dxa"/>
            <w:gridSpan w:val="4"/>
          </w:tcPr>
          <w:p w14:paraId="47BF8133" w14:textId="77777777" w:rsidR="00AC2D80" w:rsidRPr="006D5973" w:rsidRDefault="00AC2D80" w:rsidP="00AF1823">
            <w:pPr>
              <w:spacing w:line="260" w:lineRule="exact"/>
              <w:ind w:left="181" w:hanging="181"/>
              <w:rPr>
                <w:rFonts w:ascii="UD デジタル 教科書体 NP-R" w:hAnsi="Meiryo UI"/>
                <w:sz w:val="18"/>
                <w:szCs w:val="18"/>
              </w:rPr>
            </w:pPr>
            <w:r w:rsidRPr="006D5973">
              <w:rPr>
                <w:rFonts w:ascii="UD デジタル 教科書体 NP-R" w:hAnsi="Meiryo UI" w:hint="eastAsia"/>
                <w:sz w:val="18"/>
                <w:szCs w:val="18"/>
              </w:rPr>
              <w:t>適用職種および作業種別</w:t>
            </w:r>
          </w:p>
          <w:p w14:paraId="18CC63B0" w14:textId="77777777" w:rsidR="00AC2D80" w:rsidRPr="006D5973" w:rsidRDefault="00AC2D80" w:rsidP="00AF1823">
            <w:pPr>
              <w:spacing w:line="260" w:lineRule="exact"/>
              <w:ind w:left="181" w:hanging="181"/>
              <w:rPr>
                <w:rFonts w:ascii="UD デジタル 教科書体 NP-R" w:hAnsi="Meiryo UI"/>
                <w:sz w:val="18"/>
                <w:szCs w:val="18"/>
              </w:rPr>
            </w:pPr>
            <w:r w:rsidRPr="006D5973">
              <w:rPr>
                <w:rFonts w:ascii="UD デジタル 教科書体 NP-R" w:hAnsi="Meiryo UI" w:hint="eastAsia"/>
                <w:sz w:val="18"/>
                <w:szCs w:val="18"/>
              </w:rPr>
              <w:t xml:space="preserve">・ </w:t>
            </w:r>
          </w:p>
        </w:tc>
      </w:tr>
      <w:tr w:rsidR="00AC2D80" w:rsidRPr="006D5973" w14:paraId="54B080D4" w14:textId="77777777" w:rsidTr="00923AC0">
        <w:tc>
          <w:tcPr>
            <w:tcW w:w="1826" w:type="dxa"/>
          </w:tcPr>
          <w:p w14:paraId="7F66998A" w14:textId="77777777"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color w:val="FF0000"/>
                <w:sz w:val="18"/>
                <w:szCs w:val="18"/>
              </w:rPr>
              <w:t>⑰</w:t>
            </w:r>
            <w:r w:rsidRPr="006D5973">
              <w:rPr>
                <w:rFonts w:ascii="UD デジタル 教科書体 NP-R" w:hAnsi="Meiryo UI" w:hint="eastAsia"/>
                <w:sz w:val="18"/>
                <w:szCs w:val="18"/>
              </w:rPr>
              <w:t xml:space="preserve"> 完成図書</w:t>
            </w:r>
          </w:p>
        </w:tc>
        <w:tc>
          <w:tcPr>
            <w:tcW w:w="7950" w:type="dxa"/>
            <w:gridSpan w:val="4"/>
          </w:tcPr>
          <w:p w14:paraId="1E1D3AF2" w14:textId="77777777" w:rsidR="00AC2D80" w:rsidRPr="006D5973" w:rsidRDefault="00AC2D80" w:rsidP="00AF1823">
            <w:pPr>
              <w:spacing w:line="260" w:lineRule="exact"/>
              <w:ind w:left="181" w:hanging="181"/>
              <w:rPr>
                <w:rFonts w:ascii="UD デジタル 教科書体 NP-R" w:hAnsi="Meiryo UI"/>
                <w:sz w:val="18"/>
                <w:szCs w:val="18"/>
              </w:rPr>
            </w:pPr>
            <w:r w:rsidRPr="006D5973">
              <w:rPr>
                <w:rFonts w:ascii="UD デジタル 教科書体 NP-R" w:hAnsi="Meiryo UI" w:hint="eastAsia"/>
                <w:sz w:val="18"/>
                <w:szCs w:val="18"/>
              </w:rPr>
              <w:t>※完成図</w:t>
            </w:r>
          </w:p>
          <w:p w14:paraId="626B1A79" w14:textId="77777777" w:rsidR="00AC2D80" w:rsidRPr="006D5973" w:rsidRDefault="00AC2D80" w:rsidP="00AF1823">
            <w:pPr>
              <w:spacing w:line="260" w:lineRule="exact"/>
              <w:ind w:left="181" w:hanging="181"/>
              <w:rPr>
                <w:rFonts w:ascii="UD デジタル 教科書体 NP-R" w:hAnsi="Meiryo UI"/>
                <w:sz w:val="18"/>
                <w:szCs w:val="18"/>
              </w:rPr>
            </w:pPr>
            <w:r w:rsidRPr="006D5973">
              <w:rPr>
                <w:rFonts w:ascii="UD デジタル 教科書体 NP-R" w:hAnsi="Meiryo UI" w:hint="eastAsia"/>
                <w:sz w:val="18"/>
                <w:szCs w:val="18"/>
              </w:rPr>
              <w:t xml:space="preserve">※全図　　・（ 　　　　　　　　　　　　　　　）　</w:t>
            </w:r>
          </w:p>
          <w:p w14:paraId="41E37584" w14:textId="77777777" w:rsidR="00AC2D80" w:rsidRPr="006D5973" w:rsidRDefault="00AC2D80" w:rsidP="00AF1823">
            <w:pPr>
              <w:spacing w:line="260" w:lineRule="exact"/>
              <w:ind w:firstLineChars="100" w:firstLine="180"/>
              <w:rPr>
                <w:rFonts w:ascii="UD デジタル 教科書体 NP-R" w:hAnsi="Meiryo UI"/>
                <w:sz w:val="18"/>
                <w:szCs w:val="18"/>
              </w:rPr>
            </w:pPr>
            <w:r w:rsidRPr="006D5973">
              <w:rPr>
                <w:rFonts w:ascii="UD デジタル 教科書体 NP-R" w:hAnsi="Meiryo UI" w:hint="eastAsia"/>
                <w:sz w:val="18"/>
                <w:szCs w:val="18"/>
              </w:rPr>
              <w:t>作成方法：※CAD データを修正後PDF 化</w:t>
            </w:r>
          </w:p>
          <w:p w14:paraId="4E200F76" w14:textId="77777777" w:rsidR="00AC2D80" w:rsidRPr="006D5973" w:rsidRDefault="00AC2D80" w:rsidP="00AF1823">
            <w:pPr>
              <w:spacing w:line="260" w:lineRule="exact"/>
              <w:ind w:firstLineChars="100" w:firstLine="180"/>
              <w:rPr>
                <w:rFonts w:ascii="UD デジタル 教科書体 NP-R" w:hAnsi="Meiryo UI"/>
                <w:sz w:val="18"/>
                <w:szCs w:val="18"/>
              </w:rPr>
            </w:pPr>
            <w:r w:rsidRPr="006D5973">
              <w:rPr>
                <w:rFonts w:ascii="UD デジタル 教科書体 NP-R" w:hAnsi="Meiryo UI" w:hint="eastAsia"/>
                <w:sz w:val="18"/>
                <w:szCs w:val="18"/>
              </w:rPr>
              <w:t>提出方法、提出部数：</w:t>
            </w:r>
          </w:p>
          <w:p w14:paraId="3EFDF8C9" w14:textId="77777777" w:rsidR="00AC2D80" w:rsidRPr="006D5973" w:rsidRDefault="00AC2D80" w:rsidP="00AF1823">
            <w:pPr>
              <w:spacing w:line="260" w:lineRule="exact"/>
              <w:ind w:left="181" w:hanging="181"/>
              <w:rPr>
                <w:rFonts w:ascii="UD デジタル 教科書体 NP-R" w:hAnsi="Meiryo UI"/>
                <w:sz w:val="18"/>
                <w:szCs w:val="18"/>
              </w:rPr>
            </w:pPr>
            <w:r w:rsidRPr="006D5973">
              <w:rPr>
                <w:rFonts w:ascii="UD デジタル 教科書体 NP-R" w:hAnsi="Meiryo UI" w:hint="eastAsia"/>
                <w:sz w:val="18"/>
                <w:szCs w:val="18"/>
              </w:rPr>
              <w:t xml:space="preserve">　　　　　　※CD-R等（　　）部で提出</w:t>
            </w:r>
          </w:p>
          <w:p w14:paraId="303E0579" w14:textId="77777777" w:rsidR="00AC2D80" w:rsidRPr="006D5973" w:rsidRDefault="00AC2D80" w:rsidP="00AF1823">
            <w:pPr>
              <w:spacing w:line="260" w:lineRule="exact"/>
              <w:ind w:left="181" w:hanging="181"/>
              <w:rPr>
                <w:rFonts w:ascii="UD デジタル 教科書体 NP-R" w:hAnsi="Meiryo UI"/>
                <w:sz w:val="18"/>
                <w:szCs w:val="18"/>
              </w:rPr>
            </w:pPr>
            <w:r w:rsidRPr="006D5973">
              <w:rPr>
                <w:rFonts w:ascii="UD デジタル 教科書体 NP-R" w:hAnsi="Meiryo UI" w:hint="eastAsia"/>
                <w:sz w:val="18"/>
                <w:szCs w:val="18"/>
              </w:rPr>
              <w:t xml:space="preserve">　　　　　　・製本（A3見開き）　　部を提出</w:t>
            </w:r>
          </w:p>
          <w:p w14:paraId="5664AD40" w14:textId="77777777" w:rsidR="00AC2D80" w:rsidRPr="006D5973" w:rsidRDefault="00AC2D80" w:rsidP="00AF1823">
            <w:pPr>
              <w:spacing w:line="260" w:lineRule="exact"/>
              <w:ind w:left="181" w:hanging="181"/>
              <w:rPr>
                <w:rFonts w:ascii="UD デジタル 教科書体 NP-R" w:hAnsi="Meiryo UI"/>
                <w:sz w:val="18"/>
                <w:szCs w:val="18"/>
              </w:rPr>
            </w:pPr>
            <w:r w:rsidRPr="006D5973">
              <w:rPr>
                <w:rFonts w:ascii="UD デジタル 教科書体 NP-R" w:hAnsi="Meiryo UI" w:hint="eastAsia"/>
                <w:sz w:val="18"/>
                <w:szCs w:val="18"/>
              </w:rPr>
              <w:t xml:space="preserve">　　　　　　・</w:t>
            </w:r>
          </w:p>
          <w:p w14:paraId="6F57563A" w14:textId="77777777" w:rsidR="00AC2D80" w:rsidRPr="006D5973" w:rsidRDefault="00AC2D80" w:rsidP="00AF1823">
            <w:pPr>
              <w:spacing w:line="260" w:lineRule="exact"/>
              <w:ind w:left="11"/>
              <w:rPr>
                <w:rFonts w:ascii="UD デジタル 教科書体 NP-R" w:hAnsi="Meiryo UI"/>
                <w:sz w:val="18"/>
                <w:szCs w:val="18"/>
              </w:rPr>
            </w:pPr>
            <w:r w:rsidRPr="006D5973">
              <w:rPr>
                <w:rFonts w:ascii="UD デジタル 教科書体 NP-R" w:hAnsi="Meiryo UI" w:hint="eastAsia"/>
                <w:sz w:val="18"/>
                <w:szCs w:val="18"/>
              </w:rPr>
              <w:t xml:space="preserve">※  完成図書に綴じこむもの  </w:t>
            </w:r>
          </w:p>
          <w:p w14:paraId="0493D115" w14:textId="77777777" w:rsidR="00AC2D80" w:rsidRPr="006D5973" w:rsidRDefault="00AC2D80" w:rsidP="00AF1823">
            <w:pPr>
              <w:spacing w:line="260" w:lineRule="exact"/>
              <w:ind w:left="11"/>
              <w:rPr>
                <w:rFonts w:ascii="UD デジタル 教科書体 NP-R" w:hAnsi="Meiryo UI"/>
                <w:sz w:val="18"/>
                <w:szCs w:val="18"/>
              </w:rPr>
            </w:pPr>
            <w:r w:rsidRPr="006D5973">
              <w:rPr>
                <w:rFonts w:ascii="UD デジタル 教科書体 NP-R" w:hAnsi="Meiryo UI" w:hint="eastAsia"/>
                <w:sz w:val="18"/>
                <w:szCs w:val="18"/>
              </w:rPr>
              <w:t xml:space="preserve">※  敷地現況図に記入する事項 </w:t>
            </w:r>
          </w:p>
          <w:p w14:paraId="35C8B639" w14:textId="77777777" w:rsidR="00AC2D80" w:rsidRPr="006D5973" w:rsidRDefault="00AC2D80" w:rsidP="00AF1823">
            <w:pPr>
              <w:spacing w:line="260" w:lineRule="exact"/>
              <w:ind w:leftChars="100" w:left="210"/>
              <w:rPr>
                <w:rFonts w:ascii="UD デジタル 教科書体 NP-R" w:hAnsi="Meiryo UI"/>
                <w:sz w:val="18"/>
                <w:szCs w:val="18"/>
              </w:rPr>
            </w:pPr>
            <w:r w:rsidRPr="006D5973">
              <w:rPr>
                <w:rFonts w:ascii="UD デジタル 教科書体 NP-R" w:hAnsi="Meiryo UI" w:hint="eastAsia"/>
                <w:sz w:val="18"/>
                <w:szCs w:val="18"/>
              </w:rPr>
              <w:t xml:space="preserve">・ 敷地境界線 </w:t>
            </w:r>
          </w:p>
          <w:p w14:paraId="700366E5" w14:textId="77777777" w:rsidR="00AC2D80" w:rsidRPr="006D5973" w:rsidRDefault="00AC2D80" w:rsidP="00AF1823">
            <w:pPr>
              <w:spacing w:line="260" w:lineRule="exact"/>
              <w:ind w:leftChars="105" w:left="220"/>
              <w:rPr>
                <w:rFonts w:ascii="UD デジタル 教科書体 NP-R" w:hAnsi="Meiryo UI"/>
                <w:sz w:val="18"/>
                <w:szCs w:val="18"/>
              </w:rPr>
            </w:pPr>
            <w:r w:rsidRPr="006D5973">
              <w:rPr>
                <w:rFonts w:ascii="UD デジタル 教科書体 NP-R" w:hAnsi="Meiryo UI" w:hint="eastAsia"/>
                <w:sz w:val="18"/>
                <w:szCs w:val="18"/>
              </w:rPr>
              <w:t xml:space="preserve">・ 道路境界線、道路幅員、排水溝等 </w:t>
            </w:r>
          </w:p>
          <w:p w14:paraId="4D8F5641" w14:textId="77777777" w:rsidR="00AC2D80" w:rsidRPr="006D5973" w:rsidRDefault="00AC2D80" w:rsidP="00AF1823">
            <w:pPr>
              <w:spacing w:line="260" w:lineRule="exact"/>
              <w:ind w:leftChars="105" w:left="220"/>
              <w:rPr>
                <w:rFonts w:ascii="UD デジタル 教科書体 NP-R" w:hAnsi="Meiryo UI"/>
                <w:sz w:val="18"/>
                <w:szCs w:val="18"/>
              </w:rPr>
            </w:pPr>
            <w:r w:rsidRPr="006D5973">
              <w:rPr>
                <w:rFonts w:ascii="UD デジタル 教科書体 NP-R" w:hAnsi="Meiryo UI" w:hint="eastAsia"/>
                <w:sz w:val="18"/>
                <w:szCs w:val="18"/>
              </w:rPr>
              <w:t xml:space="preserve">・ 方位 </w:t>
            </w:r>
          </w:p>
          <w:p w14:paraId="0EECC738" w14:textId="77777777" w:rsidR="00AC2D80" w:rsidRPr="006D5973" w:rsidRDefault="00AC2D80" w:rsidP="00AF1823">
            <w:pPr>
              <w:spacing w:line="260" w:lineRule="exact"/>
              <w:ind w:leftChars="105" w:left="220"/>
              <w:rPr>
                <w:rFonts w:ascii="UD デジタル 教科書体 NP-R" w:hAnsi="Meiryo UI"/>
                <w:sz w:val="18"/>
                <w:szCs w:val="18"/>
              </w:rPr>
            </w:pPr>
            <w:r w:rsidRPr="006D5973">
              <w:rPr>
                <w:rFonts w:ascii="UD デジタル 教科書体 NP-R" w:hAnsi="Meiryo UI" w:hint="eastAsia"/>
                <w:sz w:val="18"/>
                <w:szCs w:val="18"/>
              </w:rPr>
              <w:t xml:space="preserve">・ 敷地内残存工作物（地中埋設物を含む）、立木、電柱、電話柱等 </w:t>
            </w:r>
          </w:p>
          <w:p w14:paraId="2CA36D63" w14:textId="77777777" w:rsidR="00AC2D80" w:rsidRPr="006D5973" w:rsidRDefault="00AC2D80" w:rsidP="00AF1823">
            <w:pPr>
              <w:spacing w:line="260" w:lineRule="exact"/>
              <w:ind w:leftChars="105" w:left="220"/>
              <w:rPr>
                <w:rFonts w:ascii="UD デジタル 教科書体 NP-R" w:hAnsi="Meiryo UI"/>
                <w:sz w:val="18"/>
                <w:szCs w:val="18"/>
              </w:rPr>
            </w:pPr>
            <w:r w:rsidRPr="006D5973">
              <w:rPr>
                <w:rFonts w:ascii="UD デジタル 教科書体 NP-R" w:hAnsi="Meiryo UI" w:hint="eastAsia"/>
                <w:sz w:val="18"/>
                <w:szCs w:val="18"/>
              </w:rPr>
              <w:t xml:space="preserve">・ 敷地内設備位置（給水引き込み位置、下水桝位置） </w:t>
            </w:r>
          </w:p>
          <w:p w14:paraId="14A831BB" w14:textId="77777777" w:rsidR="00AC2D80" w:rsidRPr="006D5973" w:rsidRDefault="00AC2D80" w:rsidP="00AF1823">
            <w:pPr>
              <w:spacing w:line="260" w:lineRule="exact"/>
              <w:ind w:leftChars="105" w:left="220"/>
              <w:rPr>
                <w:rFonts w:ascii="UD デジタル 教科書体 NP-R" w:hAnsi="Meiryo UI"/>
                <w:sz w:val="18"/>
                <w:szCs w:val="18"/>
              </w:rPr>
            </w:pPr>
            <w:r w:rsidRPr="006D5973">
              <w:rPr>
                <w:rFonts w:ascii="UD デジタル 教科書体 NP-R" w:hAnsi="Meiryo UI" w:hint="eastAsia"/>
                <w:sz w:val="18"/>
                <w:szCs w:val="18"/>
              </w:rPr>
              <w:t xml:space="preserve">・ 整地後レベル（      ｍグリッド） </w:t>
            </w:r>
          </w:p>
          <w:p w14:paraId="13888058" w14:textId="77777777" w:rsidR="00AC2D80" w:rsidRPr="006D5973" w:rsidRDefault="00AC2D80" w:rsidP="00AF1823">
            <w:pPr>
              <w:spacing w:line="260" w:lineRule="exact"/>
              <w:ind w:left="11"/>
              <w:rPr>
                <w:rFonts w:ascii="UD デジタル 教科書体 NP-R" w:hAnsi="Meiryo UI"/>
                <w:sz w:val="18"/>
                <w:szCs w:val="18"/>
              </w:rPr>
            </w:pPr>
            <w:r w:rsidRPr="006D5973">
              <w:rPr>
                <w:rFonts w:ascii="UD デジタル 教科書体 NP-R" w:hAnsi="Meiryo UI" w:hint="eastAsia"/>
                <w:sz w:val="18"/>
                <w:szCs w:val="18"/>
              </w:rPr>
              <w:t xml:space="preserve">※  その他監督員の指示するもの </w:t>
            </w:r>
          </w:p>
          <w:p w14:paraId="76B0664A" w14:textId="77777777" w:rsidR="00AC2D80" w:rsidRPr="006D5973" w:rsidRDefault="00AC2D80" w:rsidP="00AF1823">
            <w:pPr>
              <w:spacing w:line="260" w:lineRule="exact"/>
              <w:ind w:leftChars="105" w:left="220"/>
              <w:rPr>
                <w:rFonts w:ascii="UD デジタル 教科書体 NP-R" w:hAnsi="Meiryo UI"/>
                <w:sz w:val="18"/>
                <w:szCs w:val="18"/>
              </w:rPr>
            </w:pPr>
            <w:r w:rsidRPr="006D5973">
              <w:rPr>
                <w:rFonts w:ascii="UD デジタル 教科書体 NP-R" w:hAnsi="Meiryo UI" w:hint="eastAsia"/>
                <w:sz w:val="18"/>
                <w:szCs w:val="18"/>
              </w:rPr>
              <w:t xml:space="preserve">・ 添付するもの（記録として保存すべき施設で、建設時の図面がない場合に限る。） </w:t>
            </w:r>
          </w:p>
          <w:p w14:paraId="6851192B" w14:textId="77777777" w:rsidR="00AC2D80" w:rsidRPr="006D5973" w:rsidRDefault="00AC2D80" w:rsidP="00AF1823">
            <w:pPr>
              <w:spacing w:line="260" w:lineRule="exact"/>
              <w:ind w:leftChars="100" w:left="391" w:hanging="181"/>
              <w:rPr>
                <w:rFonts w:ascii="UD デジタル 教科書体 NP-R" w:hAnsi="Meiryo UI"/>
                <w:sz w:val="18"/>
                <w:szCs w:val="18"/>
              </w:rPr>
            </w:pPr>
            <w:r w:rsidRPr="006D5973">
              <w:rPr>
                <w:rFonts w:ascii="UD デジタル 教科書体 NP-R" w:hAnsi="Meiryo UI" w:hint="eastAsia"/>
                <w:sz w:val="18"/>
                <w:szCs w:val="18"/>
              </w:rPr>
              <w:t>・ Ａ３版  縮小原図（配置図、平面図、立面図、仕上表、一般断面図）とする。</w:t>
            </w:r>
          </w:p>
          <w:p w14:paraId="0A3F833B" w14:textId="77777777" w:rsidR="00AC2D80" w:rsidRPr="006D5973" w:rsidRDefault="00AC2D80" w:rsidP="00AF1823">
            <w:pPr>
              <w:spacing w:line="260" w:lineRule="exact"/>
              <w:ind w:leftChars="100" w:left="391" w:hanging="181"/>
              <w:rPr>
                <w:rFonts w:ascii="UD デジタル 教科書体 NP-R" w:hAnsi="Meiryo UI"/>
                <w:sz w:val="18"/>
                <w:szCs w:val="18"/>
              </w:rPr>
            </w:pPr>
            <w:r w:rsidRPr="006D5973">
              <w:rPr>
                <w:rFonts w:ascii="UD デジタル 教科書体 NP-R" w:hAnsi="Meiryo UI" w:hint="eastAsia"/>
                <w:sz w:val="18"/>
                <w:szCs w:val="18"/>
              </w:rPr>
              <w:t>・　保全に関する資料等</w:t>
            </w:r>
          </w:p>
          <w:p w14:paraId="419A2488" w14:textId="77777777" w:rsidR="00AC2D80" w:rsidRPr="006D5973" w:rsidRDefault="00AC2D80" w:rsidP="00AF1823">
            <w:pPr>
              <w:spacing w:line="260" w:lineRule="exact"/>
              <w:ind w:leftChars="100" w:left="391" w:hanging="181"/>
              <w:rPr>
                <w:rFonts w:ascii="UD デジタル 教科書体 NP-R" w:hAnsi="Meiryo UI"/>
                <w:sz w:val="18"/>
                <w:szCs w:val="18"/>
              </w:rPr>
            </w:pPr>
            <w:r w:rsidRPr="006D5973">
              <w:rPr>
                <w:rFonts w:ascii="UD デジタル 教科書体 NP-R" w:hAnsi="Meiryo UI" w:hint="eastAsia"/>
                <w:sz w:val="18"/>
                <w:szCs w:val="18"/>
              </w:rPr>
              <w:t>・ 物品引渡書</w:t>
            </w:r>
          </w:p>
          <w:p w14:paraId="517854CA" w14:textId="77777777" w:rsidR="00AC2D80" w:rsidRPr="006D5973" w:rsidRDefault="00AC2D80" w:rsidP="00AF1823">
            <w:pPr>
              <w:spacing w:line="260" w:lineRule="exact"/>
              <w:ind w:leftChars="100" w:left="391" w:hanging="181"/>
              <w:rPr>
                <w:rFonts w:ascii="UD デジタル 教科書体 NP-R" w:hAnsi="Meiryo UI"/>
                <w:sz w:val="18"/>
                <w:szCs w:val="18"/>
              </w:rPr>
            </w:pPr>
            <w:r w:rsidRPr="006D5973">
              <w:rPr>
                <w:rFonts w:ascii="UD デジタル 教科書体 NP-R" w:hAnsi="Meiryo UI" w:hint="eastAsia"/>
                <w:sz w:val="18"/>
                <w:szCs w:val="18"/>
              </w:rPr>
              <w:t>・ 補修連絡先一覧</w:t>
            </w:r>
          </w:p>
          <w:p w14:paraId="1059ABFE" w14:textId="77777777" w:rsidR="00AC2D80" w:rsidRPr="006D5973" w:rsidRDefault="00AC2D80" w:rsidP="00AF1823">
            <w:pPr>
              <w:spacing w:line="260" w:lineRule="exact"/>
              <w:ind w:leftChars="100" w:left="391" w:hanging="181"/>
              <w:rPr>
                <w:rFonts w:ascii="UD デジタル 教科書体 NP-R" w:hAnsi="Meiryo UI"/>
                <w:sz w:val="18"/>
                <w:szCs w:val="18"/>
              </w:rPr>
            </w:pPr>
            <w:r w:rsidRPr="006D5973">
              <w:rPr>
                <w:rFonts w:ascii="UD デジタル 教科書体 NP-R" w:hAnsi="Meiryo UI" w:hint="eastAsia"/>
                <w:sz w:val="18"/>
                <w:szCs w:val="18"/>
              </w:rPr>
              <w:t>・ 保証書一覧表</w:t>
            </w:r>
          </w:p>
          <w:p w14:paraId="5B27E43F" w14:textId="77777777" w:rsidR="00AC2D80" w:rsidRPr="006D5973" w:rsidRDefault="00AC2D80" w:rsidP="00AF1823">
            <w:pPr>
              <w:spacing w:line="260" w:lineRule="exact"/>
              <w:ind w:left="181" w:hanging="181"/>
              <w:rPr>
                <w:rFonts w:ascii="UD デジタル 教科書体 NP-R" w:hAnsi="Meiryo UI"/>
                <w:sz w:val="18"/>
                <w:szCs w:val="18"/>
              </w:rPr>
            </w:pPr>
            <w:r w:rsidRPr="006D5973">
              <w:rPr>
                <w:rFonts w:ascii="UD デジタル 教科書体 NP-R" w:hAnsi="Meiryo UI" w:hint="eastAsia"/>
                <w:sz w:val="18"/>
                <w:szCs w:val="18"/>
              </w:rPr>
              <w:t>（保全に関する資料の記載事項及び内容については、監督員の承諾を得る。）</w:t>
            </w:r>
          </w:p>
          <w:p w14:paraId="246C2ED6" w14:textId="13864F64" w:rsidR="00AC2D80" w:rsidRPr="006D5973" w:rsidRDefault="00AC2D80" w:rsidP="00AF1823">
            <w:pPr>
              <w:spacing w:line="260" w:lineRule="exact"/>
              <w:ind w:left="11" w:right="-11"/>
              <w:rPr>
                <w:rFonts w:ascii="UD デジタル 教科書体 NP-R" w:hAnsi="Meiryo UI"/>
                <w:sz w:val="18"/>
                <w:szCs w:val="18"/>
              </w:rPr>
            </w:pPr>
            <w:r w:rsidRPr="006D5973">
              <w:rPr>
                <w:rFonts w:ascii="UD デジタル 教科書体 NP-R" w:hAnsi="Meiryo UI" w:hint="eastAsia"/>
                <w:sz w:val="18"/>
                <w:szCs w:val="18"/>
              </w:rPr>
              <w:t xml:space="preserve">※ </w:t>
            </w:r>
            <w:hyperlink r:id="rId52" w:history="1">
              <w:r w:rsidRPr="006D5973">
                <w:rPr>
                  <w:rStyle w:val="ac"/>
                  <w:rFonts w:ascii="UD デジタル 教科書体 NP-R" w:hAnsi="Meiryo UI" w:hint="eastAsia"/>
                  <w:sz w:val="18"/>
                  <w:szCs w:val="18"/>
                </w:rPr>
                <w:t>施工体系図</w:t>
              </w:r>
            </w:hyperlink>
            <w:r w:rsidRPr="006D5973">
              <w:rPr>
                <w:rFonts w:ascii="UD デジタル 教科書体 NP-R" w:hAnsi="Meiryo UI" w:hint="eastAsia"/>
                <w:sz w:val="18"/>
                <w:szCs w:val="18"/>
              </w:rPr>
              <w:t>（PDFデータ）</w:t>
            </w:r>
          </w:p>
          <w:p w14:paraId="654D9B6F" w14:textId="22A06F3E" w:rsidR="00AC2D80" w:rsidRPr="006D5973" w:rsidRDefault="00AC2D80" w:rsidP="00AF1823">
            <w:pPr>
              <w:spacing w:line="260" w:lineRule="exact"/>
              <w:ind w:left="11" w:right="-11"/>
              <w:rPr>
                <w:rFonts w:ascii="UD デジタル 教科書体 NP-R" w:hAnsi="Meiryo UI"/>
                <w:sz w:val="18"/>
                <w:szCs w:val="18"/>
              </w:rPr>
            </w:pPr>
            <w:r w:rsidRPr="006D5973">
              <w:rPr>
                <w:rFonts w:ascii="UD デジタル 教科書体 NP-R" w:hAnsi="Meiryo UI" w:hint="eastAsia"/>
                <w:sz w:val="18"/>
                <w:szCs w:val="18"/>
              </w:rPr>
              <w:t>※ 提出については「</w:t>
            </w:r>
            <w:hyperlink r:id="rId53" w:history="1">
              <w:r w:rsidRPr="006D5973">
                <w:rPr>
                  <w:rStyle w:val="ac"/>
                  <w:rFonts w:ascii="UD デジタル 教科書体 NP-R" w:hAnsi="Meiryo UI" w:hint="eastAsia"/>
                  <w:sz w:val="18"/>
                  <w:szCs w:val="18"/>
                </w:rPr>
                <w:t>神戸市建築工事完成図書等電子納品要領</w:t>
              </w:r>
            </w:hyperlink>
            <w:r w:rsidRPr="006D5973">
              <w:rPr>
                <w:rFonts w:ascii="UD デジタル 教科書体 NP-R" w:hAnsi="Meiryo UI" w:hint="eastAsia"/>
                <w:sz w:val="18"/>
                <w:szCs w:val="18"/>
              </w:rPr>
              <w:t>」を適用すること</w:t>
            </w:r>
          </w:p>
          <w:p w14:paraId="6D50ED67" w14:textId="77777777" w:rsidR="00AC2D80" w:rsidRPr="006D5973" w:rsidRDefault="00AC2D80" w:rsidP="00AF1823">
            <w:pPr>
              <w:spacing w:line="260" w:lineRule="exact"/>
              <w:ind w:left="181" w:hanging="181"/>
              <w:rPr>
                <w:rFonts w:ascii="UD デジタル 教科書体 NP-R" w:hAnsi="Meiryo UI"/>
                <w:sz w:val="18"/>
                <w:szCs w:val="18"/>
              </w:rPr>
            </w:pPr>
          </w:p>
        </w:tc>
      </w:tr>
      <w:tr w:rsidR="00AC2D80" w:rsidRPr="006D5973" w14:paraId="6349F9E1" w14:textId="77777777" w:rsidTr="00923AC0">
        <w:tc>
          <w:tcPr>
            <w:tcW w:w="1826" w:type="dxa"/>
          </w:tcPr>
          <w:p w14:paraId="124B1AF6" w14:textId="77777777"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color w:val="FF0000"/>
                <w:sz w:val="18"/>
                <w:szCs w:val="18"/>
              </w:rPr>
              <w:t>⑱</w:t>
            </w:r>
            <w:r w:rsidRPr="006D5973">
              <w:rPr>
                <w:rFonts w:ascii="UD デジタル 教科書体 NP-R" w:hAnsi="Meiryo UI" w:hint="eastAsia"/>
                <w:sz w:val="18"/>
                <w:szCs w:val="18"/>
              </w:rPr>
              <w:t xml:space="preserve"> </w:t>
            </w:r>
            <w:bookmarkStart w:id="9" w:name="工事の記録等"/>
            <w:r w:rsidRPr="006D5973">
              <w:rPr>
                <w:rFonts w:ascii="UD デジタル 教科書体 NP-R" w:hAnsi="Meiryo UI" w:hint="eastAsia"/>
                <w:sz w:val="18"/>
                <w:szCs w:val="18"/>
              </w:rPr>
              <w:t>工事の記録等</w:t>
            </w:r>
            <w:bookmarkEnd w:id="9"/>
          </w:p>
          <w:p w14:paraId="66560FF4" w14:textId="7EA136DA"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sz w:val="18"/>
                <w:szCs w:val="18"/>
              </w:rPr>
              <w:t>（</w:t>
            </w:r>
            <w:hyperlink r:id="rId54" w:anchor="page=7" w:history="1">
              <w:r w:rsidR="00806F55" w:rsidRPr="002957A0">
                <w:rPr>
                  <w:rStyle w:val="ac"/>
                  <w:rFonts w:ascii="UD デジタル 教科書体 NP-R" w:hAnsi="Meiryo UI" w:hint="eastAsia"/>
                  <w:sz w:val="18"/>
                  <w:szCs w:val="18"/>
                </w:rPr>
                <w:t>解特</w:t>
              </w:r>
              <w:r w:rsidRPr="002957A0">
                <w:rPr>
                  <w:rStyle w:val="ac"/>
                  <w:rFonts w:ascii="UD デジタル 教科書体 NP-R" w:hAnsi="Meiryo UI" w:hint="eastAsia"/>
                  <w:sz w:val="18"/>
                  <w:szCs w:val="18"/>
                </w:rPr>
                <w:t>1.2.3</w:t>
              </w:r>
            </w:hyperlink>
            <w:r w:rsidRPr="006D5973">
              <w:rPr>
                <w:rFonts w:ascii="UD デジタル 教科書体 NP-R" w:hAnsi="Meiryo UI" w:hint="eastAsia"/>
                <w:sz w:val="18"/>
                <w:szCs w:val="18"/>
              </w:rPr>
              <w:t>）</w:t>
            </w:r>
          </w:p>
          <w:p w14:paraId="0EAEF383" w14:textId="72EC91C1"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sz w:val="18"/>
                <w:szCs w:val="18"/>
              </w:rPr>
              <w:t>（</w:t>
            </w:r>
            <w:hyperlink r:id="rId55" w:anchor="page=3" w:history="1">
              <w:r w:rsidRPr="006D5973">
                <w:rPr>
                  <w:rStyle w:val="ac"/>
                  <w:rFonts w:ascii="UD デジタル 教科書体 NP-R" w:hAnsi="Meiryo UI" w:hint="eastAsia"/>
                  <w:sz w:val="18"/>
                  <w:szCs w:val="18"/>
                </w:rPr>
                <w:t>補足 1.2.4~5</w:t>
              </w:r>
            </w:hyperlink>
            <w:r w:rsidRPr="006D5973">
              <w:rPr>
                <w:rFonts w:ascii="UD デジタル 教科書体 NP-R" w:hAnsi="Meiryo UI" w:hint="eastAsia"/>
                <w:sz w:val="18"/>
                <w:szCs w:val="18"/>
              </w:rPr>
              <w:t>）</w:t>
            </w:r>
          </w:p>
        </w:tc>
        <w:tc>
          <w:tcPr>
            <w:tcW w:w="7950" w:type="dxa"/>
            <w:gridSpan w:val="4"/>
          </w:tcPr>
          <w:p w14:paraId="68C0A355" w14:textId="77777777" w:rsidR="00AC2D80" w:rsidRPr="006D5973" w:rsidRDefault="00AC2D80" w:rsidP="00AF1823">
            <w:pPr>
              <w:spacing w:line="260" w:lineRule="exact"/>
              <w:ind w:left="11" w:right="-11"/>
              <w:rPr>
                <w:rFonts w:ascii="UD デジタル 教科書体 NP-R" w:hAnsi="Meiryo UI"/>
                <w:sz w:val="18"/>
                <w:szCs w:val="18"/>
              </w:rPr>
            </w:pPr>
            <w:r w:rsidRPr="006D5973">
              <w:rPr>
                <w:rFonts w:ascii="UD デジタル 教科書体 NP-R" w:hAnsi="Meiryo UI" w:hint="eastAsia"/>
                <w:sz w:val="18"/>
                <w:szCs w:val="18"/>
              </w:rPr>
              <w:t>・ 完成写真</w:t>
            </w:r>
          </w:p>
          <w:p w14:paraId="4146DD4E" w14:textId="77777777" w:rsidR="00AC2D80" w:rsidRPr="006D5973" w:rsidRDefault="00AC2D80" w:rsidP="00AF1823">
            <w:pPr>
              <w:spacing w:line="260" w:lineRule="exact"/>
              <w:ind w:leftChars="105" w:left="220" w:rightChars="-5" w:right="-10"/>
              <w:rPr>
                <w:rFonts w:ascii="UD デジタル 教科書体 NP-R" w:hAnsi="Meiryo UI"/>
                <w:sz w:val="18"/>
                <w:szCs w:val="18"/>
              </w:rPr>
            </w:pPr>
            <w:r w:rsidRPr="006D5973">
              <w:rPr>
                <w:rFonts w:ascii="UD デジタル 教科書体 NP-R" w:hAnsi="Meiryo UI" w:hint="eastAsia"/>
                <w:sz w:val="18"/>
                <w:szCs w:val="18"/>
              </w:rPr>
              <w:t>提出方法：※デジタルデータ（600万画素以上、JPEG形式）をCD-R等にて提出する。</w:t>
            </w:r>
          </w:p>
          <w:p w14:paraId="56A4C29D" w14:textId="77777777" w:rsidR="00AC2D80" w:rsidRPr="006D5973" w:rsidRDefault="00AC2D80" w:rsidP="00AF1823">
            <w:pPr>
              <w:spacing w:line="260" w:lineRule="exact"/>
              <w:ind w:left="11" w:right="-11"/>
              <w:rPr>
                <w:rFonts w:ascii="UD デジタル 教科書体 NP-R" w:hAnsi="Meiryo UI"/>
                <w:sz w:val="18"/>
                <w:szCs w:val="18"/>
              </w:rPr>
            </w:pPr>
            <w:r w:rsidRPr="006D5973">
              <w:rPr>
                <w:rFonts w:ascii="UD デジタル 教科書体 NP-R" w:hAnsi="Meiryo UI" w:hint="eastAsia"/>
                <w:sz w:val="18"/>
                <w:szCs w:val="18"/>
              </w:rPr>
              <w:t xml:space="preserve">　　　　   　　　・</w:t>
            </w:r>
          </w:p>
          <w:p w14:paraId="09CAF39B" w14:textId="77777777" w:rsidR="00AC2D80" w:rsidRPr="006D5973" w:rsidRDefault="00AC2D80" w:rsidP="00AF1823">
            <w:pPr>
              <w:spacing w:line="260" w:lineRule="exact"/>
              <w:ind w:left="11" w:right="-11"/>
              <w:rPr>
                <w:rFonts w:ascii="UD デジタル 教科書体 NP-R" w:hAnsi="Meiryo UI"/>
                <w:sz w:val="18"/>
                <w:szCs w:val="18"/>
              </w:rPr>
            </w:pPr>
            <w:r w:rsidRPr="006D5973">
              <w:rPr>
                <w:rFonts w:ascii="UD デジタル 教科書体 NP-R" w:hAnsi="Meiryo UI" w:hint="eastAsia"/>
                <w:sz w:val="18"/>
                <w:szCs w:val="18"/>
              </w:rPr>
              <w:t xml:space="preserve">　　提出部数：・アルバム1部　　</w:t>
            </w:r>
          </w:p>
          <w:p w14:paraId="49F02A5E" w14:textId="77777777" w:rsidR="00AC2D80" w:rsidRPr="006D5973" w:rsidRDefault="00AC2D80" w:rsidP="00AF1823">
            <w:pPr>
              <w:spacing w:line="260" w:lineRule="exact"/>
              <w:ind w:left="11" w:right="-11"/>
              <w:rPr>
                <w:rFonts w:ascii="UD デジタル 教科書体 NP-R" w:hAnsi="Meiryo UI"/>
                <w:sz w:val="18"/>
                <w:szCs w:val="18"/>
              </w:rPr>
            </w:pPr>
            <w:r w:rsidRPr="006D5973">
              <w:rPr>
                <w:rFonts w:ascii="UD デジタル 教科書体 NP-R" w:hAnsi="Meiryo UI" w:hint="eastAsia"/>
                <w:sz w:val="18"/>
                <w:szCs w:val="18"/>
              </w:rPr>
              <w:t>※工事写真</w:t>
            </w:r>
          </w:p>
          <w:p w14:paraId="1D9646AC" w14:textId="77777777" w:rsidR="00AC2D80" w:rsidRPr="006D5973" w:rsidRDefault="00AC2D80" w:rsidP="00AF1823">
            <w:pPr>
              <w:spacing w:line="260" w:lineRule="exact"/>
              <w:ind w:left="11" w:right="-11"/>
              <w:rPr>
                <w:rFonts w:ascii="UD デジタル 教科書体 NP-R" w:hAnsi="Meiryo UI"/>
                <w:sz w:val="18"/>
                <w:szCs w:val="18"/>
              </w:rPr>
            </w:pPr>
            <w:r w:rsidRPr="006D5973">
              <w:rPr>
                <w:rFonts w:ascii="UD デジタル 教科書体 NP-R" w:hAnsi="Meiryo UI" w:hint="eastAsia"/>
                <w:sz w:val="18"/>
                <w:szCs w:val="18"/>
              </w:rPr>
              <w:t xml:space="preserve">　　提出方法：※工種毎に整理したもの（PDF形式）をCD-R等にて提出する。</w:t>
            </w:r>
          </w:p>
          <w:p w14:paraId="2921E4E4" w14:textId="77777777" w:rsidR="00AC2D80" w:rsidRPr="006D5973" w:rsidRDefault="00AC2D80" w:rsidP="00AF1823">
            <w:pPr>
              <w:spacing w:line="260" w:lineRule="exact"/>
              <w:ind w:left="11" w:right="-11"/>
              <w:rPr>
                <w:rFonts w:ascii="UD デジタル 教科書体 NP-R" w:hAnsi="Meiryo UI"/>
                <w:sz w:val="18"/>
                <w:szCs w:val="18"/>
              </w:rPr>
            </w:pPr>
            <w:r w:rsidRPr="006D5973">
              <w:rPr>
                <w:rFonts w:ascii="UD デジタル 教科書体 NP-R" w:hAnsi="Meiryo UI" w:hint="eastAsia"/>
                <w:sz w:val="18"/>
                <w:szCs w:val="18"/>
              </w:rPr>
              <w:t xml:space="preserve">　　　　　　　・</w:t>
            </w:r>
          </w:p>
          <w:p w14:paraId="1456BF58" w14:textId="77777777" w:rsidR="00AC2D80" w:rsidRPr="006D5973" w:rsidRDefault="00AC2D80" w:rsidP="00AF1823">
            <w:pPr>
              <w:spacing w:line="260" w:lineRule="exact"/>
              <w:ind w:left="11" w:right="-11"/>
              <w:rPr>
                <w:rFonts w:ascii="UD デジタル 教科書体 NP-R" w:hAnsi="Meiryo UI"/>
                <w:sz w:val="18"/>
                <w:szCs w:val="18"/>
              </w:rPr>
            </w:pPr>
            <w:r w:rsidRPr="006D5973">
              <w:rPr>
                <w:rFonts w:ascii="UD デジタル 教科書体 NP-R" w:hAnsi="Meiryo UI" w:hint="eastAsia"/>
                <w:sz w:val="18"/>
                <w:szCs w:val="18"/>
              </w:rPr>
              <w:t xml:space="preserve">　　提出部数：・1部提出する　　　・</w:t>
            </w:r>
          </w:p>
          <w:p w14:paraId="5EF75581" w14:textId="77777777" w:rsidR="00AC2D80" w:rsidRPr="006D5973" w:rsidRDefault="00AC2D80" w:rsidP="00AF1823">
            <w:pPr>
              <w:spacing w:line="260" w:lineRule="exact"/>
              <w:ind w:left="11" w:right="-11"/>
              <w:rPr>
                <w:rFonts w:ascii="UD デジタル 教科書体 NP-R" w:hAnsi="Meiryo UI"/>
                <w:sz w:val="18"/>
                <w:szCs w:val="18"/>
              </w:rPr>
            </w:pPr>
            <w:r w:rsidRPr="006D5973">
              <w:rPr>
                <w:rFonts w:ascii="UD デジタル 教科書体 NP-R" w:hAnsi="Meiryo UI" w:hint="eastAsia"/>
                <w:sz w:val="18"/>
                <w:szCs w:val="18"/>
              </w:rPr>
              <w:t>※ 工事写真は130万画素以上とする。</w:t>
            </w:r>
          </w:p>
          <w:p w14:paraId="51981B17" w14:textId="77777777" w:rsidR="00AC2D80" w:rsidRPr="006D5973" w:rsidRDefault="00AC2D80" w:rsidP="00AF1823">
            <w:pPr>
              <w:spacing w:line="260" w:lineRule="exact"/>
              <w:ind w:left="11" w:right="-11"/>
              <w:rPr>
                <w:rFonts w:ascii="UD デジタル 教科書体 NP-R" w:hAnsi="Meiryo UI"/>
                <w:sz w:val="18"/>
                <w:szCs w:val="18"/>
              </w:rPr>
            </w:pPr>
            <w:r w:rsidRPr="006D5973">
              <w:rPr>
                <w:rFonts w:ascii="UD デジタル 教科書体 NP-R" w:hAnsi="Meiryo UI" w:hint="eastAsia"/>
                <w:sz w:val="18"/>
                <w:szCs w:val="18"/>
              </w:rPr>
              <w:t xml:space="preserve">※ 撮影箇所等は、補足標準仕様書1.2.4による。               </w:t>
            </w:r>
          </w:p>
          <w:p w14:paraId="556B8096" w14:textId="77777777" w:rsidR="00AF1823" w:rsidRPr="006D5973" w:rsidRDefault="00AC2D80" w:rsidP="00AF1823">
            <w:pPr>
              <w:spacing w:line="260" w:lineRule="exact"/>
              <w:ind w:left="270" w:right="-11" w:hangingChars="150" w:hanging="270"/>
              <w:rPr>
                <w:rFonts w:ascii="UD デジタル 教科書体 NP-R" w:hAnsi="Meiryo UI"/>
                <w:sz w:val="18"/>
                <w:szCs w:val="18"/>
              </w:rPr>
            </w:pPr>
            <w:r w:rsidRPr="006D5973">
              <w:rPr>
                <w:rFonts w:ascii="UD デジタル 教科書体 NP-R" w:hAnsi="Meiryo UI" w:hint="eastAsia"/>
                <w:sz w:val="18"/>
                <w:szCs w:val="18"/>
              </w:rPr>
              <w:t>※ 撮影対象等は</w:t>
            </w:r>
            <w:hyperlink r:id="rId56" w:anchor="page=15" w:history="1">
              <w:r w:rsidRPr="006D5973">
                <w:rPr>
                  <w:rStyle w:val="ac"/>
                  <w:rFonts w:ascii="UD デジタル 教科書体 NP-R" w:hAnsi="Meiryo UI" w:hint="eastAsia"/>
                  <w:sz w:val="18"/>
                  <w:szCs w:val="18"/>
                </w:rPr>
                <w:t>「営繕工事写真撮影要領」</w:t>
              </w:r>
              <w:r w:rsidR="001666CC" w:rsidRPr="006D5973">
                <w:rPr>
                  <w:rStyle w:val="ac"/>
                  <w:rFonts w:ascii="UD デジタル 教科書体 NP-R" w:hAnsi="Meiryo UI" w:hint="eastAsia"/>
                  <w:sz w:val="18"/>
                  <w:szCs w:val="18"/>
                </w:rPr>
                <w:t>撤去・</w:t>
              </w:r>
              <w:r w:rsidRPr="006D5973">
                <w:rPr>
                  <w:rStyle w:val="ac"/>
                  <w:rFonts w:ascii="UD デジタル 教科書体 NP-R" w:hAnsi="Meiryo UI" w:hint="eastAsia"/>
                  <w:sz w:val="18"/>
                  <w:szCs w:val="18"/>
                </w:rPr>
                <w:t>解体工事編</w:t>
              </w:r>
            </w:hyperlink>
            <w:r w:rsidRPr="006D5973">
              <w:rPr>
                <w:rFonts w:ascii="UD デジタル 教科書体 NP-R" w:hAnsi="Meiryo UI" w:hint="eastAsia"/>
                <w:sz w:val="18"/>
                <w:szCs w:val="18"/>
              </w:rPr>
              <w:t xml:space="preserve"> による他、次の箇所とする。</w:t>
            </w:r>
          </w:p>
          <w:p w14:paraId="53542A67" w14:textId="41041A23" w:rsidR="00AC2D80" w:rsidRPr="006D5973" w:rsidRDefault="00AC2D80" w:rsidP="00AF1823">
            <w:pPr>
              <w:spacing w:line="260" w:lineRule="exact"/>
              <w:ind w:left="270" w:right="-11" w:hangingChars="150" w:hanging="270"/>
              <w:rPr>
                <w:rFonts w:ascii="UD デジタル 教科書体 NP-R" w:hAnsi="Meiryo UI"/>
                <w:sz w:val="18"/>
                <w:szCs w:val="18"/>
              </w:rPr>
            </w:pPr>
            <w:r w:rsidRPr="006D5973">
              <w:rPr>
                <w:rFonts w:ascii="UD デジタル 教科書体 NP-R" w:hAnsi="Meiryo UI" w:hint="eastAsia"/>
                <w:sz w:val="18"/>
                <w:szCs w:val="18"/>
              </w:rPr>
              <w:t xml:space="preserve"> </w:t>
            </w:r>
          </w:p>
          <w:tbl>
            <w:tblPr>
              <w:tblStyle w:val="TableGrid"/>
              <w:tblW w:w="6899" w:type="dxa"/>
              <w:tblInd w:w="240" w:type="dxa"/>
              <w:tblLayout w:type="fixed"/>
              <w:tblCellMar>
                <w:top w:w="28" w:type="dxa"/>
                <w:right w:w="10" w:type="dxa"/>
              </w:tblCellMar>
              <w:tblLook w:val="04A0" w:firstRow="1" w:lastRow="0" w:firstColumn="1" w:lastColumn="0" w:noHBand="0" w:noVBand="1"/>
            </w:tblPr>
            <w:tblGrid>
              <w:gridCol w:w="1370"/>
              <w:gridCol w:w="426"/>
              <w:gridCol w:w="5103"/>
            </w:tblGrid>
            <w:tr w:rsidR="00AC2D80" w:rsidRPr="006D5973" w14:paraId="6FBA686C" w14:textId="77777777" w:rsidTr="00C84491">
              <w:trPr>
                <w:trHeight w:val="177"/>
              </w:trPr>
              <w:tc>
                <w:tcPr>
                  <w:tcW w:w="13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EEBA495" w14:textId="77777777" w:rsidR="00AC2D80" w:rsidRPr="006D5973" w:rsidRDefault="00AC2D80" w:rsidP="00AF1823">
                  <w:pPr>
                    <w:spacing w:line="260" w:lineRule="exact"/>
                    <w:ind w:left="6"/>
                    <w:jc w:val="center"/>
                    <w:rPr>
                      <w:rFonts w:ascii="UD デジタル 教科書体 NP-R" w:hAnsi="Meiryo UI"/>
                      <w:sz w:val="18"/>
                      <w:szCs w:val="18"/>
                    </w:rPr>
                  </w:pPr>
                  <w:r w:rsidRPr="006D5973">
                    <w:rPr>
                      <w:rFonts w:ascii="UD デジタル 教科書体 NP-R" w:hAnsi="Meiryo UI" w:hint="eastAsia"/>
                      <w:sz w:val="18"/>
                      <w:szCs w:val="18"/>
                    </w:rPr>
                    <w:lastRenderedPageBreak/>
                    <w:t xml:space="preserve">分類 </w:t>
                  </w:r>
                </w:p>
              </w:tc>
              <w:tc>
                <w:tcPr>
                  <w:tcW w:w="426" w:type="dxa"/>
                  <w:tcBorders>
                    <w:top w:val="single" w:sz="4" w:space="0" w:color="000000"/>
                    <w:left w:val="single" w:sz="4" w:space="0" w:color="000000"/>
                    <w:bottom w:val="single" w:sz="4" w:space="0" w:color="000000"/>
                    <w:right w:val="nil"/>
                  </w:tcBorders>
                  <w:shd w:val="clear" w:color="auto" w:fill="D9D9D9" w:themeFill="background1" w:themeFillShade="D9"/>
                </w:tcPr>
                <w:p w14:paraId="1115C8F0" w14:textId="77777777" w:rsidR="00AC2D80" w:rsidRPr="006D5973" w:rsidRDefault="00AC2D80" w:rsidP="00AF1823">
                  <w:pPr>
                    <w:spacing w:line="260" w:lineRule="exact"/>
                    <w:rPr>
                      <w:rFonts w:ascii="UD デジタル 教科書体 NP-R" w:hAnsi="Meiryo UI"/>
                      <w:sz w:val="18"/>
                      <w:szCs w:val="18"/>
                    </w:rPr>
                  </w:pPr>
                </w:p>
              </w:tc>
              <w:tc>
                <w:tcPr>
                  <w:tcW w:w="5103" w:type="dxa"/>
                  <w:tcBorders>
                    <w:top w:val="single" w:sz="4" w:space="0" w:color="000000"/>
                    <w:left w:val="nil"/>
                    <w:bottom w:val="single" w:sz="4" w:space="0" w:color="000000"/>
                    <w:right w:val="single" w:sz="4" w:space="0" w:color="000000"/>
                  </w:tcBorders>
                  <w:shd w:val="clear" w:color="auto" w:fill="D9D9D9" w:themeFill="background1" w:themeFillShade="D9"/>
                </w:tcPr>
                <w:p w14:paraId="0BCA6CBE" w14:textId="77777777" w:rsidR="00AC2D80" w:rsidRPr="006D5973" w:rsidRDefault="00AC2D80" w:rsidP="00AF1823">
                  <w:pPr>
                    <w:spacing w:line="260" w:lineRule="exact"/>
                    <w:ind w:right="362"/>
                    <w:jc w:val="center"/>
                    <w:rPr>
                      <w:rFonts w:ascii="UD デジタル 教科書体 NP-R" w:hAnsi="Meiryo UI"/>
                      <w:sz w:val="18"/>
                      <w:szCs w:val="18"/>
                    </w:rPr>
                  </w:pPr>
                  <w:r w:rsidRPr="006D5973">
                    <w:rPr>
                      <w:rFonts w:ascii="UD デジタル 教科書体 NP-R" w:hAnsi="Meiryo UI" w:hint="eastAsia"/>
                      <w:sz w:val="18"/>
                      <w:szCs w:val="18"/>
                    </w:rPr>
                    <w:t xml:space="preserve">撮影箇所 </w:t>
                  </w:r>
                </w:p>
              </w:tc>
            </w:tr>
            <w:tr w:rsidR="00AC2D80" w:rsidRPr="006D5973" w14:paraId="31AD3727" w14:textId="77777777" w:rsidTr="005B445A">
              <w:trPr>
                <w:trHeight w:val="710"/>
              </w:trPr>
              <w:tc>
                <w:tcPr>
                  <w:tcW w:w="1370" w:type="dxa"/>
                  <w:tcBorders>
                    <w:top w:val="single" w:sz="4" w:space="0" w:color="000000"/>
                    <w:left w:val="single" w:sz="4" w:space="0" w:color="000000"/>
                    <w:bottom w:val="single" w:sz="4" w:space="0" w:color="000000"/>
                    <w:right w:val="single" w:sz="4" w:space="0" w:color="000000"/>
                  </w:tcBorders>
                </w:tcPr>
                <w:p w14:paraId="5D44E84D" w14:textId="77777777" w:rsidR="00AC2D80" w:rsidRPr="006D5973" w:rsidRDefault="00AC2D80" w:rsidP="00AF1823">
                  <w:pPr>
                    <w:spacing w:line="260" w:lineRule="exact"/>
                    <w:ind w:left="63"/>
                    <w:rPr>
                      <w:rFonts w:ascii="UD デジタル 教科書体 NP-R" w:hAnsi="Meiryo UI"/>
                      <w:sz w:val="18"/>
                      <w:szCs w:val="18"/>
                    </w:rPr>
                  </w:pPr>
                  <w:r w:rsidRPr="006D5973">
                    <w:rPr>
                      <w:rFonts w:ascii="UD デジタル 教科書体 NP-R" w:hAnsi="Meiryo UI" w:hint="eastAsia"/>
                      <w:sz w:val="18"/>
                      <w:szCs w:val="18"/>
                    </w:rPr>
                    <w:t xml:space="preserve">着 工 前 </w:t>
                  </w:r>
                </w:p>
              </w:tc>
              <w:tc>
                <w:tcPr>
                  <w:tcW w:w="426" w:type="dxa"/>
                  <w:tcBorders>
                    <w:top w:val="single" w:sz="4" w:space="0" w:color="000000"/>
                    <w:left w:val="single" w:sz="4" w:space="0" w:color="000000"/>
                    <w:bottom w:val="single" w:sz="4" w:space="0" w:color="000000"/>
                    <w:right w:val="nil"/>
                  </w:tcBorders>
                </w:tcPr>
                <w:p w14:paraId="3790AF8F" w14:textId="77777777" w:rsidR="00AC2D80" w:rsidRPr="006D5973" w:rsidRDefault="00AC2D80" w:rsidP="00AF1823">
                  <w:pPr>
                    <w:spacing w:line="260" w:lineRule="exact"/>
                    <w:jc w:val="center"/>
                    <w:rPr>
                      <w:rFonts w:ascii="UD デジタル 教科書体 NP-R" w:hAnsi="Meiryo UI"/>
                      <w:sz w:val="18"/>
                      <w:szCs w:val="18"/>
                    </w:rPr>
                  </w:pPr>
                  <w:r w:rsidRPr="006D5973">
                    <w:rPr>
                      <w:rFonts w:ascii="UD デジタル 教科書体 NP-R" w:hAnsi="Meiryo UI" w:hint="eastAsia"/>
                      <w:sz w:val="18"/>
                      <w:szCs w:val="18"/>
                    </w:rPr>
                    <w:t>◆</w:t>
                  </w:r>
                </w:p>
                <w:p w14:paraId="44ABD5C5" w14:textId="77777777" w:rsidR="00AC2D80" w:rsidRPr="006D5973" w:rsidRDefault="00AC2D80" w:rsidP="00AF1823">
                  <w:pPr>
                    <w:spacing w:line="260" w:lineRule="exact"/>
                    <w:jc w:val="center"/>
                    <w:rPr>
                      <w:rFonts w:ascii="UD デジタル 教科書体 NP-R" w:hAnsi="Meiryo UI"/>
                      <w:sz w:val="18"/>
                      <w:szCs w:val="18"/>
                    </w:rPr>
                  </w:pPr>
                  <w:r w:rsidRPr="006D5973">
                    <w:rPr>
                      <w:rFonts w:ascii="UD デジタル 教科書体 NP-R" w:hAnsi="Meiryo UI" w:hint="eastAsia"/>
                      <w:sz w:val="18"/>
                      <w:szCs w:val="18"/>
                    </w:rPr>
                    <w:t>◆</w:t>
                  </w:r>
                </w:p>
                <w:p w14:paraId="0F34B1B9" w14:textId="77777777" w:rsidR="00AC2D80" w:rsidRPr="006D5973" w:rsidRDefault="00AC2D80" w:rsidP="00AF1823">
                  <w:pPr>
                    <w:spacing w:line="260" w:lineRule="exact"/>
                    <w:jc w:val="center"/>
                    <w:rPr>
                      <w:rFonts w:ascii="UD デジタル 教科書体 NP-R" w:hAnsi="Meiryo UI"/>
                      <w:sz w:val="18"/>
                      <w:szCs w:val="18"/>
                    </w:rPr>
                  </w:pPr>
                  <w:r w:rsidRPr="006D5973">
                    <w:rPr>
                      <w:rFonts w:ascii="UD デジタル 教科書体 NP-R" w:hAnsi="Meiryo UI" w:hint="eastAsia"/>
                      <w:sz w:val="18"/>
                      <w:szCs w:val="18"/>
                    </w:rPr>
                    <w:t>・</w:t>
                  </w:r>
                </w:p>
              </w:tc>
              <w:tc>
                <w:tcPr>
                  <w:tcW w:w="5103" w:type="dxa"/>
                  <w:tcBorders>
                    <w:top w:val="single" w:sz="4" w:space="0" w:color="000000"/>
                    <w:left w:val="nil"/>
                    <w:bottom w:val="single" w:sz="4" w:space="0" w:color="000000"/>
                    <w:right w:val="single" w:sz="4" w:space="0" w:color="000000"/>
                  </w:tcBorders>
                </w:tcPr>
                <w:p w14:paraId="7392C0CC" w14:textId="77777777" w:rsidR="00AC2D80" w:rsidRPr="006D5973" w:rsidRDefault="00AC2D80" w:rsidP="00AF1823">
                  <w:pPr>
                    <w:spacing w:line="260" w:lineRule="exact"/>
                    <w:ind w:right="1438"/>
                    <w:rPr>
                      <w:rFonts w:ascii="UD デジタル 教科書体 NP-R" w:hAnsi="Meiryo UI"/>
                      <w:sz w:val="18"/>
                      <w:szCs w:val="18"/>
                    </w:rPr>
                  </w:pPr>
                  <w:r w:rsidRPr="006D5973">
                    <w:rPr>
                      <w:rFonts w:ascii="UD デジタル 教科書体 NP-R" w:hAnsi="Meiryo UI" w:hint="eastAsia"/>
                      <w:sz w:val="18"/>
                      <w:szCs w:val="18"/>
                    </w:rPr>
                    <w:t>敷地全景</w:t>
                  </w:r>
                </w:p>
                <w:p w14:paraId="5FFB53F5" w14:textId="77777777" w:rsidR="00AC2D80" w:rsidRPr="006D5973" w:rsidRDefault="00AC2D80" w:rsidP="00AF1823">
                  <w:pPr>
                    <w:spacing w:line="260" w:lineRule="exact"/>
                    <w:ind w:right="1438"/>
                    <w:rPr>
                      <w:rFonts w:ascii="UD デジタル 教科書体 NP-R" w:hAnsi="Meiryo UI"/>
                      <w:sz w:val="18"/>
                      <w:szCs w:val="18"/>
                    </w:rPr>
                  </w:pPr>
                  <w:r w:rsidRPr="006D5973">
                    <w:rPr>
                      <w:rFonts w:ascii="UD デジタル 教科書体 NP-R" w:hAnsi="Meiryo UI" w:hint="eastAsia"/>
                      <w:sz w:val="18"/>
                      <w:szCs w:val="18"/>
                    </w:rPr>
                    <w:t>解体建築物全景  棟毎</w:t>
                  </w:r>
                </w:p>
                <w:p w14:paraId="47D0D5F7" w14:textId="77777777" w:rsidR="00AC2D80" w:rsidRPr="006D5973" w:rsidRDefault="00AC2D80" w:rsidP="00AF1823">
                  <w:pPr>
                    <w:spacing w:line="260" w:lineRule="exact"/>
                    <w:ind w:right="1438"/>
                    <w:rPr>
                      <w:rFonts w:ascii="UD デジタル 教科書体 NP-R" w:hAnsi="Meiryo UI"/>
                      <w:sz w:val="18"/>
                      <w:szCs w:val="18"/>
                    </w:rPr>
                  </w:pPr>
                  <w:r w:rsidRPr="006D5973">
                    <w:rPr>
                      <w:rFonts w:ascii="UD デジタル 教科書体 NP-R" w:hAnsi="Meiryo UI" w:hint="eastAsia"/>
                      <w:sz w:val="18"/>
                      <w:szCs w:val="18"/>
                    </w:rPr>
                    <w:t xml:space="preserve">解体外構工作物、設備等毎 </w:t>
                  </w:r>
                </w:p>
              </w:tc>
            </w:tr>
            <w:tr w:rsidR="00AC2D80" w:rsidRPr="006D5973" w14:paraId="4204A897" w14:textId="77777777" w:rsidTr="005B445A">
              <w:trPr>
                <w:trHeight w:val="657"/>
              </w:trPr>
              <w:tc>
                <w:tcPr>
                  <w:tcW w:w="1370" w:type="dxa"/>
                  <w:tcBorders>
                    <w:top w:val="single" w:sz="4" w:space="0" w:color="000000"/>
                    <w:left w:val="single" w:sz="4" w:space="0" w:color="000000"/>
                    <w:bottom w:val="single" w:sz="4" w:space="0" w:color="000000"/>
                    <w:right w:val="single" w:sz="4" w:space="0" w:color="000000"/>
                  </w:tcBorders>
                </w:tcPr>
                <w:p w14:paraId="5D29A583" w14:textId="77777777" w:rsidR="00AC2D80" w:rsidRPr="006D5973" w:rsidRDefault="00AC2D80" w:rsidP="00AF1823">
                  <w:pPr>
                    <w:spacing w:line="260" w:lineRule="exact"/>
                    <w:ind w:left="63"/>
                    <w:rPr>
                      <w:rFonts w:ascii="UD デジタル 教科書体 NP-R" w:hAnsi="Meiryo UI"/>
                      <w:sz w:val="18"/>
                      <w:szCs w:val="18"/>
                    </w:rPr>
                  </w:pPr>
                  <w:r w:rsidRPr="006D5973">
                    <w:rPr>
                      <w:rFonts w:ascii="UD デジタル 教科書体 NP-R" w:hAnsi="Meiryo UI" w:hint="eastAsia"/>
                      <w:sz w:val="18"/>
                      <w:szCs w:val="18"/>
                    </w:rPr>
                    <w:t xml:space="preserve">工 事 中 </w:t>
                  </w:r>
                </w:p>
              </w:tc>
              <w:tc>
                <w:tcPr>
                  <w:tcW w:w="426" w:type="dxa"/>
                  <w:tcBorders>
                    <w:top w:val="single" w:sz="4" w:space="0" w:color="000000"/>
                    <w:left w:val="single" w:sz="4" w:space="0" w:color="000000"/>
                    <w:bottom w:val="single" w:sz="4" w:space="0" w:color="000000"/>
                    <w:right w:val="nil"/>
                  </w:tcBorders>
                </w:tcPr>
                <w:p w14:paraId="21BF8455" w14:textId="77777777" w:rsidR="00AC2D80" w:rsidRPr="006D5973" w:rsidRDefault="00AC2D80" w:rsidP="00AF1823">
                  <w:pPr>
                    <w:spacing w:line="260" w:lineRule="exact"/>
                    <w:jc w:val="center"/>
                    <w:rPr>
                      <w:rFonts w:ascii="UD デジタル 教科書体 NP-R" w:hAnsi="Meiryo UI"/>
                      <w:sz w:val="18"/>
                      <w:szCs w:val="18"/>
                    </w:rPr>
                  </w:pPr>
                  <w:r w:rsidRPr="006D5973">
                    <w:rPr>
                      <w:rFonts w:ascii="UD デジタル 教科書体 NP-R" w:hAnsi="Meiryo UI" w:hint="eastAsia"/>
                      <w:sz w:val="18"/>
                      <w:szCs w:val="18"/>
                    </w:rPr>
                    <w:t>◆</w:t>
                  </w:r>
                </w:p>
                <w:p w14:paraId="4B448061" w14:textId="77777777" w:rsidR="00AC2D80" w:rsidRPr="006D5973" w:rsidRDefault="00AC2D80" w:rsidP="00AF1823">
                  <w:pPr>
                    <w:spacing w:line="260" w:lineRule="exact"/>
                    <w:jc w:val="center"/>
                    <w:rPr>
                      <w:rFonts w:ascii="UD デジタル 教科書体 NP-R" w:hAnsi="Meiryo UI"/>
                      <w:sz w:val="18"/>
                      <w:szCs w:val="18"/>
                    </w:rPr>
                  </w:pPr>
                </w:p>
                <w:p w14:paraId="1DFDD85D" w14:textId="77777777" w:rsidR="00AC2D80" w:rsidRPr="006D5973" w:rsidRDefault="00AC2D80" w:rsidP="00AF1823">
                  <w:pPr>
                    <w:spacing w:line="260" w:lineRule="exact"/>
                    <w:jc w:val="center"/>
                    <w:rPr>
                      <w:rFonts w:ascii="UD デジタル 教科書体 NP-R" w:hAnsi="Meiryo UI"/>
                      <w:sz w:val="18"/>
                      <w:szCs w:val="18"/>
                    </w:rPr>
                  </w:pPr>
                  <w:r w:rsidRPr="006D5973">
                    <w:rPr>
                      <w:rFonts w:ascii="UD デジタル 教科書体 NP-R" w:hAnsi="Meiryo UI" w:hint="eastAsia"/>
                      <w:sz w:val="18"/>
                      <w:szCs w:val="18"/>
                    </w:rPr>
                    <w:t>◆</w:t>
                  </w:r>
                </w:p>
                <w:p w14:paraId="2E623A6F" w14:textId="77777777" w:rsidR="00AC2D80" w:rsidRPr="006D5973" w:rsidRDefault="00AC2D80" w:rsidP="00AF1823">
                  <w:pPr>
                    <w:spacing w:line="260" w:lineRule="exact"/>
                    <w:jc w:val="center"/>
                    <w:rPr>
                      <w:rFonts w:ascii="UD デジタル 教科書体 NP-R" w:hAnsi="Meiryo UI"/>
                      <w:sz w:val="18"/>
                      <w:szCs w:val="18"/>
                    </w:rPr>
                  </w:pPr>
                  <w:r w:rsidRPr="006D5973">
                    <w:rPr>
                      <w:rFonts w:ascii="UD デジタル 教科書体 NP-R" w:hAnsi="Meiryo UI" w:hint="eastAsia"/>
                      <w:sz w:val="18"/>
                      <w:szCs w:val="18"/>
                    </w:rPr>
                    <w:t>・</w:t>
                  </w:r>
                </w:p>
                <w:p w14:paraId="09687537" w14:textId="77777777" w:rsidR="00AC2D80" w:rsidRPr="006D5973" w:rsidRDefault="00AC2D80" w:rsidP="00AF1823">
                  <w:pPr>
                    <w:spacing w:line="260" w:lineRule="exact"/>
                    <w:jc w:val="center"/>
                    <w:rPr>
                      <w:rFonts w:ascii="UD デジタル 教科書体 NP-R" w:hAnsi="Meiryo UI"/>
                      <w:sz w:val="18"/>
                      <w:szCs w:val="18"/>
                    </w:rPr>
                  </w:pPr>
                  <w:r w:rsidRPr="006D5973">
                    <w:rPr>
                      <w:rFonts w:ascii="UD デジタル 教科書体 NP-R" w:hAnsi="Meiryo UI" w:hint="eastAsia"/>
                      <w:sz w:val="18"/>
                      <w:szCs w:val="18"/>
                    </w:rPr>
                    <w:t>・</w:t>
                  </w:r>
                </w:p>
                <w:p w14:paraId="07657E00" w14:textId="77777777" w:rsidR="00AC2D80" w:rsidRPr="006D5973" w:rsidRDefault="00AC2D80" w:rsidP="00AF1823">
                  <w:pPr>
                    <w:spacing w:line="260" w:lineRule="exact"/>
                    <w:jc w:val="center"/>
                    <w:rPr>
                      <w:rFonts w:ascii="UD デジタル 教科書体 NP-R" w:hAnsi="Meiryo UI"/>
                      <w:sz w:val="18"/>
                      <w:szCs w:val="18"/>
                    </w:rPr>
                  </w:pPr>
                  <w:r w:rsidRPr="006D5973">
                    <w:rPr>
                      <w:rFonts w:ascii="UD デジタル 教科書体 NP-R" w:hAnsi="Meiryo UI" w:hint="eastAsia"/>
                      <w:sz w:val="18"/>
                      <w:szCs w:val="18"/>
                    </w:rPr>
                    <w:t>・</w:t>
                  </w:r>
                </w:p>
                <w:p w14:paraId="5B9F7042" w14:textId="77777777" w:rsidR="00AC2D80" w:rsidRPr="006D5973" w:rsidRDefault="00AC2D80" w:rsidP="00AF1823">
                  <w:pPr>
                    <w:spacing w:line="260" w:lineRule="exact"/>
                    <w:jc w:val="center"/>
                    <w:rPr>
                      <w:rFonts w:ascii="UD デジタル 教科書体 NP-R" w:hAnsi="Meiryo UI"/>
                      <w:sz w:val="18"/>
                      <w:szCs w:val="18"/>
                    </w:rPr>
                  </w:pPr>
                  <w:r w:rsidRPr="006D5973">
                    <w:rPr>
                      <w:rFonts w:ascii="UD デジタル 教科書体 NP-R" w:hAnsi="Meiryo UI" w:hint="eastAsia"/>
                      <w:sz w:val="18"/>
                      <w:szCs w:val="18"/>
                    </w:rPr>
                    <w:t>・</w:t>
                  </w:r>
                </w:p>
                <w:p w14:paraId="0EA27EE7" w14:textId="77777777" w:rsidR="00AC2D80" w:rsidRPr="006D5973" w:rsidRDefault="00AC2D80" w:rsidP="00AF1823">
                  <w:pPr>
                    <w:spacing w:line="260" w:lineRule="exact"/>
                    <w:jc w:val="center"/>
                    <w:rPr>
                      <w:rFonts w:ascii="UD デジタル 教科書体 NP-R" w:hAnsi="Meiryo UI"/>
                      <w:sz w:val="18"/>
                      <w:szCs w:val="18"/>
                    </w:rPr>
                  </w:pPr>
                  <w:r w:rsidRPr="006D5973">
                    <w:rPr>
                      <w:rFonts w:ascii="UD デジタル 教科書体 NP-R" w:hAnsi="Meiryo UI" w:hint="eastAsia"/>
                      <w:sz w:val="18"/>
                      <w:szCs w:val="18"/>
                    </w:rPr>
                    <w:t>・</w:t>
                  </w:r>
                </w:p>
                <w:p w14:paraId="0AEB1F1D" w14:textId="77777777" w:rsidR="00AC2D80" w:rsidRPr="006D5973" w:rsidRDefault="00AC2D80" w:rsidP="00AF1823">
                  <w:pPr>
                    <w:spacing w:line="260" w:lineRule="exact"/>
                    <w:jc w:val="center"/>
                    <w:rPr>
                      <w:rFonts w:ascii="UD デジタル 教科書体 NP-R" w:hAnsi="Meiryo UI"/>
                      <w:sz w:val="18"/>
                      <w:szCs w:val="18"/>
                    </w:rPr>
                  </w:pPr>
                  <w:r w:rsidRPr="006D5973">
                    <w:rPr>
                      <w:rFonts w:ascii="UD デジタル 教科書体 NP-R" w:hAnsi="Meiryo UI" w:hint="eastAsia"/>
                      <w:sz w:val="18"/>
                      <w:szCs w:val="18"/>
                    </w:rPr>
                    <w:t>・</w:t>
                  </w:r>
                </w:p>
                <w:p w14:paraId="7915620A" w14:textId="77777777" w:rsidR="00AC2D80" w:rsidRPr="006D5973" w:rsidRDefault="00AC2D80" w:rsidP="00AF1823">
                  <w:pPr>
                    <w:spacing w:line="260" w:lineRule="exact"/>
                    <w:jc w:val="center"/>
                    <w:rPr>
                      <w:rFonts w:ascii="UD デジタル 教科書体 NP-R" w:hAnsi="Meiryo UI"/>
                      <w:sz w:val="18"/>
                      <w:szCs w:val="18"/>
                    </w:rPr>
                  </w:pPr>
                  <w:r w:rsidRPr="006D5973">
                    <w:rPr>
                      <w:rFonts w:ascii="UD デジタル 教科書体 NP-R" w:hAnsi="Meiryo UI" w:hint="eastAsia"/>
                      <w:sz w:val="18"/>
                      <w:szCs w:val="18"/>
                    </w:rPr>
                    <w:t>◆</w:t>
                  </w:r>
                </w:p>
                <w:p w14:paraId="445F16EA" w14:textId="77777777" w:rsidR="00AC2D80" w:rsidRPr="006D5973" w:rsidRDefault="00AC2D80" w:rsidP="00AF1823">
                  <w:pPr>
                    <w:spacing w:line="260" w:lineRule="exact"/>
                    <w:jc w:val="center"/>
                    <w:rPr>
                      <w:rFonts w:ascii="UD デジタル 教科書体 NP-R" w:hAnsi="Meiryo UI"/>
                      <w:sz w:val="18"/>
                      <w:szCs w:val="18"/>
                    </w:rPr>
                  </w:pPr>
                  <w:r w:rsidRPr="006D5973">
                    <w:rPr>
                      <w:rFonts w:ascii="UD デジタル 教科書体 NP-R" w:hAnsi="Meiryo UI" w:hint="eastAsia"/>
                      <w:sz w:val="18"/>
                      <w:szCs w:val="18"/>
                    </w:rPr>
                    <w:t>◆</w:t>
                  </w:r>
                </w:p>
                <w:p w14:paraId="0EFEDD76" w14:textId="77777777" w:rsidR="00AC2D80" w:rsidRPr="006D5973" w:rsidRDefault="00AC2D80" w:rsidP="00AF1823">
                  <w:pPr>
                    <w:spacing w:line="260" w:lineRule="exact"/>
                    <w:jc w:val="center"/>
                    <w:rPr>
                      <w:rFonts w:ascii="UD デジタル 教科書体 NP-R" w:hAnsi="Meiryo UI"/>
                      <w:sz w:val="18"/>
                      <w:szCs w:val="18"/>
                    </w:rPr>
                  </w:pPr>
                  <w:r w:rsidRPr="006D5973">
                    <w:rPr>
                      <w:rFonts w:ascii="UD デジタル 教科書体 NP-R" w:hAnsi="Meiryo UI" w:hint="eastAsia"/>
                      <w:sz w:val="18"/>
                      <w:szCs w:val="18"/>
                    </w:rPr>
                    <w:t>・</w:t>
                  </w:r>
                </w:p>
                <w:p w14:paraId="6282B229" w14:textId="77777777" w:rsidR="00AC2D80" w:rsidRPr="006D5973" w:rsidRDefault="00AC2D80" w:rsidP="00AF1823">
                  <w:pPr>
                    <w:spacing w:line="260" w:lineRule="exact"/>
                    <w:jc w:val="center"/>
                    <w:rPr>
                      <w:rFonts w:ascii="UD デジタル 教科書体 NP-R" w:hAnsi="Meiryo UI"/>
                      <w:sz w:val="18"/>
                      <w:szCs w:val="18"/>
                    </w:rPr>
                  </w:pPr>
                  <w:r w:rsidRPr="006D5973">
                    <w:rPr>
                      <w:rFonts w:ascii="UD デジタル 教科書体 NP-R" w:hAnsi="Meiryo UI" w:hint="eastAsia"/>
                      <w:sz w:val="18"/>
                      <w:szCs w:val="18"/>
                    </w:rPr>
                    <w:t>◆</w:t>
                  </w:r>
                </w:p>
              </w:tc>
              <w:tc>
                <w:tcPr>
                  <w:tcW w:w="5103" w:type="dxa"/>
                  <w:tcBorders>
                    <w:top w:val="single" w:sz="4" w:space="0" w:color="000000"/>
                    <w:left w:val="nil"/>
                    <w:bottom w:val="single" w:sz="4" w:space="0" w:color="000000"/>
                    <w:right w:val="single" w:sz="4" w:space="0" w:color="000000"/>
                  </w:tcBorders>
                </w:tcPr>
                <w:p w14:paraId="4AF9B4DF"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仮設物（仮囲、仮設ＷＣ、仮設事務所、工事看板等 ）</w:t>
                  </w:r>
                </w:p>
                <w:p w14:paraId="689CB104"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分別解体の経過状況（作業順）</w:t>
                  </w:r>
                </w:p>
                <w:p w14:paraId="5E3FD6C5"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基礎解体後の最深部</w:t>
                  </w:r>
                </w:p>
                <w:p w14:paraId="521F281F"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埋め戻し状況</w:t>
                  </w:r>
                </w:p>
                <w:p w14:paraId="1052FDF6"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伐採、伐根状況</w:t>
                  </w:r>
                </w:p>
                <w:p w14:paraId="5AE591E5"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屋外埋設物撤去状況</w:t>
                  </w:r>
                </w:p>
                <w:p w14:paraId="341ADBA1"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供給設備関係の処理状況</w:t>
                  </w:r>
                </w:p>
                <w:p w14:paraId="05687660"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公害対策状況</w:t>
                  </w:r>
                </w:p>
                <w:p w14:paraId="1391EDE9"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解体機械、発生材運搬車両</w:t>
                  </w:r>
                </w:p>
                <w:p w14:paraId="6060BD7D"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発生材処分先及び搬入写真</w:t>
                  </w:r>
                </w:p>
                <w:p w14:paraId="7A5246F0"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振動、騒音測定状況写真</w:t>
                  </w:r>
                </w:p>
                <w:p w14:paraId="41785FEC"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その他監督員が必要と認め、指示した箇所</w:t>
                  </w:r>
                </w:p>
              </w:tc>
            </w:tr>
            <w:tr w:rsidR="00AC2D80" w:rsidRPr="006D5973" w14:paraId="1A57DD27" w14:textId="77777777" w:rsidTr="005B445A">
              <w:trPr>
                <w:trHeight w:val="245"/>
              </w:trPr>
              <w:tc>
                <w:tcPr>
                  <w:tcW w:w="1370" w:type="dxa"/>
                  <w:tcBorders>
                    <w:top w:val="single" w:sz="4" w:space="0" w:color="000000"/>
                    <w:left w:val="single" w:sz="4" w:space="0" w:color="000000"/>
                    <w:bottom w:val="single" w:sz="4" w:space="0" w:color="000000"/>
                    <w:right w:val="single" w:sz="4" w:space="0" w:color="000000"/>
                  </w:tcBorders>
                </w:tcPr>
                <w:p w14:paraId="47C48A1D" w14:textId="77777777" w:rsidR="00AC2D80" w:rsidRPr="006D5973" w:rsidRDefault="00AC2D80" w:rsidP="00AF1823">
                  <w:pPr>
                    <w:spacing w:line="260" w:lineRule="exact"/>
                    <w:ind w:left="63"/>
                    <w:rPr>
                      <w:rFonts w:ascii="UD デジタル 教科書体 NP-R" w:hAnsi="Meiryo UI"/>
                      <w:sz w:val="18"/>
                      <w:szCs w:val="18"/>
                    </w:rPr>
                  </w:pPr>
                  <w:r w:rsidRPr="006D5973">
                    <w:rPr>
                      <w:rFonts w:ascii="UD デジタル 教科書体 NP-R" w:hAnsi="Meiryo UI" w:hint="eastAsia"/>
                      <w:sz w:val="18"/>
                      <w:szCs w:val="18"/>
                    </w:rPr>
                    <w:t xml:space="preserve">完 成 時 </w:t>
                  </w:r>
                </w:p>
              </w:tc>
              <w:tc>
                <w:tcPr>
                  <w:tcW w:w="426" w:type="dxa"/>
                  <w:tcBorders>
                    <w:top w:val="single" w:sz="4" w:space="0" w:color="000000"/>
                    <w:left w:val="single" w:sz="4" w:space="0" w:color="000000"/>
                    <w:bottom w:val="single" w:sz="4" w:space="0" w:color="000000"/>
                    <w:right w:val="nil"/>
                  </w:tcBorders>
                </w:tcPr>
                <w:p w14:paraId="59F34B88"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 xml:space="preserve"> </w:t>
                  </w:r>
                </w:p>
              </w:tc>
              <w:tc>
                <w:tcPr>
                  <w:tcW w:w="5103" w:type="dxa"/>
                  <w:tcBorders>
                    <w:top w:val="single" w:sz="4" w:space="0" w:color="000000"/>
                    <w:left w:val="nil"/>
                    <w:bottom w:val="single" w:sz="4" w:space="0" w:color="000000"/>
                    <w:right w:val="single" w:sz="4" w:space="0" w:color="000000"/>
                  </w:tcBorders>
                </w:tcPr>
                <w:p w14:paraId="65A587CE" w14:textId="77777777" w:rsidR="00AC2D80" w:rsidRPr="006D5973" w:rsidRDefault="00AC2D80" w:rsidP="00AF1823">
                  <w:pPr>
                    <w:spacing w:line="260" w:lineRule="exact"/>
                    <w:rPr>
                      <w:rFonts w:ascii="UD デジタル 教科書体 NP-R" w:hAnsi="Meiryo UI"/>
                      <w:sz w:val="18"/>
                      <w:szCs w:val="18"/>
                    </w:rPr>
                  </w:pPr>
                </w:p>
              </w:tc>
            </w:tr>
          </w:tbl>
          <w:p w14:paraId="37CBE98D" w14:textId="77777777" w:rsidR="00AC2D80" w:rsidRPr="006D5973" w:rsidRDefault="00AC2D80" w:rsidP="00AF1823">
            <w:pPr>
              <w:spacing w:line="260" w:lineRule="exact"/>
              <w:ind w:left="10"/>
              <w:rPr>
                <w:rFonts w:ascii="UD デジタル 教科書体 NP-R" w:hAnsi="Meiryo UI"/>
                <w:sz w:val="18"/>
                <w:szCs w:val="18"/>
              </w:rPr>
            </w:pPr>
            <w:r w:rsidRPr="006D5973">
              <w:rPr>
                <w:rFonts w:ascii="UD デジタル 教科書体 NP-R" w:hAnsi="Meiryo UI" w:hint="eastAsia"/>
                <w:sz w:val="18"/>
                <w:szCs w:val="18"/>
              </w:rPr>
              <w:t xml:space="preserve"> この写真はデジタル写真も可とし、その仕様等は監督員の指示による。 </w:t>
            </w:r>
          </w:p>
          <w:p w14:paraId="24CB8B89" w14:textId="77777777" w:rsidR="00AC2D80" w:rsidRPr="006D5973" w:rsidRDefault="00AC2D80" w:rsidP="00AF1823">
            <w:pPr>
              <w:spacing w:beforeLines="50" w:before="150" w:line="260" w:lineRule="exact"/>
              <w:ind w:left="11"/>
              <w:rPr>
                <w:rFonts w:ascii="UD デジタル 教科書体 NP-R" w:hAnsi="Meiryo UI"/>
                <w:sz w:val="18"/>
                <w:szCs w:val="18"/>
              </w:rPr>
            </w:pPr>
            <w:r w:rsidRPr="006D5973">
              <w:rPr>
                <w:rFonts w:ascii="UD デジタル 教科書体 NP-R" w:hAnsi="Meiryo UI" w:hint="eastAsia"/>
                <w:sz w:val="18"/>
                <w:szCs w:val="18"/>
              </w:rPr>
              <w:t>・ タイムラプス動画（微速度撮影）</w:t>
            </w:r>
          </w:p>
          <w:p w14:paraId="2FB4BAEC" w14:textId="77777777" w:rsidR="00AC2D80" w:rsidRPr="006D5973" w:rsidRDefault="00AC2D80" w:rsidP="00AF1823">
            <w:pPr>
              <w:spacing w:line="260" w:lineRule="exact"/>
              <w:ind w:leftChars="105" w:left="220"/>
              <w:rPr>
                <w:rFonts w:ascii="UD デジタル 教科書体 NP-R" w:hAnsi="Meiryo UI"/>
                <w:sz w:val="18"/>
                <w:szCs w:val="18"/>
              </w:rPr>
            </w:pPr>
            <w:r w:rsidRPr="006D5973">
              <w:rPr>
                <w:rFonts w:ascii="UD デジタル 教科書体 NP-R" w:hAnsi="Meiryo UI" w:hint="eastAsia"/>
                <w:sz w:val="18"/>
                <w:szCs w:val="18"/>
              </w:rPr>
              <w:t>工事写真を補完するものとして、定点設置されたカメラによる微速度撮影を行う。</w:t>
            </w:r>
          </w:p>
          <w:p w14:paraId="48B6045B" w14:textId="2D8AF835" w:rsidR="00AC2D80" w:rsidRPr="006D5973" w:rsidRDefault="00AC2D80" w:rsidP="00AF1823">
            <w:pPr>
              <w:spacing w:line="260" w:lineRule="exact"/>
              <w:ind w:leftChars="105" w:left="220"/>
              <w:rPr>
                <w:rFonts w:ascii="UD デジタル 教科書体 NP-R" w:hAnsi="Meiryo UI"/>
                <w:sz w:val="18"/>
                <w:szCs w:val="18"/>
              </w:rPr>
            </w:pPr>
            <w:r w:rsidRPr="006D5973">
              <w:rPr>
                <w:rFonts w:ascii="UD デジタル 教科書体 NP-R" w:hAnsi="Meiryo UI" w:hint="eastAsia"/>
                <w:sz w:val="18"/>
                <w:szCs w:val="18"/>
              </w:rPr>
              <w:t>上表の撮影箇所が確認できるようにカメラを設置する事。また、撮影に関しては「</w:t>
            </w:r>
            <w:hyperlink r:id="rId57" w:history="1">
              <w:r w:rsidRPr="006D5973">
                <w:rPr>
                  <w:rStyle w:val="ac"/>
                  <w:rFonts w:ascii="UD デジタル 教科書体 NP-R" w:hAnsi="Meiryo UI" w:hint="eastAsia"/>
                  <w:sz w:val="18"/>
                  <w:szCs w:val="18"/>
                </w:rPr>
                <w:t>工事記録映像活用試行要領・同解説（平成30年 工事記録映像活用研究会）</w:t>
              </w:r>
            </w:hyperlink>
            <w:r w:rsidRPr="006D5973">
              <w:rPr>
                <w:rFonts w:ascii="UD デジタル 教科書体 NP-R" w:hAnsi="Meiryo UI" w:hint="eastAsia"/>
                <w:sz w:val="18"/>
                <w:szCs w:val="18"/>
              </w:rPr>
              <w:t>」を参考に実施する。</w:t>
            </w:r>
          </w:p>
          <w:p w14:paraId="09D1E8A9" w14:textId="77777777" w:rsidR="00AC2D80" w:rsidRPr="006D5973" w:rsidRDefault="00AC2D80" w:rsidP="00AF1823">
            <w:pPr>
              <w:spacing w:line="260" w:lineRule="exact"/>
              <w:ind w:leftChars="100" w:left="210"/>
              <w:rPr>
                <w:rFonts w:ascii="UD デジタル 教科書体 NP-R" w:hAnsi="Meiryo UI"/>
                <w:sz w:val="18"/>
                <w:szCs w:val="18"/>
              </w:rPr>
            </w:pPr>
            <w:r w:rsidRPr="006D5973">
              <w:rPr>
                <w:rFonts w:ascii="UD デジタル 教科書体 NP-R" w:hAnsi="Meiryo UI" w:hint="eastAsia"/>
                <w:sz w:val="18"/>
                <w:szCs w:val="18"/>
              </w:rPr>
              <w:t>※ 撮影対象工種</w:t>
            </w:r>
          </w:p>
          <w:p w14:paraId="54D74774" w14:textId="77777777" w:rsidR="00AC2D80" w:rsidRPr="006D5973" w:rsidRDefault="00AC2D80" w:rsidP="00AF1823">
            <w:pPr>
              <w:spacing w:line="260" w:lineRule="exact"/>
              <w:ind w:leftChars="205" w:left="430"/>
              <w:rPr>
                <w:rFonts w:ascii="UD デジタル 教科書体 NP-R" w:hAnsi="Meiryo UI"/>
                <w:sz w:val="18"/>
                <w:szCs w:val="18"/>
              </w:rPr>
            </w:pPr>
            <w:r w:rsidRPr="006D5973">
              <w:rPr>
                <w:rFonts w:ascii="UD デジタル 教科書体 NP-R" w:hAnsi="Meiryo UI" w:hint="eastAsia"/>
                <w:sz w:val="18"/>
                <w:szCs w:val="18"/>
              </w:rPr>
              <w:t>※　地中梁・杭等の地中構造物の撤去開始時から整地完了時まで</w:t>
            </w:r>
          </w:p>
          <w:p w14:paraId="61DCFF7C" w14:textId="77777777" w:rsidR="00AC2D80" w:rsidRPr="006D5973" w:rsidRDefault="00AC2D80" w:rsidP="00AF1823">
            <w:pPr>
              <w:spacing w:line="260" w:lineRule="exact"/>
              <w:ind w:leftChars="205" w:left="430"/>
              <w:rPr>
                <w:rFonts w:ascii="UD デジタル 教科書体 NP-R" w:hAnsi="Meiryo UI"/>
                <w:sz w:val="18"/>
                <w:szCs w:val="18"/>
              </w:rPr>
            </w:pPr>
            <w:r w:rsidRPr="006D5973">
              <w:rPr>
                <w:rFonts w:ascii="UD デジタル 教科書体 NP-R" w:hAnsi="Meiryo UI" w:hint="eastAsia"/>
                <w:sz w:val="18"/>
                <w:szCs w:val="18"/>
              </w:rPr>
              <w:t>・　工期全体</w:t>
            </w:r>
          </w:p>
          <w:p w14:paraId="764229C9" w14:textId="77777777" w:rsidR="00AC2D80" w:rsidRPr="006D5973" w:rsidRDefault="00AC2D80" w:rsidP="00AF1823">
            <w:pPr>
              <w:spacing w:afterLines="50" w:after="150" w:line="260" w:lineRule="exact"/>
              <w:ind w:leftChars="205" w:left="430"/>
              <w:rPr>
                <w:rFonts w:ascii="UD デジタル 教科書体 NP-R" w:hAnsi="Meiryo UI"/>
                <w:sz w:val="18"/>
                <w:szCs w:val="18"/>
              </w:rPr>
            </w:pPr>
            <w:r w:rsidRPr="006D5973">
              <w:rPr>
                <w:rFonts w:ascii="UD デジタル 教科書体 NP-R" w:hAnsi="Meiryo UI" w:hint="eastAsia"/>
                <w:sz w:val="18"/>
                <w:szCs w:val="18"/>
              </w:rPr>
              <w:t>・ 指定する工種（　　　　　　　　　　　　　　　　　　　　　　　　　　　　　）</w:t>
            </w:r>
          </w:p>
        </w:tc>
      </w:tr>
      <w:tr w:rsidR="00AC2D80" w:rsidRPr="006D5973" w14:paraId="16716A93" w14:textId="77777777" w:rsidTr="00923AC0">
        <w:tc>
          <w:tcPr>
            <w:tcW w:w="1826" w:type="dxa"/>
          </w:tcPr>
          <w:p w14:paraId="2804224D" w14:textId="77777777"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sz w:val="18"/>
                <w:szCs w:val="18"/>
              </w:rPr>
              <w:lastRenderedPageBreak/>
              <w:t>19 完成引継ぎ品</w:t>
            </w:r>
          </w:p>
        </w:tc>
        <w:tc>
          <w:tcPr>
            <w:tcW w:w="7950" w:type="dxa"/>
            <w:gridSpan w:val="4"/>
          </w:tcPr>
          <w:p w14:paraId="41A4BD96" w14:textId="77777777" w:rsidR="00AC2D80" w:rsidRPr="006D5973" w:rsidRDefault="00AC2D80" w:rsidP="00AF1823">
            <w:pPr>
              <w:spacing w:line="260" w:lineRule="exact"/>
              <w:ind w:left="11" w:right="-11"/>
              <w:rPr>
                <w:rFonts w:ascii="UD デジタル 教科書体 NP-R" w:hAnsi="Meiryo UI"/>
                <w:sz w:val="18"/>
                <w:szCs w:val="18"/>
              </w:rPr>
            </w:pPr>
            <w:r w:rsidRPr="006D5973">
              <w:rPr>
                <w:rFonts w:ascii="UD デジタル 教科書体 NP-R" w:hAnsi="Meiryo UI" w:hint="eastAsia"/>
                <w:sz w:val="18"/>
                <w:szCs w:val="18"/>
              </w:rPr>
              <w:t>・ 鍵、シャッターハンドル等（引渡書を含む）</w:t>
            </w:r>
          </w:p>
          <w:p w14:paraId="680A069F" w14:textId="77777777" w:rsidR="00AC2D80" w:rsidRPr="006D5973" w:rsidRDefault="00AC2D80" w:rsidP="00AF1823">
            <w:pPr>
              <w:spacing w:line="260" w:lineRule="exact"/>
              <w:ind w:left="11" w:right="-11"/>
              <w:rPr>
                <w:rFonts w:ascii="UD デジタル 教科書体 NP-R" w:hAnsi="Meiryo UI"/>
                <w:sz w:val="18"/>
                <w:szCs w:val="18"/>
              </w:rPr>
            </w:pPr>
            <w:r w:rsidRPr="006D5973">
              <w:rPr>
                <w:rFonts w:ascii="UD デジタル 教科書体 NP-R" w:hAnsi="Meiryo UI" w:hint="eastAsia"/>
                <w:sz w:val="18"/>
                <w:szCs w:val="18"/>
              </w:rPr>
              <w:t>・ 鍵箱（　　）箱　　※鋼製既製品　　　　　・</w:t>
            </w:r>
          </w:p>
          <w:p w14:paraId="63ACE783" w14:textId="77777777" w:rsidR="00AC2D80" w:rsidRPr="006D5973" w:rsidRDefault="00AC2D80" w:rsidP="00AF1823">
            <w:pPr>
              <w:spacing w:line="260" w:lineRule="exact"/>
              <w:ind w:left="11" w:right="-11"/>
              <w:rPr>
                <w:rFonts w:ascii="UD デジタル 教科書体 NP-R" w:hAnsi="Meiryo UI"/>
                <w:sz w:val="18"/>
                <w:szCs w:val="18"/>
              </w:rPr>
            </w:pPr>
            <w:r w:rsidRPr="006D5973">
              <w:rPr>
                <w:rFonts w:ascii="UD デジタル 教科書体 NP-R" w:hAnsi="Meiryo UI" w:hint="eastAsia"/>
                <w:sz w:val="18"/>
                <w:szCs w:val="18"/>
              </w:rPr>
              <w:t>・ 補修用内外装仕上げ材</w:t>
            </w:r>
          </w:p>
          <w:tbl>
            <w:tblPr>
              <w:tblStyle w:val="a3"/>
              <w:tblW w:w="0" w:type="auto"/>
              <w:tblInd w:w="210" w:type="dxa"/>
              <w:tblLayout w:type="fixed"/>
              <w:tblLook w:val="04A0" w:firstRow="1" w:lastRow="0" w:firstColumn="1" w:lastColumn="0" w:noHBand="0" w:noVBand="1"/>
            </w:tblPr>
            <w:tblGrid>
              <w:gridCol w:w="426"/>
              <w:gridCol w:w="3005"/>
              <w:gridCol w:w="2722"/>
            </w:tblGrid>
            <w:tr w:rsidR="00AC2D80" w:rsidRPr="006D5973" w14:paraId="5AF45118" w14:textId="77777777" w:rsidTr="00C84491">
              <w:tc>
                <w:tcPr>
                  <w:tcW w:w="426" w:type="dxa"/>
                  <w:tcBorders>
                    <w:left w:val="single" w:sz="4" w:space="0" w:color="FFFFFF" w:themeColor="background1"/>
                  </w:tcBorders>
                  <w:shd w:val="clear" w:color="auto" w:fill="D9D9D9" w:themeFill="background1" w:themeFillShade="D9"/>
                </w:tcPr>
                <w:p w14:paraId="7B3A800D" w14:textId="77777777" w:rsidR="00AC2D80" w:rsidRPr="006D5973" w:rsidRDefault="00AC2D80" w:rsidP="00AF1823">
                  <w:pPr>
                    <w:spacing w:line="260" w:lineRule="exact"/>
                    <w:ind w:left="11" w:right="-11"/>
                    <w:rPr>
                      <w:rFonts w:ascii="UD デジタル 教科書体 NP-R" w:hAnsi="Meiryo UI"/>
                      <w:sz w:val="18"/>
                      <w:szCs w:val="18"/>
                    </w:rPr>
                  </w:pPr>
                </w:p>
              </w:tc>
              <w:tc>
                <w:tcPr>
                  <w:tcW w:w="3005" w:type="dxa"/>
                  <w:shd w:val="clear" w:color="auto" w:fill="D9D9D9" w:themeFill="background1" w:themeFillShade="D9"/>
                </w:tcPr>
                <w:p w14:paraId="0E4F6F68" w14:textId="77777777" w:rsidR="00AC2D80" w:rsidRPr="006D5973" w:rsidRDefault="00AC2D80" w:rsidP="00AF1823">
                  <w:pPr>
                    <w:spacing w:line="260" w:lineRule="exact"/>
                    <w:ind w:left="11" w:right="-11"/>
                    <w:rPr>
                      <w:rFonts w:ascii="UD デジタル 教科書体 NP-R" w:hAnsi="Meiryo UI"/>
                      <w:sz w:val="18"/>
                      <w:szCs w:val="18"/>
                    </w:rPr>
                  </w:pPr>
                  <w:r w:rsidRPr="006D5973">
                    <w:rPr>
                      <w:rFonts w:ascii="UD デジタル 教科書体 NP-R" w:hAnsi="Meiryo UI" w:hint="eastAsia"/>
                      <w:sz w:val="18"/>
                      <w:szCs w:val="18"/>
                    </w:rPr>
                    <w:t>保　管　材　料</w:t>
                  </w:r>
                </w:p>
              </w:tc>
              <w:tc>
                <w:tcPr>
                  <w:tcW w:w="2722" w:type="dxa"/>
                  <w:tcBorders>
                    <w:right w:val="single" w:sz="4" w:space="0" w:color="FFFFFF" w:themeColor="background1"/>
                  </w:tcBorders>
                  <w:shd w:val="clear" w:color="auto" w:fill="D9D9D9" w:themeFill="background1" w:themeFillShade="D9"/>
                </w:tcPr>
                <w:p w14:paraId="1871A5DA" w14:textId="77777777" w:rsidR="00AC2D80" w:rsidRPr="006D5973" w:rsidRDefault="00AC2D80" w:rsidP="00AF1823">
                  <w:pPr>
                    <w:spacing w:line="260" w:lineRule="exact"/>
                    <w:ind w:left="11" w:right="-11"/>
                    <w:rPr>
                      <w:rFonts w:ascii="UD デジタル 教科書体 NP-R" w:hAnsi="Meiryo UI"/>
                      <w:sz w:val="18"/>
                      <w:szCs w:val="18"/>
                    </w:rPr>
                  </w:pPr>
                  <w:r w:rsidRPr="006D5973">
                    <w:rPr>
                      <w:rFonts w:ascii="UD デジタル 教科書体 NP-R" w:hAnsi="Meiryo UI" w:hint="eastAsia"/>
                      <w:sz w:val="18"/>
                      <w:szCs w:val="18"/>
                    </w:rPr>
                    <w:t>数　量</w:t>
                  </w:r>
                </w:p>
              </w:tc>
            </w:tr>
            <w:tr w:rsidR="00AC2D80" w:rsidRPr="006D5973" w14:paraId="17478A22" w14:textId="77777777" w:rsidTr="002466C5">
              <w:tc>
                <w:tcPr>
                  <w:tcW w:w="426" w:type="dxa"/>
                  <w:tcBorders>
                    <w:left w:val="single" w:sz="4" w:space="0" w:color="FFFFFF" w:themeColor="background1"/>
                  </w:tcBorders>
                </w:tcPr>
                <w:p w14:paraId="69D7E8B2" w14:textId="77777777" w:rsidR="00AC2D80" w:rsidRPr="006D5973" w:rsidRDefault="00AC2D80" w:rsidP="00AF1823">
                  <w:pPr>
                    <w:spacing w:line="260" w:lineRule="exact"/>
                    <w:ind w:left="11" w:right="-11"/>
                    <w:rPr>
                      <w:rFonts w:ascii="UD デジタル 教科書体 NP-R" w:hAnsi="Meiryo UI"/>
                      <w:sz w:val="18"/>
                      <w:szCs w:val="18"/>
                    </w:rPr>
                  </w:pPr>
                  <w:r w:rsidRPr="006D5973">
                    <w:rPr>
                      <w:rFonts w:ascii="UD デジタル 教科書体 NP-R" w:hAnsi="Meiryo UI" w:hint="eastAsia"/>
                      <w:sz w:val="18"/>
                      <w:szCs w:val="18"/>
                    </w:rPr>
                    <w:t>・</w:t>
                  </w:r>
                </w:p>
              </w:tc>
              <w:tc>
                <w:tcPr>
                  <w:tcW w:w="3005" w:type="dxa"/>
                </w:tcPr>
                <w:p w14:paraId="1B06F2D9" w14:textId="77777777" w:rsidR="00AC2D80" w:rsidRPr="006D5973" w:rsidRDefault="00AC2D80" w:rsidP="00AF1823">
                  <w:pPr>
                    <w:spacing w:line="260" w:lineRule="exact"/>
                    <w:ind w:left="11" w:right="-11"/>
                    <w:rPr>
                      <w:rFonts w:ascii="UD デジタル 教科書体 NP-R" w:hAnsi="Meiryo UI"/>
                      <w:sz w:val="18"/>
                      <w:szCs w:val="18"/>
                    </w:rPr>
                  </w:pPr>
                </w:p>
              </w:tc>
              <w:tc>
                <w:tcPr>
                  <w:tcW w:w="2722" w:type="dxa"/>
                  <w:tcBorders>
                    <w:right w:val="single" w:sz="4" w:space="0" w:color="FFFFFF" w:themeColor="background1"/>
                  </w:tcBorders>
                </w:tcPr>
                <w:p w14:paraId="749F1DCF" w14:textId="77777777" w:rsidR="00AC2D80" w:rsidRPr="006D5973" w:rsidRDefault="00AC2D80" w:rsidP="00AF1823">
                  <w:pPr>
                    <w:spacing w:line="260" w:lineRule="exact"/>
                    <w:ind w:left="11" w:right="-11"/>
                    <w:rPr>
                      <w:rFonts w:ascii="UD デジタル 教科書体 NP-R" w:hAnsi="Meiryo UI"/>
                      <w:sz w:val="18"/>
                      <w:szCs w:val="18"/>
                    </w:rPr>
                  </w:pPr>
                </w:p>
              </w:tc>
            </w:tr>
            <w:tr w:rsidR="00AC2D80" w:rsidRPr="006D5973" w14:paraId="2133AE2A" w14:textId="77777777" w:rsidTr="002466C5">
              <w:tc>
                <w:tcPr>
                  <w:tcW w:w="426" w:type="dxa"/>
                  <w:tcBorders>
                    <w:left w:val="single" w:sz="4" w:space="0" w:color="FFFFFF" w:themeColor="background1"/>
                  </w:tcBorders>
                </w:tcPr>
                <w:p w14:paraId="2E8AFE9D" w14:textId="77777777" w:rsidR="00AC2D80" w:rsidRPr="006D5973" w:rsidRDefault="00AC2D80" w:rsidP="00AF1823">
                  <w:pPr>
                    <w:spacing w:line="260" w:lineRule="exact"/>
                    <w:ind w:left="11" w:right="-11"/>
                    <w:rPr>
                      <w:rFonts w:ascii="UD デジタル 教科書体 NP-R" w:hAnsi="Meiryo UI"/>
                      <w:sz w:val="18"/>
                      <w:szCs w:val="18"/>
                    </w:rPr>
                  </w:pPr>
                  <w:r w:rsidRPr="006D5973">
                    <w:rPr>
                      <w:rFonts w:ascii="UD デジタル 教科書体 NP-R" w:hAnsi="Meiryo UI" w:hint="eastAsia"/>
                      <w:sz w:val="18"/>
                      <w:szCs w:val="18"/>
                    </w:rPr>
                    <w:t>・</w:t>
                  </w:r>
                </w:p>
              </w:tc>
              <w:tc>
                <w:tcPr>
                  <w:tcW w:w="3005" w:type="dxa"/>
                </w:tcPr>
                <w:p w14:paraId="255692B8" w14:textId="77777777" w:rsidR="00AC2D80" w:rsidRPr="006D5973" w:rsidRDefault="00AC2D80" w:rsidP="00AF1823">
                  <w:pPr>
                    <w:spacing w:line="260" w:lineRule="exact"/>
                    <w:ind w:left="11" w:right="-11"/>
                    <w:rPr>
                      <w:rFonts w:ascii="UD デジタル 教科書体 NP-R" w:hAnsi="Meiryo UI"/>
                      <w:sz w:val="18"/>
                      <w:szCs w:val="18"/>
                    </w:rPr>
                  </w:pPr>
                </w:p>
              </w:tc>
              <w:tc>
                <w:tcPr>
                  <w:tcW w:w="2722" w:type="dxa"/>
                  <w:tcBorders>
                    <w:right w:val="single" w:sz="4" w:space="0" w:color="FFFFFF" w:themeColor="background1"/>
                  </w:tcBorders>
                </w:tcPr>
                <w:p w14:paraId="054773D7" w14:textId="77777777" w:rsidR="00AC2D80" w:rsidRPr="006D5973" w:rsidRDefault="00AC2D80" w:rsidP="00AF1823">
                  <w:pPr>
                    <w:spacing w:line="260" w:lineRule="exact"/>
                    <w:ind w:left="11" w:right="-11"/>
                    <w:rPr>
                      <w:rFonts w:ascii="UD デジタル 教科書体 NP-R" w:hAnsi="Meiryo UI"/>
                      <w:sz w:val="18"/>
                      <w:szCs w:val="18"/>
                    </w:rPr>
                  </w:pPr>
                </w:p>
              </w:tc>
            </w:tr>
          </w:tbl>
          <w:p w14:paraId="56AD376E" w14:textId="77777777" w:rsidR="00AC2D80" w:rsidRPr="006D5973" w:rsidRDefault="00AC2D80" w:rsidP="00AF1823">
            <w:pPr>
              <w:spacing w:line="260" w:lineRule="exact"/>
              <w:ind w:left="11" w:right="-11"/>
              <w:rPr>
                <w:rFonts w:ascii="UD デジタル 教科書体 NP-R" w:hAnsi="Meiryo UI"/>
                <w:sz w:val="18"/>
                <w:szCs w:val="18"/>
              </w:rPr>
            </w:pPr>
            <w:r w:rsidRPr="006D5973">
              <w:rPr>
                <w:rFonts w:ascii="UD デジタル 教科書体 NP-R" w:hAnsi="Meiryo UI" w:hint="eastAsia"/>
                <w:sz w:val="18"/>
                <w:szCs w:val="18"/>
              </w:rPr>
              <w:t>・ その他（　　　　　　　　　　　　　　　　　　　　　　）</w:t>
            </w:r>
          </w:p>
          <w:p w14:paraId="4E345D50" w14:textId="77777777" w:rsidR="00AC2D80" w:rsidRPr="006D5973" w:rsidRDefault="00AC2D80" w:rsidP="00AF1823">
            <w:pPr>
              <w:spacing w:line="260" w:lineRule="exact"/>
              <w:ind w:left="11" w:right="-11"/>
              <w:rPr>
                <w:rFonts w:ascii="UD デジタル 教科書体 NP-R" w:hAnsi="Meiryo UI"/>
                <w:sz w:val="18"/>
                <w:szCs w:val="18"/>
              </w:rPr>
            </w:pPr>
            <w:r w:rsidRPr="006D5973">
              <w:rPr>
                <w:rFonts w:ascii="UD デジタル 教科書体 NP-R" w:hAnsi="Meiryo UI" w:hint="eastAsia"/>
                <w:sz w:val="18"/>
                <w:szCs w:val="18"/>
              </w:rPr>
              <w:t>※ 鍵は1組ずつ、札を付けて整理する。</w:t>
            </w:r>
          </w:p>
          <w:p w14:paraId="49ECA48C" w14:textId="77777777" w:rsidR="00AC2D80" w:rsidRPr="006D5973" w:rsidRDefault="00AC2D80" w:rsidP="00AF1823">
            <w:pPr>
              <w:spacing w:line="260" w:lineRule="exact"/>
              <w:ind w:left="11" w:right="-11"/>
              <w:rPr>
                <w:rFonts w:ascii="UD デジタル 教科書体 NP-R" w:hAnsi="Meiryo UI"/>
                <w:sz w:val="18"/>
                <w:szCs w:val="18"/>
              </w:rPr>
            </w:pPr>
            <w:r w:rsidRPr="006D5973">
              <w:rPr>
                <w:rFonts w:ascii="UD デジタル 教科書体 NP-R" w:hAnsi="Meiryo UI" w:hint="eastAsia"/>
                <w:sz w:val="18"/>
                <w:szCs w:val="18"/>
              </w:rPr>
              <w:t>※ 監督員の指定する場所に保管する。</w:t>
            </w:r>
          </w:p>
        </w:tc>
      </w:tr>
      <w:tr w:rsidR="00AC2D80" w:rsidRPr="006D5973" w14:paraId="3175ADC7" w14:textId="77777777" w:rsidTr="00923AC0">
        <w:tc>
          <w:tcPr>
            <w:tcW w:w="1826" w:type="dxa"/>
          </w:tcPr>
          <w:p w14:paraId="18124978" w14:textId="77777777"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color w:val="FF0000"/>
                <w:sz w:val="18"/>
                <w:szCs w:val="18"/>
              </w:rPr>
              <w:t>⑳</w:t>
            </w:r>
            <w:r w:rsidRPr="006D5973">
              <w:rPr>
                <w:rFonts w:ascii="UD デジタル 教科書体 NP-R" w:hAnsi="Meiryo UI" w:hint="eastAsia"/>
                <w:sz w:val="18"/>
                <w:szCs w:val="18"/>
              </w:rPr>
              <w:t xml:space="preserve"> 工事表示板等の設置</w:t>
            </w:r>
          </w:p>
          <w:p w14:paraId="10993FB0" w14:textId="554A92EC"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sz w:val="18"/>
                <w:szCs w:val="18"/>
              </w:rPr>
              <w:t>（</w:t>
            </w:r>
            <w:hyperlink r:id="rId58" w:anchor="page=5" w:history="1">
              <w:r w:rsidRPr="006D5973">
                <w:rPr>
                  <w:rStyle w:val="ac"/>
                  <w:rFonts w:ascii="UD デジタル 教科書体 NP-R" w:hAnsi="Meiryo UI" w:hint="eastAsia"/>
                  <w:sz w:val="18"/>
                  <w:szCs w:val="18"/>
                </w:rPr>
                <w:t>補足 1.8.1</w:t>
              </w:r>
            </w:hyperlink>
            <w:r w:rsidRPr="006D5973">
              <w:rPr>
                <w:rFonts w:ascii="UD デジタル 教科書体 NP-R" w:hAnsi="Meiryo UI" w:hint="eastAsia"/>
                <w:sz w:val="18"/>
                <w:szCs w:val="18"/>
              </w:rPr>
              <w:t>）</w:t>
            </w:r>
          </w:p>
        </w:tc>
        <w:tc>
          <w:tcPr>
            <w:tcW w:w="7950" w:type="dxa"/>
            <w:gridSpan w:val="4"/>
          </w:tcPr>
          <w:p w14:paraId="622CF42A" w14:textId="77777777" w:rsidR="00AC2D80" w:rsidRPr="006D5973" w:rsidRDefault="00AC2D80" w:rsidP="00AF1823">
            <w:pPr>
              <w:spacing w:line="260" w:lineRule="exact"/>
              <w:ind w:left="11"/>
              <w:rPr>
                <w:rFonts w:ascii="UD デジタル 教科書体 NP-R" w:hAnsi="Meiryo UI"/>
                <w:sz w:val="18"/>
                <w:szCs w:val="18"/>
              </w:rPr>
            </w:pPr>
            <w:r w:rsidRPr="006D5973">
              <w:rPr>
                <w:rFonts w:ascii="UD デジタル 教科書体 NP-R" w:hAnsi="Meiryo UI" w:hint="eastAsia"/>
                <w:sz w:val="18"/>
                <w:szCs w:val="18"/>
              </w:rPr>
              <w:t>※工事標示板（　　）枚</w:t>
            </w:r>
          </w:p>
          <w:p w14:paraId="719FD60F" w14:textId="77777777" w:rsidR="00AC2D80" w:rsidRPr="006D5973" w:rsidRDefault="00AC2D80" w:rsidP="00AF1823">
            <w:pPr>
              <w:spacing w:line="260" w:lineRule="exact"/>
              <w:ind w:left="11"/>
              <w:rPr>
                <w:rFonts w:ascii="UD デジタル 教科書体 NP-R" w:hAnsi="Meiryo UI"/>
                <w:sz w:val="18"/>
                <w:szCs w:val="18"/>
              </w:rPr>
            </w:pPr>
            <w:r w:rsidRPr="006D5973">
              <w:rPr>
                <w:rFonts w:ascii="UD デジタル 教科書体 NP-R" w:hAnsi="Meiryo UI" w:hint="eastAsia"/>
                <w:sz w:val="18"/>
                <w:szCs w:val="18"/>
              </w:rPr>
              <w:t>・完成予想図板（　　）枚</w:t>
            </w:r>
          </w:p>
          <w:p w14:paraId="1BE3DF62" w14:textId="77777777" w:rsidR="00AC2D80" w:rsidRPr="006D5973" w:rsidRDefault="00AC2D80" w:rsidP="00AF1823">
            <w:pPr>
              <w:spacing w:line="260" w:lineRule="exact"/>
              <w:ind w:left="11"/>
              <w:rPr>
                <w:rFonts w:ascii="UD デジタル 教科書体 NP-R" w:hAnsi="Meiryo UI"/>
                <w:sz w:val="18"/>
                <w:szCs w:val="18"/>
              </w:rPr>
            </w:pPr>
            <w:r w:rsidRPr="006D5973">
              <w:rPr>
                <w:rFonts w:ascii="UD デジタル 教科書体 NP-R" w:hAnsi="Meiryo UI" w:hint="eastAsia"/>
                <w:sz w:val="18"/>
                <w:szCs w:val="18"/>
              </w:rPr>
              <w:t>（完成予想図板の大きさはA0（841㎜×1189㎜）を標準とし、詳細は監督員の指示による。）</w:t>
            </w:r>
          </w:p>
          <w:p w14:paraId="0FFD75AA" w14:textId="77777777" w:rsidR="00AC2D80" w:rsidRPr="006D5973" w:rsidRDefault="00AC2D80" w:rsidP="00AF1823">
            <w:pPr>
              <w:spacing w:line="260" w:lineRule="exact"/>
              <w:ind w:left="11"/>
              <w:rPr>
                <w:rFonts w:ascii="UD デジタル 教科書体 NP-R" w:hAnsi="Meiryo UI"/>
                <w:sz w:val="18"/>
                <w:szCs w:val="18"/>
              </w:rPr>
            </w:pPr>
            <w:r w:rsidRPr="006D5973">
              <w:rPr>
                <w:rFonts w:ascii="UD デジタル 教科書体 NP-R" w:hAnsi="Meiryo UI" w:hint="eastAsia"/>
                <w:sz w:val="18"/>
                <w:szCs w:val="18"/>
              </w:rPr>
              <w:t>・危険表示板</w:t>
            </w:r>
          </w:p>
          <w:p w14:paraId="0997C40B" w14:textId="77777777" w:rsidR="00AC2D80" w:rsidRPr="006D5973" w:rsidRDefault="00AC2D80" w:rsidP="00AF1823">
            <w:pPr>
              <w:spacing w:line="260" w:lineRule="exact"/>
              <w:ind w:left="11"/>
              <w:rPr>
                <w:rFonts w:ascii="UD デジタル 教科書体 NP-R" w:hAnsi="Meiryo UI"/>
                <w:sz w:val="18"/>
                <w:szCs w:val="18"/>
              </w:rPr>
            </w:pPr>
            <w:r w:rsidRPr="006D5973">
              <w:rPr>
                <w:rFonts w:ascii="UD デジタル 教科書体 NP-R" w:hAnsi="Meiryo UI" w:hint="eastAsia"/>
                <w:sz w:val="18"/>
                <w:szCs w:val="18"/>
              </w:rPr>
              <w:t>・鉄骨製作工場</w:t>
            </w:r>
          </w:p>
          <w:p w14:paraId="1E487FD6" w14:textId="77777777" w:rsidR="00AC2D80" w:rsidRPr="006D5973" w:rsidRDefault="00AC2D80" w:rsidP="00AF1823">
            <w:pPr>
              <w:spacing w:line="260" w:lineRule="exact"/>
              <w:ind w:left="11"/>
              <w:rPr>
                <w:rFonts w:ascii="UD デジタル 教科書体 NP-R" w:hAnsi="Meiryo UI"/>
                <w:sz w:val="18"/>
                <w:szCs w:val="18"/>
              </w:rPr>
            </w:pPr>
            <w:r w:rsidRPr="006D5973">
              <w:rPr>
                <w:rFonts w:ascii="UD デジタル 教科書体 NP-R" w:hAnsi="Meiryo UI" w:hint="eastAsia"/>
                <w:sz w:val="18"/>
                <w:szCs w:val="18"/>
              </w:rPr>
              <w:t>・アスベスト関連標示板（　　）枚</w:t>
            </w:r>
          </w:p>
          <w:p w14:paraId="5E5D042A" w14:textId="77777777" w:rsidR="00AC2D80" w:rsidRPr="006D5973" w:rsidRDefault="00AC2D80" w:rsidP="00AF1823">
            <w:pPr>
              <w:spacing w:line="260" w:lineRule="exact"/>
              <w:ind w:left="11"/>
              <w:rPr>
                <w:rFonts w:ascii="UD デジタル 教科書体 NP-R" w:hAnsi="Meiryo UI"/>
                <w:sz w:val="18"/>
                <w:szCs w:val="18"/>
              </w:rPr>
            </w:pPr>
            <w:r w:rsidRPr="006D5973">
              <w:rPr>
                <w:rFonts w:ascii="UD デジタル 教科書体 NP-R" w:hAnsi="Meiryo UI" w:hint="eastAsia"/>
                <w:sz w:val="18"/>
                <w:szCs w:val="18"/>
              </w:rPr>
              <w:t>・融資付工事表示板（　　）枚</w:t>
            </w:r>
          </w:p>
        </w:tc>
      </w:tr>
      <w:tr w:rsidR="00AC2D80" w:rsidRPr="006D5973" w14:paraId="165A82B7" w14:textId="77777777" w:rsidTr="00923AC0">
        <w:tc>
          <w:tcPr>
            <w:tcW w:w="1826" w:type="dxa"/>
          </w:tcPr>
          <w:p w14:paraId="0A988210" w14:textId="77777777"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color w:val="FF0000"/>
                <w:sz w:val="18"/>
                <w:szCs w:val="18"/>
              </w:rPr>
              <w:t>㉑</w:t>
            </w:r>
            <w:r w:rsidRPr="006D5973">
              <w:rPr>
                <w:rFonts w:ascii="UD デジタル 教科書体 NP-R" w:hAnsi="Meiryo UI" w:hint="eastAsia"/>
                <w:sz w:val="18"/>
                <w:szCs w:val="18"/>
              </w:rPr>
              <w:t xml:space="preserve"> 交通安全管理</w:t>
            </w:r>
          </w:p>
          <w:p w14:paraId="17C26054" w14:textId="00D5821F"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sz w:val="18"/>
                <w:szCs w:val="18"/>
              </w:rPr>
              <w:t>（</w:t>
            </w:r>
            <w:hyperlink r:id="rId59" w:anchor="page=9" w:history="1">
              <w:r w:rsidR="00806F55" w:rsidRPr="002957A0">
                <w:rPr>
                  <w:rStyle w:val="ac"/>
                  <w:rFonts w:ascii="UD デジタル 教科書体 NP-R" w:hAnsi="Meiryo UI" w:hint="eastAsia"/>
                  <w:sz w:val="18"/>
                  <w:szCs w:val="18"/>
                </w:rPr>
                <w:t>解特</w:t>
              </w:r>
              <w:r w:rsidRPr="002957A0">
                <w:rPr>
                  <w:rStyle w:val="ac"/>
                  <w:rFonts w:ascii="UD デジタル 教科書体 NP-R" w:hAnsi="Meiryo UI" w:hint="eastAsia"/>
                  <w:sz w:val="18"/>
                  <w:szCs w:val="18"/>
                </w:rPr>
                <w:t>1.3.7</w:t>
              </w:r>
            </w:hyperlink>
            <w:r w:rsidRPr="006D5973">
              <w:rPr>
                <w:rFonts w:ascii="UD デジタル 教科書体 NP-R" w:hAnsi="Meiryo UI" w:hint="eastAsia"/>
                <w:sz w:val="18"/>
                <w:szCs w:val="18"/>
              </w:rPr>
              <w:t>）</w:t>
            </w:r>
          </w:p>
        </w:tc>
        <w:tc>
          <w:tcPr>
            <w:tcW w:w="7950" w:type="dxa"/>
            <w:gridSpan w:val="4"/>
          </w:tcPr>
          <w:p w14:paraId="16F6390E" w14:textId="77777777" w:rsidR="00AC2D80" w:rsidRPr="006D5973" w:rsidRDefault="00AC2D80" w:rsidP="00AF1823">
            <w:pPr>
              <w:spacing w:line="260" w:lineRule="exact"/>
              <w:ind w:left="11"/>
              <w:rPr>
                <w:rFonts w:ascii="UD デジタル 教科書体 NP-R" w:hAnsi="Meiryo UI"/>
                <w:sz w:val="18"/>
                <w:szCs w:val="18"/>
              </w:rPr>
            </w:pPr>
            <w:r w:rsidRPr="006D5973">
              <w:rPr>
                <w:rFonts w:ascii="UD デジタル 教科書体 NP-R" w:hAnsi="Meiryo UI" w:hint="eastAsia"/>
                <w:sz w:val="18"/>
                <w:szCs w:val="18"/>
              </w:rPr>
              <w:t xml:space="preserve">関係機関との協議                          </w:t>
            </w:r>
          </w:p>
          <w:p w14:paraId="7EF78CF2" w14:textId="77777777" w:rsidR="00AC2D80" w:rsidRPr="006D5973" w:rsidRDefault="00AC2D80" w:rsidP="00AF1823">
            <w:pPr>
              <w:spacing w:line="260" w:lineRule="exact"/>
              <w:ind w:left="11"/>
              <w:rPr>
                <w:rFonts w:ascii="UD デジタル 教科書体 NP-R" w:hAnsi="Meiryo UI"/>
                <w:sz w:val="18"/>
                <w:szCs w:val="18"/>
              </w:rPr>
            </w:pPr>
            <w:r w:rsidRPr="006D5973">
              <w:rPr>
                <w:rFonts w:ascii="UD デジタル 教科書体 NP-R" w:hAnsi="Meiryo UI" w:hint="eastAsia"/>
                <w:sz w:val="18"/>
                <w:szCs w:val="18"/>
              </w:rPr>
              <w:t xml:space="preserve"> ・ 必要（関係機関：           ）  ◆ 必要なし </w:t>
            </w:r>
          </w:p>
          <w:p w14:paraId="79E72F53" w14:textId="77777777" w:rsidR="00AC2D80" w:rsidRPr="006D5973" w:rsidRDefault="00AC2D80" w:rsidP="00AF1823">
            <w:pPr>
              <w:spacing w:line="260" w:lineRule="exact"/>
              <w:ind w:left="11"/>
              <w:rPr>
                <w:rFonts w:ascii="UD デジタル 教科書体 NP-R" w:hAnsi="Meiryo UI"/>
                <w:sz w:val="18"/>
                <w:szCs w:val="18"/>
              </w:rPr>
            </w:pPr>
            <w:r w:rsidRPr="006D5973">
              <w:rPr>
                <w:rFonts w:ascii="UD デジタル 教科書体 NP-R" w:hAnsi="Meiryo UI" w:hint="eastAsia"/>
                <w:sz w:val="18"/>
                <w:szCs w:val="18"/>
              </w:rPr>
              <w:t>※ 交通誘導員の配置</w:t>
            </w:r>
          </w:p>
          <w:tbl>
            <w:tblPr>
              <w:tblStyle w:val="a3"/>
              <w:tblW w:w="7285" w:type="dxa"/>
              <w:tblBorders>
                <w:left w:val="none" w:sz="0" w:space="0" w:color="auto"/>
                <w:right w:val="none" w:sz="0" w:space="0" w:color="auto"/>
              </w:tblBorders>
              <w:tblLayout w:type="fixed"/>
              <w:tblLook w:val="04A0" w:firstRow="1" w:lastRow="0" w:firstColumn="1" w:lastColumn="0" w:noHBand="0" w:noVBand="1"/>
            </w:tblPr>
            <w:tblGrid>
              <w:gridCol w:w="537"/>
              <w:gridCol w:w="1381"/>
              <w:gridCol w:w="831"/>
              <w:gridCol w:w="1437"/>
              <w:gridCol w:w="3099"/>
            </w:tblGrid>
            <w:tr w:rsidR="00AC2D80" w:rsidRPr="006D5973" w14:paraId="25F547B7" w14:textId="77777777" w:rsidTr="00C84491">
              <w:tc>
                <w:tcPr>
                  <w:tcW w:w="537" w:type="dxa"/>
                  <w:shd w:val="clear" w:color="auto" w:fill="D9D9D9" w:themeFill="background1" w:themeFillShade="D9"/>
                </w:tcPr>
                <w:p w14:paraId="350F7678" w14:textId="77777777" w:rsidR="00AC2D80" w:rsidRPr="006D5973" w:rsidRDefault="00AC2D80" w:rsidP="00AF1823">
                  <w:pPr>
                    <w:spacing w:line="260" w:lineRule="exact"/>
                    <w:rPr>
                      <w:rFonts w:ascii="UD デジタル 教科書体 NP-R" w:hAnsi="Meiryo UI"/>
                      <w:sz w:val="18"/>
                      <w:szCs w:val="18"/>
                    </w:rPr>
                  </w:pPr>
                </w:p>
              </w:tc>
              <w:tc>
                <w:tcPr>
                  <w:tcW w:w="1381" w:type="dxa"/>
                  <w:shd w:val="clear" w:color="auto" w:fill="D9D9D9" w:themeFill="background1" w:themeFillShade="D9"/>
                </w:tcPr>
                <w:p w14:paraId="2D40A20D"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職　種</w:t>
                  </w:r>
                </w:p>
              </w:tc>
              <w:tc>
                <w:tcPr>
                  <w:tcW w:w="831" w:type="dxa"/>
                  <w:shd w:val="clear" w:color="auto" w:fill="D9D9D9" w:themeFill="background1" w:themeFillShade="D9"/>
                </w:tcPr>
                <w:p w14:paraId="23959900"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人　数</w:t>
                  </w:r>
                </w:p>
              </w:tc>
              <w:tc>
                <w:tcPr>
                  <w:tcW w:w="1437" w:type="dxa"/>
                  <w:shd w:val="clear" w:color="auto" w:fill="D9D9D9" w:themeFill="background1" w:themeFillShade="D9"/>
                </w:tcPr>
                <w:p w14:paraId="3D1B6B65"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期　間</w:t>
                  </w:r>
                </w:p>
              </w:tc>
              <w:tc>
                <w:tcPr>
                  <w:tcW w:w="3099" w:type="dxa"/>
                  <w:shd w:val="clear" w:color="auto" w:fill="D9D9D9" w:themeFill="background1" w:themeFillShade="D9"/>
                </w:tcPr>
                <w:p w14:paraId="5FF3C5BA"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定　義</w:t>
                  </w:r>
                </w:p>
              </w:tc>
            </w:tr>
            <w:tr w:rsidR="00AC2D80" w:rsidRPr="006D5973" w14:paraId="6FD427F0" w14:textId="77777777" w:rsidTr="00DF4CE4">
              <w:tc>
                <w:tcPr>
                  <w:tcW w:w="537" w:type="dxa"/>
                </w:tcPr>
                <w:p w14:paraId="4DCCF479"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w:t>
                  </w:r>
                </w:p>
                <w:p w14:paraId="4ACB9A40" w14:textId="77777777" w:rsidR="00AC2D80" w:rsidRPr="006D5973" w:rsidRDefault="00AC2D80" w:rsidP="00AF1823">
                  <w:pPr>
                    <w:spacing w:line="260" w:lineRule="exact"/>
                    <w:rPr>
                      <w:rFonts w:ascii="UD デジタル 教科書体 NP-R" w:hAnsi="Meiryo UI"/>
                      <w:sz w:val="18"/>
                      <w:szCs w:val="18"/>
                    </w:rPr>
                  </w:pPr>
                </w:p>
              </w:tc>
              <w:tc>
                <w:tcPr>
                  <w:tcW w:w="1381" w:type="dxa"/>
                </w:tcPr>
                <w:p w14:paraId="7FE97059"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交通誘導員B</w:t>
                  </w:r>
                </w:p>
              </w:tc>
              <w:tc>
                <w:tcPr>
                  <w:tcW w:w="831" w:type="dxa"/>
                </w:tcPr>
                <w:p w14:paraId="39880423" w14:textId="77777777" w:rsidR="00AC2D80" w:rsidRPr="006D5973" w:rsidRDefault="00AC2D80" w:rsidP="00AF1823">
                  <w:pPr>
                    <w:spacing w:line="260" w:lineRule="exact"/>
                    <w:rPr>
                      <w:rFonts w:ascii="UD デジタル 教科書体 NP-R" w:hAnsi="Meiryo UI"/>
                      <w:sz w:val="18"/>
                      <w:szCs w:val="18"/>
                    </w:rPr>
                  </w:pPr>
                </w:p>
              </w:tc>
              <w:tc>
                <w:tcPr>
                  <w:tcW w:w="1437" w:type="dxa"/>
                </w:tcPr>
                <w:p w14:paraId="32138BA8" w14:textId="77777777" w:rsidR="00AC2D80" w:rsidRPr="006D5973" w:rsidRDefault="00AC2D80" w:rsidP="00AF1823">
                  <w:pPr>
                    <w:spacing w:line="260" w:lineRule="exact"/>
                    <w:ind w:leftChars="-20" w:left="138" w:hangingChars="100" w:hanging="180"/>
                    <w:rPr>
                      <w:rFonts w:ascii="UD デジタル 教科書体 NP-R" w:hAnsi="Meiryo UI"/>
                      <w:sz w:val="18"/>
                      <w:szCs w:val="18"/>
                    </w:rPr>
                  </w:pPr>
                  <w:r w:rsidRPr="006D5973">
                    <w:rPr>
                      <w:rFonts w:ascii="UD デジタル 教科書体 NP-R" w:hAnsi="Meiryo UI" w:hint="eastAsia"/>
                      <w:sz w:val="18"/>
                      <w:szCs w:val="18"/>
                    </w:rPr>
                    <w:t>※完成引渡し迄の施工時間帯</w:t>
                  </w:r>
                  <w:r w:rsidRPr="006D5973">
                    <w:rPr>
                      <w:rFonts w:ascii="UD デジタル 教科書体 NP-R" w:hAnsi="Meiryo UI" w:hint="eastAsia"/>
                      <w:sz w:val="18"/>
                      <w:szCs w:val="18"/>
                    </w:rPr>
                    <w:lastRenderedPageBreak/>
                    <w:t>とする。</w:t>
                  </w:r>
                </w:p>
                <w:p w14:paraId="32E176D0" w14:textId="77777777" w:rsidR="00AC2D80" w:rsidRPr="006D5973" w:rsidRDefault="00AC2D80" w:rsidP="00AF1823">
                  <w:pPr>
                    <w:spacing w:line="260" w:lineRule="exact"/>
                    <w:ind w:leftChars="-20" w:left="138" w:hangingChars="100" w:hanging="180"/>
                    <w:rPr>
                      <w:rFonts w:ascii="UD デジタル 教科書体 NP-R" w:hAnsi="Meiryo UI"/>
                      <w:sz w:val="18"/>
                      <w:szCs w:val="18"/>
                    </w:rPr>
                  </w:pPr>
                  <w:r w:rsidRPr="006D5973">
                    <w:rPr>
                      <w:rFonts w:ascii="UD デジタル 教科書体 NP-R" w:hAnsi="Meiryo UI" w:hint="eastAsia"/>
                      <w:sz w:val="18"/>
                      <w:szCs w:val="18"/>
                    </w:rPr>
                    <w:t>・</w:t>
                  </w:r>
                </w:p>
              </w:tc>
              <w:tc>
                <w:tcPr>
                  <w:tcW w:w="3099" w:type="dxa"/>
                </w:tcPr>
                <w:p w14:paraId="0E97C7AE" w14:textId="77777777" w:rsidR="00AC2D80" w:rsidRPr="006D5973" w:rsidRDefault="00AC2D80" w:rsidP="00AF1823">
                  <w:pPr>
                    <w:spacing w:line="260" w:lineRule="exact"/>
                    <w:ind w:leftChars="-20" w:left="-42"/>
                    <w:rPr>
                      <w:rFonts w:ascii="UD デジタル 教科書体 NP-R" w:hAnsi="Meiryo UI"/>
                      <w:sz w:val="18"/>
                      <w:szCs w:val="18"/>
                    </w:rPr>
                  </w:pPr>
                  <w:r w:rsidRPr="006D5973">
                    <w:rPr>
                      <w:rFonts w:ascii="UD デジタル 教科書体 NP-R" w:hAnsi="Meiryo UI" w:hint="eastAsia"/>
                      <w:sz w:val="18"/>
                      <w:szCs w:val="18"/>
                    </w:rPr>
                    <w:lastRenderedPageBreak/>
                    <w:t>警備業者の警備員で、交通誘導員A 以外の交通の誘導に従事するもの</w:t>
                  </w:r>
                </w:p>
              </w:tc>
            </w:tr>
            <w:tr w:rsidR="00AC2D80" w:rsidRPr="006D5973" w14:paraId="6661BE38" w14:textId="77777777" w:rsidTr="00DF4CE4">
              <w:tc>
                <w:tcPr>
                  <w:tcW w:w="537" w:type="dxa"/>
                </w:tcPr>
                <w:p w14:paraId="390D1833"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w:t>
                  </w:r>
                </w:p>
              </w:tc>
              <w:tc>
                <w:tcPr>
                  <w:tcW w:w="1381" w:type="dxa"/>
                </w:tcPr>
                <w:p w14:paraId="466639AA"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交通誘導員A</w:t>
                  </w:r>
                </w:p>
              </w:tc>
              <w:tc>
                <w:tcPr>
                  <w:tcW w:w="831" w:type="dxa"/>
                </w:tcPr>
                <w:p w14:paraId="5ABF0021" w14:textId="77777777" w:rsidR="00AC2D80" w:rsidRPr="006D5973" w:rsidRDefault="00AC2D80" w:rsidP="00AF1823">
                  <w:pPr>
                    <w:spacing w:line="260" w:lineRule="exact"/>
                    <w:rPr>
                      <w:rFonts w:ascii="UD デジタル 教科書体 NP-R" w:hAnsi="Meiryo UI"/>
                      <w:sz w:val="18"/>
                      <w:szCs w:val="18"/>
                    </w:rPr>
                  </w:pPr>
                </w:p>
              </w:tc>
              <w:tc>
                <w:tcPr>
                  <w:tcW w:w="1437" w:type="dxa"/>
                </w:tcPr>
                <w:p w14:paraId="6C74D5DE" w14:textId="77777777" w:rsidR="00AC2D80" w:rsidRPr="006D5973" w:rsidRDefault="00AC2D80" w:rsidP="00AF1823">
                  <w:pPr>
                    <w:spacing w:line="260" w:lineRule="exact"/>
                    <w:ind w:leftChars="-20" w:left="138" w:hangingChars="100" w:hanging="180"/>
                    <w:rPr>
                      <w:rFonts w:ascii="UD デジタル 教科書体 NP-R" w:hAnsi="Meiryo UI"/>
                      <w:sz w:val="18"/>
                      <w:szCs w:val="18"/>
                    </w:rPr>
                  </w:pPr>
                  <w:r w:rsidRPr="006D5973">
                    <w:rPr>
                      <w:rFonts w:ascii="UD デジタル 教科書体 NP-R" w:hAnsi="Meiryo UI" w:hint="eastAsia"/>
                      <w:sz w:val="18"/>
                      <w:szCs w:val="18"/>
                    </w:rPr>
                    <w:t>※完成引渡し迄の施工時間帯とする。</w:t>
                  </w:r>
                </w:p>
                <w:p w14:paraId="593D845B" w14:textId="77777777" w:rsidR="00AC2D80" w:rsidRPr="006D5973" w:rsidRDefault="00AC2D80" w:rsidP="00AF1823">
                  <w:pPr>
                    <w:spacing w:line="260" w:lineRule="exact"/>
                    <w:ind w:leftChars="-20" w:left="138" w:hangingChars="100" w:hanging="180"/>
                    <w:rPr>
                      <w:rFonts w:ascii="UD デジタル 教科書体 NP-R" w:hAnsi="Meiryo UI"/>
                      <w:sz w:val="18"/>
                      <w:szCs w:val="18"/>
                    </w:rPr>
                  </w:pPr>
                  <w:r w:rsidRPr="006D5973">
                    <w:rPr>
                      <w:rFonts w:ascii="UD デジタル 教科書体 NP-R" w:hAnsi="Meiryo UI" w:hint="eastAsia"/>
                      <w:sz w:val="18"/>
                      <w:szCs w:val="18"/>
                    </w:rPr>
                    <w:t>・</w:t>
                  </w:r>
                </w:p>
                <w:p w14:paraId="280B87AD" w14:textId="77777777" w:rsidR="00AC2D80" w:rsidRPr="006D5973" w:rsidRDefault="00AC2D80" w:rsidP="00AF1823">
                  <w:pPr>
                    <w:spacing w:line="260" w:lineRule="exact"/>
                    <w:ind w:leftChars="-20" w:left="138" w:hangingChars="100" w:hanging="180"/>
                    <w:rPr>
                      <w:rFonts w:ascii="UD デジタル 教科書体 NP-R" w:hAnsi="Meiryo UI"/>
                      <w:sz w:val="18"/>
                      <w:szCs w:val="18"/>
                    </w:rPr>
                  </w:pPr>
                </w:p>
              </w:tc>
              <w:tc>
                <w:tcPr>
                  <w:tcW w:w="3099" w:type="dxa"/>
                </w:tcPr>
                <w:p w14:paraId="5D60D1E9" w14:textId="2DE10915" w:rsidR="00AC2D80" w:rsidRPr="006D5973" w:rsidRDefault="00335B1F" w:rsidP="00AF1823">
                  <w:pPr>
                    <w:spacing w:line="260" w:lineRule="exact"/>
                    <w:ind w:leftChars="-20" w:left="-42"/>
                    <w:rPr>
                      <w:rFonts w:ascii="UD デジタル 教科書体 NP-R" w:hAnsi="Meiryo UI"/>
                      <w:sz w:val="18"/>
                      <w:szCs w:val="18"/>
                    </w:rPr>
                  </w:pPr>
                  <w:r w:rsidRPr="006D5973">
                    <w:rPr>
                      <w:rFonts w:hint="eastAsia"/>
                      <w:sz w:val="18"/>
                      <w:szCs w:val="18"/>
                    </w:rPr>
                    <w:t>警備業者の警備員（</w:t>
                  </w:r>
                  <w:hyperlink r:id="rId60" w:anchor="Mp-Ch_1-At_2:~:text=%E8%80%85%E3%82%92%E3%81%84%E3%81%86%E3%80%82-,%EF%BC%94,-%E3%81%93%E3%81%AE%E6%B3%95%E5%BE%8B%E3%81%AB%E3%81%8A%E3%81%84%E3%81%A6" w:history="1">
                    <w:r w:rsidRPr="006D5973">
                      <w:rPr>
                        <w:rStyle w:val="ac"/>
                        <w:rFonts w:hint="eastAsia"/>
                        <w:sz w:val="18"/>
                        <w:szCs w:val="18"/>
                      </w:rPr>
                      <w:t>警備業法第</w:t>
                    </w:r>
                    <w:r w:rsidRPr="006D5973">
                      <w:rPr>
                        <w:rStyle w:val="ac"/>
                        <w:sz w:val="18"/>
                        <w:szCs w:val="18"/>
                      </w:rPr>
                      <w:t>2</w:t>
                    </w:r>
                    <w:r w:rsidRPr="006D5973">
                      <w:rPr>
                        <w:rStyle w:val="ac"/>
                        <w:rFonts w:hint="eastAsia"/>
                        <w:sz w:val="18"/>
                        <w:szCs w:val="18"/>
                      </w:rPr>
                      <w:t>条第</w:t>
                    </w:r>
                    <w:r w:rsidRPr="006D5973">
                      <w:rPr>
                        <w:rStyle w:val="ac"/>
                        <w:sz w:val="18"/>
                        <w:szCs w:val="18"/>
                      </w:rPr>
                      <w:t>4</w:t>
                    </w:r>
                    <w:r w:rsidRPr="006D5973">
                      <w:rPr>
                        <w:rStyle w:val="ac"/>
                        <w:rFonts w:hint="eastAsia"/>
                        <w:sz w:val="18"/>
                        <w:szCs w:val="18"/>
                      </w:rPr>
                      <w:t>項</w:t>
                    </w:r>
                  </w:hyperlink>
                  <w:r w:rsidRPr="006D5973">
                    <w:rPr>
                      <w:rFonts w:hint="eastAsia"/>
                      <w:sz w:val="18"/>
                      <w:szCs w:val="18"/>
                    </w:rPr>
                    <w:t>に規定する警備員）で、交通誘導警備業務（</w:t>
                  </w:r>
                  <w:hyperlink r:id="rId61" w:anchor="Mp-At_2:~:text=%E8%AD%A6%E5%82%99%E6%A5%AD%E5%8B%99%E3%80%8D%E3%81%A8%E3%81%84%E3%81%86%E3%80%82%EF%BC%89-,%E5%9B%9B,-%E6%B3%95%E7%AC%AC%E4%BA%8C%E6%9D%A1" w:history="1">
                    <w:r w:rsidRPr="006D5973">
                      <w:rPr>
                        <w:rStyle w:val="ac"/>
                        <w:rFonts w:hint="eastAsia"/>
                        <w:sz w:val="18"/>
                        <w:szCs w:val="18"/>
                      </w:rPr>
                      <w:t>警備員等の検定等に関する規則第</w:t>
                    </w:r>
                    <w:r w:rsidRPr="006D5973">
                      <w:rPr>
                        <w:rStyle w:val="ac"/>
                        <w:sz w:val="18"/>
                        <w:szCs w:val="18"/>
                      </w:rPr>
                      <w:t>1</w:t>
                    </w:r>
                    <w:r w:rsidRPr="006D5973">
                      <w:rPr>
                        <w:rStyle w:val="ac"/>
                        <w:rFonts w:hint="eastAsia"/>
                        <w:sz w:val="18"/>
                        <w:szCs w:val="18"/>
                      </w:rPr>
                      <w:t>条第</w:t>
                    </w:r>
                    <w:r w:rsidRPr="006D5973">
                      <w:rPr>
                        <w:rStyle w:val="ac"/>
                        <w:sz w:val="18"/>
                        <w:szCs w:val="18"/>
                      </w:rPr>
                      <w:t xml:space="preserve">4 </w:t>
                    </w:r>
                    <w:r w:rsidRPr="006D5973">
                      <w:rPr>
                        <w:rStyle w:val="ac"/>
                        <w:rFonts w:hint="eastAsia"/>
                        <w:sz w:val="18"/>
                        <w:szCs w:val="18"/>
                      </w:rPr>
                      <w:t>号</w:t>
                    </w:r>
                  </w:hyperlink>
                  <w:r w:rsidRPr="006D5973">
                    <w:rPr>
                      <w:rFonts w:hint="eastAsia"/>
                      <w:sz w:val="18"/>
                      <w:szCs w:val="18"/>
                    </w:rPr>
                    <w:t>に規定する交通誘導警備業務）に従事する交通誘導警備業務に係る</w:t>
                  </w:r>
                  <w:hyperlink r:id="rId62" w:history="1">
                    <w:r w:rsidRPr="006D5973">
                      <w:rPr>
                        <w:rStyle w:val="ac"/>
                        <w:sz w:val="18"/>
                        <w:szCs w:val="18"/>
                      </w:rPr>
                      <w:t>1</w:t>
                    </w:r>
                    <w:r w:rsidRPr="006D5973">
                      <w:rPr>
                        <w:rStyle w:val="ac"/>
                        <w:rFonts w:hint="eastAsia"/>
                        <w:sz w:val="18"/>
                        <w:szCs w:val="18"/>
                      </w:rPr>
                      <w:t>級検定または</w:t>
                    </w:r>
                    <w:r w:rsidRPr="006D5973">
                      <w:rPr>
                        <w:rStyle w:val="ac"/>
                        <w:sz w:val="18"/>
                        <w:szCs w:val="18"/>
                      </w:rPr>
                      <w:t>2</w:t>
                    </w:r>
                    <w:r w:rsidRPr="006D5973">
                      <w:rPr>
                        <w:rStyle w:val="ac"/>
                        <w:rFonts w:hint="eastAsia"/>
                        <w:sz w:val="18"/>
                        <w:szCs w:val="18"/>
                      </w:rPr>
                      <w:t>級検定</w:t>
                    </w:r>
                  </w:hyperlink>
                  <w:r w:rsidRPr="006D5973">
                    <w:rPr>
                      <w:rFonts w:hint="eastAsia"/>
                      <w:sz w:val="18"/>
                      <w:szCs w:val="18"/>
                    </w:rPr>
                    <w:t>合格警備員</w:t>
                  </w:r>
                </w:p>
              </w:tc>
            </w:tr>
          </w:tbl>
          <w:p w14:paraId="4ECB5DBC"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 警備業法に定める交通誘導員とする。</w:t>
            </w:r>
          </w:p>
          <w:p w14:paraId="6AD7C4A5" w14:textId="7916A596"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 交通誘導員Aの配置が必要な指定路線は、</w:t>
            </w:r>
            <w:hyperlink r:id="rId63" w:history="1">
              <w:r w:rsidR="006D2D34" w:rsidRPr="006D5973">
                <w:rPr>
                  <w:rStyle w:val="ac"/>
                  <w:rFonts w:hint="eastAsia"/>
                  <w:sz w:val="18"/>
                  <w:szCs w:val="18"/>
                </w:rPr>
                <w:t>兵庫県公安委員会</w:t>
              </w:r>
              <w:r w:rsidR="006D2D34" w:rsidRPr="006D5973">
                <w:rPr>
                  <w:rStyle w:val="ac"/>
                  <w:rFonts w:hint="eastAsia"/>
                  <w:sz w:val="18"/>
                  <w:szCs w:val="18"/>
                </w:rPr>
                <w:t>R2</w:t>
              </w:r>
              <w:r w:rsidR="006D2D34" w:rsidRPr="006D5973">
                <w:rPr>
                  <w:rStyle w:val="ac"/>
                  <w:rFonts w:hint="eastAsia"/>
                  <w:sz w:val="18"/>
                  <w:szCs w:val="18"/>
                </w:rPr>
                <w:t>年告示第</w:t>
              </w:r>
              <w:r w:rsidR="006D2D34" w:rsidRPr="006D5973">
                <w:rPr>
                  <w:rStyle w:val="ac"/>
                  <w:rFonts w:hint="eastAsia"/>
                  <w:sz w:val="18"/>
                  <w:szCs w:val="18"/>
                </w:rPr>
                <w:t>241</w:t>
              </w:r>
              <w:r w:rsidR="006D2D34" w:rsidRPr="006D5973">
                <w:rPr>
                  <w:rStyle w:val="ac"/>
                  <w:rFonts w:hint="eastAsia"/>
                  <w:sz w:val="18"/>
                  <w:szCs w:val="18"/>
                </w:rPr>
                <w:t>号</w:t>
              </w:r>
            </w:hyperlink>
            <w:r w:rsidRPr="006D5973">
              <w:rPr>
                <w:rFonts w:ascii="UD デジタル 教科書体 NP-R" w:hAnsi="Meiryo UI" w:hint="eastAsia"/>
                <w:sz w:val="18"/>
                <w:szCs w:val="18"/>
              </w:rPr>
              <w:t>参照</w:t>
            </w:r>
          </w:p>
          <w:p w14:paraId="729FD57D" w14:textId="77777777" w:rsidR="00AC2D80" w:rsidRPr="006D5973" w:rsidRDefault="00AC2D80" w:rsidP="00AF1823">
            <w:pPr>
              <w:tabs>
                <w:tab w:val="left" w:pos="1083"/>
              </w:tabs>
              <w:spacing w:line="260" w:lineRule="exact"/>
              <w:ind w:left="180" w:hangingChars="100" w:hanging="180"/>
              <w:jc w:val="left"/>
              <w:rPr>
                <w:sz w:val="18"/>
              </w:rPr>
            </w:pPr>
            <w:r w:rsidRPr="006D5973">
              <w:rPr>
                <w:rFonts w:hint="eastAsia"/>
                <w:sz w:val="18"/>
              </w:rPr>
              <w:t>※</w:t>
            </w:r>
            <w:r w:rsidRPr="006D5973">
              <w:rPr>
                <w:rFonts w:hint="eastAsia"/>
                <w:sz w:val="18"/>
              </w:rPr>
              <w:t xml:space="preserve"> </w:t>
            </w:r>
            <w:r w:rsidRPr="006D5973">
              <w:rPr>
                <w:rFonts w:hint="eastAsia"/>
                <w:sz w:val="18"/>
              </w:rPr>
              <w:t>工事関係車両は、本工事関係車両であることを表示すること。</w:t>
            </w:r>
          </w:p>
          <w:p w14:paraId="78CE1DCF" w14:textId="77777777" w:rsidR="00AC2D80" w:rsidRPr="006D5973" w:rsidRDefault="00AC2D80" w:rsidP="00AF1823">
            <w:pPr>
              <w:tabs>
                <w:tab w:val="left" w:pos="1083"/>
              </w:tabs>
              <w:spacing w:line="260" w:lineRule="exact"/>
              <w:ind w:left="270" w:hangingChars="150" w:hanging="270"/>
              <w:jc w:val="left"/>
              <w:rPr>
                <w:sz w:val="18"/>
              </w:rPr>
            </w:pPr>
            <w:r w:rsidRPr="006D5973">
              <w:rPr>
                <w:rFonts w:hint="eastAsia"/>
                <w:sz w:val="18"/>
              </w:rPr>
              <w:t>※</w:t>
            </w:r>
            <w:r w:rsidRPr="006D5973">
              <w:rPr>
                <w:rFonts w:hint="eastAsia"/>
                <w:sz w:val="18"/>
              </w:rPr>
              <w:t xml:space="preserve"> </w:t>
            </w:r>
            <w:r w:rsidRPr="006D5973">
              <w:rPr>
                <w:rFonts w:hint="eastAsia"/>
                <w:sz w:val="18"/>
              </w:rPr>
              <w:t>工事車両の進入の際は交通誘導員による誘導を行い、敷地内運行はハザードランプを点滅させながら最徐行を行い安全運転に留意すること。</w:t>
            </w:r>
          </w:p>
        </w:tc>
      </w:tr>
      <w:tr w:rsidR="00AC2D80" w:rsidRPr="006D5973" w14:paraId="7137146D" w14:textId="77777777" w:rsidTr="00923AC0">
        <w:trPr>
          <w:trHeight w:val="421"/>
        </w:trPr>
        <w:tc>
          <w:tcPr>
            <w:tcW w:w="1826" w:type="dxa"/>
          </w:tcPr>
          <w:p w14:paraId="29556B57" w14:textId="77777777"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color w:val="FF0000"/>
                <w:sz w:val="18"/>
                <w:szCs w:val="18"/>
              </w:rPr>
              <w:lastRenderedPageBreak/>
              <w:t>㉒</w:t>
            </w:r>
            <w:r w:rsidRPr="006D5973">
              <w:rPr>
                <w:rFonts w:ascii="UD デジタル 教科書体 NP-R" w:hAnsi="Meiryo UI" w:hint="eastAsia"/>
                <w:sz w:val="18"/>
                <w:szCs w:val="18"/>
              </w:rPr>
              <w:t xml:space="preserve"> 工事用の進入路</w:t>
            </w:r>
          </w:p>
        </w:tc>
        <w:tc>
          <w:tcPr>
            <w:tcW w:w="7950" w:type="dxa"/>
            <w:gridSpan w:val="4"/>
          </w:tcPr>
          <w:p w14:paraId="4D03BFAC" w14:textId="77777777" w:rsidR="00AC2D80" w:rsidRPr="006D5973" w:rsidRDefault="00AC2D80" w:rsidP="00AF1823">
            <w:pPr>
              <w:spacing w:line="260" w:lineRule="exact"/>
              <w:ind w:left="10"/>
              <w:rPr>
                <w:rFonts w:ascii="UD デジタル 教科書体 NP-R" w:hAnsi="Meiryo UI"/>
                <w:sz w:val="18"/>
                <w:szCs w:val="18"/>
              </w:rPr>
            </w:pPr>
            <w:r w:rsidRPr="006D5973">
              <w:rPr>
                <w:rFonts w:ascii="UD デジタル 教科書体 NP-R" w:hAnsi="Meiryo UI" w:hint="eastAsia"/>
                <w:sz w:val="18"/>
                <w:szCs w:val="18"/>
              </w:rPr>
              <w:t>※ 図示</w:t>
            </w:r>
          </w:p>
          <w:p w14:paraId="23DD05DF" w14:textId="77777777" w:rsidR="00AC2D80" w:rsidRPr="006D5973" w:rsidRDefault="00AC2D80" w:rsidP="00AF1823">
            <w:pPr>
              <w:tabs>
                <w:tab w:val="left" w:pos="1083"/>
              </w:tabs>
              <w:spacing w:line="260" w:lineRule="exact"/>
              <w:ind w:left="270" w:hangingChars="150" w:hanging="270"/>
              <w:jc w:val="left"/>
              <w:rPr>
                <w:sz w:val="18"/>
              </w:rPr>
            </w:pPr>
            <w:r w:rsidRPr="006D5973">
              <w:rPr>
                <w:rFonts w:hint="eastAsia"/>
                <w:sz w:val="18"/>
              </w:rPr>
              <w:t>※</w:t>
            </w:r>
            <w:r w:rsidRPr="006D5973">
              <w:rPr>
                <w:rFonts w:hint="eastAsia"/>
                <w:sz w:val="18"/>
              </w:rPr>
              <w:t xml:space="preserve"> </w:t>
            </w:r>
            <w:r w:rsidRPr="006D5973">
              <w:rPr>
                <w:rFonts w:hint="eastAsia"/>
                <w:sz w:val="18"/>
              </w:rPr>
              <w:t>車両進入路廻りは、工事完了後速やかに整地し現況復旧のこと。（仮設用地等についても同様）</w:t>
            </w:r>
          </w:p>
        </w:tc>
      </w:tr>
      <w:tr w:rsidR="00AC2D80" w:rsidRPr="006D5973" w14:paraId="40AE498E" w14:textId="77777777" w:rsidTr="00923AC0">
        <w:tc>
          <w:tcPr>
            <w:tcW w:w="1826" w:type="dxa"/>
          </w:tcPr>
          <w:p w14:paraId="69178052" w14:textId="77777777"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color w:val="FF0000"/>
                <w:sz w:val="18"/>
                <w:szCs w:val="18"/>
              </w:rPr>
              <w:t>㉓</w:t>
            </w:r>
            <w:r w:rsidRPr="006D5973">
              <w:rPr>
                <w:rFonts w:ascii="UD デジタル 教科書体 NP-R" w:hAnsi="Meiryo UI" w:hint="eastAsia"/>
                <w:sz w:val="18"/>
                <w:szCs w:val="18"/>
              </w:rPr>
              <w:t xml:space="preserve"> 地元工事説明等</w:t>
            </w:r>
          </w:p>
        </w:tc>
        <w:tc>
          <w:tcPr>
            <w:tcW w:w="7950" w:type="dxa"/>
            <w:gridSpan w:val="4"/>
          </w:tcPr>
          <w:p w14:paraId="45A2CB31" w14:textId="77777777" w:rsidR="00AC2D80" w:rsidRPr="006D5973" w:rsidRDefault="00AC2D80" w:rsidP="00AF1823">
            <w:pPr>
              <w:spacing w:line="260" w:lineRule="exact"/>
              <w:ind w:left="190" w:hanging="180"/>
              <w:rPr>
                <w:rFonts w:ascii="UD デジタル 教科書体 NP-R" w:hAnsi="Meiryo UI"/>
                <w:sz w:val="18"/>
                <w:szCs w:val="18"/>
              </w:rPr>
            </w:pPr>
            <w:r w:rsidRPr="006D5973">
              <w:rPr>
                <w:rFonts w:ascii="UD デジタル 教科書体 NP-R" w:hAnsi="Meiryo UI" w:hint="eastAsia"/>
                <w:sz w:val="18"/>
                <w:szCs w:val="18"/>
              </w:rPr>
              <w:t>※工事着手前に近隣住民等へ工事内容を周知するとともに、着手後は週間の作業内容を掲示等により知らせること。  実施方法等は監督員と協議する。</w:t>
            </w:r>
          </w:p>
          <w:p w14:paraId="1159E4E1" w14:textId="77777777" w:rsidR="00AC2D80" w:rsidRPr="006D5973" w:rsidRDefault="00AC2D80" w:rsidP="00AF1823">
            <w:pPr>
              <w:spacing w:line="260" w:lineRule="exact"/>
              <w:ind w:left="10"/>
              <w:rPr>
                <w:rFonts w:ascii="UD デジタル 教科書体 NP-R" w:hAnsi="Meiryo UI"/>
                <w:sz w:val="18"/>
                <w:szCs w:val="18"/>
              </w:rPr>
            </w:pPr>
            <w:r w:rsidRPr="006D5973">
              <w:rPr>
                <w:rFonts w:ascii="UD デジタル 教科書体 NP-R" w:hAnsi="Meiryo UI" w:hint="eastAsia"/>
                <w:sz w:val="18"/>
                <w:szCs w:val="18"/>
              </w:rPr>
              <w:t xml:space="preserve">・ 住民説明会の開催 （ ※ 実施する   ・ お知らせビラの配布　　・ 実施しない ）  </w:t>
            </w:r>
          </w:p>
        </w:tc>
      </w:tr>
      <w:tr w:rsidR="00AC2D80" w:rsidRPr="006D5973" w14:paraId="06893407" w14:textId="77777777" w:rsidTr="00923AC0">
        <w:tc>
          <w:tcPr>
            <w:tcW w:w="1826" w:type="dxa"/>
          </w:tcPr>
          <w:p w14:paraId="7948A0CD" w14:textId="77777777"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sz w:val="18"/>
                <w:szCs w:val="18"/>
              </w:rPr>
              <w:t>24 近隣家屋等の調査</w:t>
            </w:r>
          </w:p>
          <w:p w14:paraId="724DDEF7" w14:textId="3E276E5B"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sz w:val="18"/>
                <w:szCs w:val="18"/>
              </w:rPr>
              <w:t>（</w:t>
            </w:r>
            <w:hyperlink r:id="rId64" w:anchor="page=6" w:history="1">
              <w:r w:rsidRPr="006D5973">
                <w:rPr>
                  <w:rStyle w:val="ac"/>
                  <w:rFonts w:ascii="UD デジタル 教科書体 NP-R" w:hAnsi="Meiryo UI" w:hint="eastAsia"/>
                  <w:sz w:val="18"/>
                  <w:szCs w:val="18"/>
                </w:rPr>
                <w:t>補足1.8.2</w:t>
              </w:r>
            </w:hyperlink>
            <w:r w:rsidRPr="006D5973">
              <w:rPr>
                <w:rFonts w:ascii="UD デジタル 教科書体 NP-R" w:hAnsi="Meiryo UI" w:hint="eastAsia"/>
                <w:sz w:val="18"/>
                <w:szCs w:val="18"/>
              </w:rPr>
              <w:t>）</w:t>
            </w:r>
          </w:p>
        </w:tc>
        <w:tc>
          <w:tcPr>
            <w:tcW w:w="7950" w:type="dxa"/>
            <w:gridSpan w:val="4"/>
          </w:tcPr>
          <w:p w14:paraId="306FABBB" w14:textId="77777777" w:rsidR="00AC2D80" w:rsidRPr="006D5973" w:rsidRDefault="00AC2D80" w:rsidP="00AF1823">
            <w:pPr>
              <w:spacing w:line="260" w:lineRule="exact"/>
              <w:ind w:leftChars="50" w:left="285" w:hangingChars="100" w:hanging="180"/>
              <w:rPr>
                <w:rFonts w:ascii="UD デジタル 教科書体 NP-R" w:hAnsi="Meiryo UI"/>
                <w:sz w:val="18"/>
                <w:szCs w:val="18"/>
              </w:rPr>
            </w:pPr>
            <w:r w:rsidRPr="006D5973">
              <w:rPr>
                <w:rFonts w:ascii="UD デジタル 教科書体 NP-R" w:hAnsi="Meiryo UI" w:hint="eastAsia"/>
                <w:sz w:val="18"/>
                <w:szCs w:val="18"/>
              </w:rPr>
              <w:t xml:space="preserve">◆ 受注者は、必要に応じて付近の地盤沈下の状況、近隣建物の壁、建具の建て入れ状況、内外装・土間等のクラック状況を調査・記録・写真撮影し事後に備えること。さらに、工事の施工により、近隣施設等に損傷を与えた場合には、現状に復旧すること。 </w:t>
            </w:r>
          </w:p>
          <w:p w14:paraId="471C0478" w14:textId="77777777" w:rsidR="00AC2D80" w:rsidRPr="006D5973" w:rsidRDefault="00AC2D80" w:rsidP="00AF1823">
            <w:pPr>
              <w:spacing w:line="260" w:lineRule="exact"/>
              <w:ind w:leftChars="50" w:left="105"/>
              <w:rPr>
                <w:rFonts w:ascii="UD デジタル 教科書体 NP-R" w:hAnsi="Meiryo UI"/>
                <w:sz w:val="18"/>
                <w:szCs w:val="18"/>
              </w:rPr>
            </w:pPr>
            <w:r w:rsidRPr="006D5973">
              <w:rPr>
                <w:rFonts w:ascii="UD デジタル 教科書体 NP-R" w:hAnsi="Meiryo UI" w:hint="eastAsia"/>
                <w:sz w:val="18"/>
                <w:szCs w:val="18"/>
              </w:rPr>
              <w:t xml:space="preserve">※ 近隣家屋等の調査事前調査の実施（調査範囲は図面指示） </w:t>
            </w:r>
          </w:p>
          <w:p w14:paraId="18E439C7" w14:textId="77777777" w:rsidR="00AC2D80" w:rsidRPr="006D5973" w:rsidRDefault="00AC2D80" w:rsidP="00AF1823">
            <w:pPr>
              <w:spacing w:line="260" w:lineRule="exact"/>
              <w:ind w:left="10"/>
              <w:rPr>
                <w:rFonts w:ascii="UD デジタル 教科書体 NP-R" w:hAnsi="Meiryo UI"/>
                <w:sz w:val="18"/>
                <w:szCs w:val="18"/>
              </w:rPr>
            </w:pPr>
            <w:r w:rsidRPr="006D5973">
              <w:rPr>
                <w:rFonts w:ascii="UD デジタル 教科書体 NP-R" w:hAnsi="Meiryo UI" w:hint="eastAsia"/>
                <w:sz w:val="18"/>
                <w:szCs w:val="18"/>
              </w:rPr>
              <w:t xml:space="preserve"> ・ 内外観検査　　　・ 傾斜測定調査　　　・ 水平測定調査</w:t>
            </w:r>
          </w:p>
        </w:tc>
      </w:tr>
      <w:tr w:rsidR="00AC2D80" w:rsidRPr="006D5973" w14:paraId="348283CE" w14:textId="77777777" w:rsidTr="00923AC0">
        <w:tc>
          <w:tcPr>
            <w:tcW w:w="1826" w:type="dxa"/>
          </w:tcPr>
          <w:p w14:paraId="589DB4E0" w14:textId="591EBAF1"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sz w:val="18"/>
                <w:szCs w:val="18"/>
              </w:rPr>
              <w:t xml:space="preserve">25 </w:t>
            </w:r>
            <w:hyperlink r:id="rId65" w:anchor=":~:text=Q2.-,%E7%A5%9E%E6%88%B8%E5%B8%82%E5%86%85%E3%81%AE%E9%A2%A8%E5%9C%A7%E5%8A%9B%E3%81%AB%E3%81%A4%E3%81%84%E3%81%A6,-A2.%E7%A5%9E%E6%88%B8%E5%B8%82%E5%86%85" w:history="1">
              <w:r w:rsidRPr="006D5973">
                <w:rPr>
                  <w:rStyle w:val="ac"/>
                  <w:rFonts w:ascii="UD デジタル 教科書体 NP-R" w:hAnsi="Meiryo UI" w:hint="eastAsia"/>
                  <w:sz w:val="18"/>
                  <w:szCs w:val="18"/>
                </w:rPr>
                <w:t>建築基準法に規定する風圧力</w:t>
              </w:r>
            </w:hyperlink>
          </w:p>
        </w:tc>
        <w:tc>
          <w:tcPr>
            <w:tcW w:w="7950" w:type="dxa"/>
            <w:gridSpan w:val="4"/>
          </w:tcPr>
          <w:p w14:paraId="05AABFF1" w14:textId="77777777" w:rsidR="00335B1F" w:rsidRPr="006D5973" w:rsidRDefault="004F2BB7" w:rsidP="00335B1F">
            <w:pPr>
              <w:spacing w:line="240" w:lineRule="exact"/>
              <w:ind w:leftChars="100" w:left="210"/>
              <w:jc w:val="left"/>
              <w:rPr>
                <w:sz w:val="18"/>
                <w:szCs w:val="18"/>
              </w:rPr>
            </w:pPr>
            <w:hyperlink r:id="rId66" w:anchor=":~:text=%E3%81%AB%E6%8E%B2%E3%81%92%E3%82%8B%E6%95%B0%E5%80%A4-,%E5%9C%B0%E8%A1%A8%E9%9D%A2%E7%B2%97%E5%BA%A6%E5%8C%BA%E5%88%86,-Zb%0A(%E5%8D%98%E4%BD%8D%20m" w:history="1">
              <w:r w:rsidR="00335B1F" w:rsidRPr="006D5973">
                <w:rPr>
                  <w:rStyle w:val="ac"/>
                  <w:rFonts w:hint="eastAsia"/>
                  <w:sz w:val="18"/>
                  <w:szCs w:val="18"/>
                </w:rPr>
                <w:t>地表面粗度区分</w:t>
              </w:r>
            </w:hyperlink>
          </w:p>
          <w:p w14:paraId="30501733" w14:textId="77777777" w:rsidR="00AC2D80" w:rsidRPr="006D5973" w:rsidRDefault="00AC2D80" w:rsidP="00AF1823">
            <w:pPr>
              <w:spacing w:line="260" w:lineRule="exact"/>
              <w:ind w:leftChars="50" w:left="285" w:hangingChars="100" w:hanging="180"/>
              <w:rPr>
                <w:rFonts w:ascii="UD デジタル 教科書体 NP-R" w:hAnsi="Meiryo UI"/>
                <w:sz w:val="18"/>
                <w:szCs w:val="18"/>
              </w:rPr>
            </w:pPr>
            <w:r w:rsidRPr="006D5973">
              <w:rPr>
                <w:rFonts w:ascii="UD デジタル 教科書体 NP-R" w:hAnsi="Meiryo UI" w:hint="eastAsia"/>
                <w:sz w:val="18"/>
                <w:szCs w:val="18"/>
              </w:rPr>
              <w:t>・ Ⅱ　　　　　　　・ Ⅲ</w:t>
            </w:r>
          </w:p>
          <w:p w14:paraId="0B96D553" w14:textId="4EAD17BF" w:rsidR="00AC2D80" w:rsidRPr="006D5973" w:rsidRDefault="00AC2D80" w:rsidP="00AF1823">
            <w:pPr>
              <w:spacing w:line="260" w:lineRule="exact"/>
              <w:ind w:leftChars="50" w:left="285" w:hangingChars="100" w:hanging="180"/>
              <w:rPr>
                <w:rFonts w:ascii="UD デジタル 教科書体 NP-R" w:hAnsi="Meiryo UI"/>
                <w:sz w:val="18"/>
                <w:szCs w:val="18"/>
              </w:rPr>
            </w:pPr>
            <w:r w:rsidRPr="006D5973">
              <w:rPr>
                <w:rFonts w:ascii="UD デジタル 教科書体 NP-R" w:hAnsi="Meiryo UI" w:hint="eastAsia"/>
                <w:sz w:val="18"/>
                <w:szCs w:val="18"/>
              </w:rPr>
              <w:t>（</w:t>
            </w:r>
            <w:hyperlink r:id="rId67" w:anchor="Mp-Ch_3-Se_8-Ss_2:~:text=%E7%AE%97%E5%87%BA%E3%81%97%E3%81%9F%E6%95%B0%E5%80%A4-,%EF%BC%B6%EF%BC%90,-%E3%81%9D%E3%81%AE%E5%9C%B0%E6%96%B9%E3%81%AB%E3%81%8A%E3%81%91%E3%82%8B" w:history="1">
              <w:r w:rsidR="00335B1F" w:rsidRPr="006D5973">
                <w:rPr>
                  <w:rStyle w:val="ac"/>
                  <w:rFonts w:hint="eastAsia"/>
                  <w:sz w:val="18"/>
                  <w:szCs w:val="18"/>
                </w:rPr>
                <w:t>基準風速（</w:t>
              </w:r>
              <w:r w:rsidR="00335B1F" w:rsidRPr="006D5973">
                <w:rPr>
                  <w:rStyle w:val="ac"/>
                  <w:rFonts w:hint="eastAsia"/>
                  <w:sz w:val="18"/>
                  <w:szCs w:val="18"/>
                </w:rPr>
                <w:t>Vo</w:t>
              </w:r>
              <w:r w:rsidR="00335B1F" w:rsidRPr="006D5973">
                <w:rPr>
                  <w:rStyle w:val="ac"/>
                  <w:rFonts w:hint="eastAsia"/>
                  <w:sz w:val="18"/>
                  <w:szCs w:val="18"/>
                </w:rPr>
                <w:t>）</w:t>
              </w:r>
            </w:hyperlink>
            <w:r w:rsidRPr="006D5973">
              <w:rPr>
                <w:rFonts w:ascii="UD デジタル 教科書体 NP-R" w:hAnsi="Meiryo UI" w:hint="eastAsia"/>
                <w:sz w:val="18"/>
                <w:szCs w:val="18"/>
              </w:rPr>
              <w:t>は34m/秒とする。）</w:t>
            </w:r>
          </w:p>
        </w:tc>
      </w:tr>
      <w:tr w:rsidR="00AC2D80" w:rsidRPr="006D5973" w14:paraId="32B4F9BC" w14:textId="77777777" w:rsidTr="00923AC0">
        <w:tc>
          <w:tcPr>
            <w:tcW w:w="1826" w:type="dxa"/>
          </w:tcPr>
          <w:p w14:paraId="0E074796" w14:textId="77777777"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color w:val="FF0000"/>
                <w:sz w:val="18"/>
                <w:szCs w:val="18"/>
              </w:rPr>
              <w:t>㉖</w:t>
            </w:r>
            <w:r w:rsidRPr="006D5973">
              <w:rPr>
                <w:rFonts w:ascii="UD デジタル 教科書体 NP-R" w:hAnsi="Meiryo UI" w:hint="eastAsia"/>
                <w:sz w:val="18"/>
                <w:szCs w:val="18"/>
              </w:rPr>
              <w:t xml:space="preserve"> 損害保険等</w:t>
            </w:r>
          </w:p>
        </w:tc>
        <w:tc>
          <w:tcPr>
            <w:tcW w:w="7950" w:type="dxa"/>
            <w:gridSpan w:val="4"/>
          </w:tcPr>
          <w:p w14:paraId="4851FF7D" w14:textId="77777777" w:rsidR="00AC2D80" w:rsidRPr="006D5973" w:rsidRDefault="00AC2D80" w:rsidP="00AF1823">
            <w:pPr>
              <w:spacing w:line="260" w:lineRule="exact"/>
              <w:ind w:leftChars="50" w:left="285" w:hangingChars="100" w:hanging="180"/>
              <w:rPr>
                <w:rFonts w:ascii="UD デジタル 教科書体 NP-R" w:hAnsi="Meiryo UI"/>
                <w:sz w:val="18"/>
                <w:szCs w:val="18"/>
              </w:rPr>
            </w:pPr>
            <w:r w:rsidRPr="006D5973">
              <w:rPr>
                <w:rFonts w:ascii="UD デジタル 教科書体 NP-R" w:hAnsi="Meiryo UI" w:hint="eastAsia"/>
                <w:sz w:val="18"/>
                <w:szCs w:val="18"/>
              </w:rPr>
              <w:t>損害保険等は、下記の内容以上の条件により付するものとする。</w:t>
            </w:r>
          </w:p>
          <w:p w14:paraId="0CC32885" w14:textId="77777777" w:rsidR="00AC2D80" w:rsidRPr="006D5973" w:rsidRDefault="00AC2D80" w:rsidP="00AF1823">
            <w:pPr>
              <w:spacing w:line="260" w:lineRule="exact"/>
              <w:ind w:leftChars="50" w:left="285" w:hangingChars="100" w:hanging="180"/>
              <w:rPr>
                <w:rFonts w:ascii="UD デジタル 教科書体 NP-R" w:hAnsi="Meiryo UI"/>
                <w:sz w:val="18"/>
                <w:szCs w:val="18"/>
              </w:rPr>
            </w:pPr>
            <w:r w:rsidRPr="006D5973">
              <w:rPr>
                <w:rFonts w:ascii="UD デジタル 教科書体 NP-R" w:hAnsi="Meiryo UI" w:hint="eastAsia"/>
                <w:sz w:val="18"/>
                <w:szCs w:val="18"/>
              </w:rPr>
              <w:t>保険種目</w:t>
            </w:r>
          </w:p>
          <w:p w14:paraId="35F61C15" w14:textId="77777777" w:rsidR="00AC2D80" w:rsidRPr="006D5973" w:rsidRDefault="00AC2D80" w:rsidP="00AF1823">
            <w:pPr>
              <w:spacing w:line="260" w:lineRule="exact"/>
              <w:ind w:leftChars="50" w:left="285" w:hangingChars="100" w:hanging="180"/>
              <w:rPr>
                <w:rFonts w:ascii="UD デジタル 教科書体 NP-R" w:hAnsi="Meiryo UI"/>
                <w:sz w:val="18"/>
                <w:szCs w:val="18"/>
              </w:rPr>
            </w:pPr>
            <w:r w:rsidRPr="006D5973">
              <w:rPr>
                <w:rFonts w:ascii="UD デジタル 教科書体 NP-R" w:hAnsi="Meiryo UI" w:hint="eastAsia"/>
                <w:sz w:val="18"/>
                <w:szCs w:val="18"/>
              </w:rPr>
              <w:t>※建築工事(基礎工事を含む)及び付帯設備工事を対象とする「建設工事保険(又は組立保険)」</w:t>
            </w:r>
          </w:p>
          <w:p w14:paraId="3DA01A16" w14:textId="77777777" w:rsidR="00AC2D80" w:rsidRPr="006D5973" w:rsidRDefault="00AC2D80" w:rsidP="00AF1823">
            <w:pPr>
              <w:spacing w:line="260" w:lineRule="exact"/>
              <w:ind w:leftChars="50" w:left="285" w:hangingChars="100" w:hanging="180"/>
              <w:rPr>
                <w:rFonts w:ascii="UD デジタル 教科書体 NP-R" w:hAnsi="Meiryo UI"/>
                <w:sz w:val="18"/>
                <w:szCs w:val="18"/>
              </w:rPr>
            </w:pPr>
            <w:r w:rsidRPr="006D5973">
              <w:rPr>
                <w:rFonts w:ascii="UD デジタル 教科書体 NP-R" w:hAnsi="Meiryo UI" w:hint="eastAsia"/>
                <w:sz w:val="18"/>
                <w:szCs w:val="18"/>
              </w:rPr>
              <w:t xml:space="preserve">※第三者賠償責任損害を担保する「請負業者賠償責任保険」 </w:t>
            </w:r>
          </w:p>
          <w:p w14:paraId="42158A45" w14:textId="77777777" w:rsidR="00AC2D80" w:rsidRPr="006D5973" w:rsidRDefault="00AC2D80" w:rsidP="00AF1823">
            <w:pPr>
              <w:spacing w:line="260" w:lineRule="exact"/>
              <w:ind w:leftChars="150" w:left="315"/>
              <w:rPr>
                <w:rFonts w:ascii="UD デジタル 教科書体 NP-R" w:hAnsi="Meiryo UI"/>
                <w:sz w:val="18"/>
                <w:szCs w:val="18"/>
              </w:rPr>
            </w:pPr>
            <w:r w:rsidRPr="006D5973">
              <w:rPr>
                <w:rFonts w:ascii="UD デジタル 教科書体 NP-R" w:hAnsi="Meiryo UI" w:hint="eastAsia"/>
                <w:sz w:val="18"/>
                <w:szCs w:val="18"/>
              </w:rPr>
              <w:t xml:space="preserve">保険契約者　※元請負人 </w:t>
            </w:r>
          </w:p>
          <w:p w14:paraId="4F664F75" w14:textId="77777777" w:rsidR="00AC2D80" w:rsidRPr="006D5973" w:rsidRDefault="00AC2D80" w:rsidP="00AF1823">
            <w:pPr>
              <w:spacing w:line="260" w:lineRule="exact"/>
              <w:ind w:leftChars="150" w:left="1305" w:hangingChars="550" w:hanging="990"/>
              <w:rPr>
                <w:rFonts w:ascii="UD デジタル 教科書体 NP-R" w:hAnsi="Meiryo UI"/>
                <w:sz w:val="18"/>
                <w:szCs w:val="18"/>
              </w:rPr>
            </w:pPr>
            <w:r w:rsidRPr="006D5973">
              <w:rPr>
                <w:rFonts w:ascii="UD デジタル 教科書体 NP-R" w:hAnsi="Meiryo UI" w:hint="eastAsia"/>
                <w:sz w:val="18"/>
                <w:szCs w:val="18"/>
              </w:rPr>
              <w:t>被保険者　　※発注者、元請負人、関係下請負人（リース仮設材を使用する場合はリース業者を含む。）</w:t>
            </w:r>
          </w:p>
          <w:p w14:paraId="230325E7" w14:textId="77777777" w:rsidR="00AC2D80" w:rsidRPr="006D5973" w:rsidRDefault="00AC2D80" w:rsidP="00AF1823">
            <w:pPr>
              <w:spacing w:line="260" w:lineRule="exact"/>
              <w:ind w:leftChars="150" w:left="315"/>
              <w:rPr>
                <w:rFonts w:ascii="UD デジタル 教科書体 NP-R" w:hAnsi="Meiryo UI"/>
                <w:sz w:val="18"/>
                <w:szCs w:val="18"/>
              </w:rPr>
            </w:pPr>
            <w:r w:rsidRPr="006D5973">
              <w:rPr>
                <w:rFonts w:ascii="UD デジタル 教科書体 NP-R" w:hAnsi="Meiryo UI" w:hint="eastAsia"/>
                <w:sz w:val="18"/>
                <w:szCs w:val="18"/>
              </w:rPr>
              <w:t xml:space="preserve">保険期間　　※工事着手時から工事目的物引き渡しまでの期間とする。 </w:t>
            </w:r>
          </w:p>
          <w:p w14:paraId="4AD1E60F" w14:textId="77777777" w:rsidR="00AC2D80" w:rsidRPr="006D5973" w:rsidRDefault="00AC2D80" w:rsidP="00AF1823">
            <w:pPr>
              <w:spacing w:line="260" w:lineRule="exact"/>
              <w:ind w:leftChars="150" w:left="315"/>
              <w:rPr>
                <w:rFonts w:ascii="UD デジタル 教科書体 NP-R" w:hAnsi="Meiryo UI"/>
                <w:sz w:val="18"/>
                <w:szCs w:val="18"/>
              </w:rPr>
            </w:pPr>
            <w:r w:rsidRPr="006D5973">
              <w:rPr>
                <w:rFonts w:ascii="UD デジタル 教科書体 NP-R" w:hAnsi="Meiryo UI" w:hint="eastAsia"/>
                <w:sz w:val="18"/>
                <w:szCs w:val="18"/>
              </w:rPr>
              <w:t xml:space="preserve">保険金額又は填補限度額 </w:t>
            </w:r>
          </w:p>
          <w:p w14:paraId="7173B0CD" w14:textId="77777777" w:rsidR="00AC2D80" w:rsidRPr="006D5973" w:rsidRDefault="00AC2D80" w:rsidP="00AF1823">
            <w:pPr>
              <w:spacing w:line="260" w:lineRule="exact"/>
              <w:ind w:leftChars="50" w:left="285" w:hangingChars="100" w:hanging="180"/>
              <w:rPr>
                <w:rFonts w:ascii="UD デジタル 教科書体 NP-R" w:hAnsi="Meiryo UI"/>
                <w:sz w:val="18"/>
                <w:szCs w:val="18"/>
              </w:rPr>
            </w:pPr>
            <w:r w:rsidRPr="006D5973">
              <w:rPr>
                <w:rFonts w:ascii="UD デジタル 教科書体 NP-R" w:hAnsi="Meiryo UI" w:hint="eastAsia"/>
                <w:sz w:val="18"/>
                <w:szCs w:val="18"/>
              </w:rPr>
              <w:t xml:space="preserve">※建設工事保険（又は組立保険）は請負金額全額（解体撤去工事を除く） 　</w:t>
            </w:r>
          </w:p>
          <w:p w14:paraId="7E52A320" w14:textId="77777777" w:rsidR="00AC2D80" w:rsidRPr="006D5973" w:rsidRDefault="00AC2D80" w:rsidP="00AF1823">
            <w:pPr>
              <w:spacing w:line="260" w:lineRule="exact"/>
              <w:ind w:leftChars="50" w:left="285" w:hangingChars="100" w:hanging="180"/>
              <w:rPr>
                <w:rFonts w:ascii="UD デジタル 教科書体 NP-R" w:hAnsi="Meiryo UI"/>
                <w:sz w:val="18"/>
                <w:szCs w:val="18"/>
              </w:rPr>
            </w:pPr>
            <w:r w:rsidRPr="006D5973">
              <w:rPr>
                <w:rFonts w:ascii="UD デジタル 教科書体 NP-R" w:hAnsi="Meiryo UI" w:hint="eastAsia"/>
                <w:sz w:val="18"/>
                <w:szCs w:val="18"/>
              </w:rPr>
              <w:t>※請負業者賠償責任保険の対人賠償保険金額は１名１億円以上かつ１事故（※5億円以上　・　　　円以上）</w:t>
            </w:r>
          </w:p>
          <w:p w14:paraId="4349102A" w14:textId="77777777" w:rsidR="00AC2D80" w:rsidRPr="006D5973" w:rsidRDefault="00AC2D80" w:rsidP="00AF1823">
            <w:pPr>
              <w:spacing w:line="260" w:lineRule="exact"/>
              <w:ind w:leftChars="50" w:left="285" w:hangingChars="100" w:hanging="180"/>
              <w:rPr>
                <w:rFonts w:ascii="UD デジタル 教科書体 NP-R" w:hAnsi="Meiryo UI"/>
                <w:sz w:val="18"/>
                <w:szCs w:val="18"/>
              </w:rPr>
            </w:pPr>
            <w:r w:rsidRPr="006D5973">
              <w:rPr>
                <w:rFonts w:ascii="UD デジタル 教科書体 NP-R" w:hAnsi="Meiryo UI" w:hint="eastAsia"/>
                <w:sz w:val="18"/>
                <w:szCs w:val="18"/>
              </w:rPr>
              <w:t xml:space="preserve">対物賠償保険金額は１事故（※1億円以上　・　　円以上） </w:t>
            </w:r>
          </w:p>
          <w:p w14:paraId="64FDF9BE" w14:textId="77777777" w:rsidR="00AC2D80" w:rsidRPr="006D5973" w:rsidRDefault="00AC2D80" w:rsidP="00AF1823">
            <w:pPr>
              <w:spacing w:line="260" w:lineRule="exact"/>
              <w:ind w:leftChars="50" w:left="285" w:hangingChars="100" w:hanging="180"/>
              <w:rPr>
                <w:rFonts w:ascii="UD デジタル 教科書体 NP-R" w:hAnsi="Meiryo UI"/>
                <w:sz w:val="18"/>
                <w:szCs w:val="18"/>
              </w:rPr>
            </w:pPr>
            <w:r w:rsidRPr="006D5973">
              <w:rPr>
                <w:rFonts w:ascii="UD デジタル 教科書体 NP-R" w:hAnsi="Meiryo UI" w:hint="eastAsia"/>
                <w:sz w:val="18"/>
                <w:szCs w:val="18"/>
              </w:rPr>
              <w:t xml:space="preserve">付保すべき保険の内容には以下の特約条項を付帯する。 　</w:t>
            </w:r>
          </w:p>
          <w:p w14:paraId="7E62C9BB" w14:textId="77777777" w:rsidR="00AC2D80" w:rsidRPr="006D5973" w:rsidRDefault="00AC2D80" w:rsidP="00AF1823">
            <w:pPr>
              <w:spacing w:line="260" w:lineRule="exact"/>
              <w:ind w:leftChars="50" w:left="285" w:hangingChars="100" w:hanging="180"/>
              <w:rPr>
                <w:rFonts w:ascii="UD デジタル 教科書体 NP-R" w:hAnsi="Meiryo UI"/>
                <w:sz w:val="18"/>
                <w:szCs w:val="18"/>
              </w:rPr>
            </w:pPr>
            <w:r w:rsidRPr="006D5973">
              <w:rPr>
                <w:rFonts w:ascii="UD デジタル 教科書体 NP-R" w:hAnsi="Meiryo UI" w:hint="eastAsia"/>
                <w:sz w:val="18"/>
                <w:szCs w:val="18"/>
              </w:rPr>
              <w:t>・建設工事保険（又は組立保険）は「水災危険担保特約条項」</w:t>
            </w:r>
          </w:p>
          <w:p w14:paraId="2EE217BA" w14:textId="77777777" w:rsidR="00AC2D80" w:rsidRPr="006D5973" w:rsidRDefault="00AC2D80" w:rsidP="00AF1823">
            <w:pPr>
              <w:spacing w:afterLines="50" w:after="150" w:line="260" w:lineRule="exact"/>
              <w:ind w:leftChars="50" w:left="285" w:hangingChars="100" w:hanging="180"/>
              <w:rPr>
                <w:rFonts w:ascii="UD デジタル 教科書体 NP-R" w:hAnsi="Meiryo UI"/>
                <w:sz w:val="18"/>
                <w:szCs w:val="18"/>
              </w:rPr>
            </w:pPr>
            <w:r w:rsidRPr="006D5973">
              <w:rPr>
                <w:rFonts w:ascii="UD デジタル 教科書体 NP-R" w:hAnsi="Meiryo UI" w:hint="eastAsia"/>
                <w:sz w:val="18"/>
                <w:szCs w:val="18"/>
              </w:rPr>
              <w:t>※請負業者賠償責任保険は「被保険者間交差責任担保特約条項(Both-way)」及び「請負業者管理者特約条項（管理下財物に関する特約）」</w:t>
            </w:r>
          </w:p>
        </w:tc>
      </w:tr>
      <w:tr w:rsidR="00AC2D80" w:rsidRPr="006D5973" w14:paraId="74142177" w14:textId="77777777" w:rsidTr="00923AC0">
        <w:tc>
          <w:tcPr>
            <w:tcW w:w="1826" w:type="dxa"/>
          </w:tcPr>
          <w:p w14:paraId="63DD7FDB" w14:textId="77777777"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sz w:val="18"/>
                <w:szCs w:val="18"/>
              </w:rPr>
              <w:t>27 統括安全衛生管理義務者の指名</w:t>
            </w:r>
          </w:p>
        </w:tc>
        <w:tc>
          <w:tcPr>
            <w:tcW w:w="7950" w:type="dxa"/>
            <w:gridSpan w:val="4"/>
          </w:tcPr>
          <w:p w14:paraId="437ED73D" w14:textId="180698D3" w:rsidR="00AC2D80" w:rsidRPr="006D5973" w:rsidRDefault="00AC2D80" w:rsidP="00AF1823">
            <w:pPr>
              <w:spacing w:afterLines="25" w:after="75" w:line="260" w:lineRule="exact"/>
              <w:ind w:leftChars="50" w:left="285" w:hangingChars="100" w:hanging="180"/>
              <w:rPr>
                <w:rFonts w:ascii="UD デジタル 教科書体 NP-R" w:hAnsi="Meiryo UI"/>
                <w:sz w:val="18"/>
                <w:szCs w:val="18"/>
              </w:rPr>
            </w:pPr>
            <w:r w:rsidRPr="006D5973">
              <w:rPr>
                <w:rFonts w:ascii="UD デジタル 教科書体 NP-R" w:hAnsi="Meiryo UI" w:hint="eastAsia"/>
                <w:sz w:val="18"/>
                <w:szCs w:val="18"/>
              </w:rPr>
              <w:t>※本工事の請負人を</w:t>
            </w:r>
            <w:hyperlink r:id="rId68" w:history="1">
              <w:r w:rsidRPr="006D5973">
                <w:rPr>
                  <w:rStyle w:val="ac"/>
                  <w:rFonts w:ascii="UD デジタル 教科書体 NP-R" w:hAnsi="Meiryo UI" w:hint="eastAsia"/>
                  <w:sz w:val="18"/>
                  <w:szCs w:val="18"/>
                </w:rPr>
                <w:t>労働安全衛生法</w:t>
              </w:r>
            </w:hyperlink>
            <w:r w:rsidRPr="006D5973">
              <w:rPr>
                <w:rFonts w:ascii="UD デジタル 教科書体 NP-R" w:hAnsi="Meiryo UI" w:hint="eastAsia"/>
                <w:sz w:val="18"/>
                <w:szCs w:val="18"/>
              </w:rPr>
              <w:t>第30条第2項の規定により指名される統括安全衛生管理義務者とする。</w:t>
            </w:r>
          </w:p>
        </w:tc>
      </w:tr>
      <w:tr w:rsidR="00AC2D80" w:rsidRPr="006D5973" w14:paraId="0CC2F2A3" w14:textId="77777777" w:rsidTr="00923AC0">
        <w:tc>
          <w:tcPr>
            <w:tcW w:w="1826" w:type="dxa"/>
          </w:tcPr>
          <w:p w14:paraId="4354B80F" w14:textId="77777777"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sz w:val="18"/>
                <w:szCs w:val="18"/>
              </w:rPr>
              <w:t>28 現場代理人等の腕章の着用について</w:t>
            </w:r>
          </w:p>
        </w:tc>
        <w:tc>
          <w:tcPr>
            <w:tcW w:w="7950" w:type="dxa"/>
            <w:gridSpan w:val="4"/>
          </w:tcPr>
          <w:p w14:paraId="2425EB99" w14:textId="77777777" w:rsidR="00AC2D80" w:rsidRPr="006D5973" w:rsidRDefault="00AC2D80" w:rsidP="00AF1823">
            <w:pPr>
              <w:spacing w:line="260" w:lineRule="exact"/>
              <w:ind w:leftChars="50" w:left="105"/>
              <w:rPr>
                <w:rFonts w:ascii="UD デジタル 教科書体 NP-R" w:hAnsi="Meiryo UI"/>
                <w:sz w:val="18"/>
                <w:szCs w:val="18"/>
              </w:rPr>
            </w:pPr>
            <w:r w:rsidRPr="006D5973">
              <w:rPr>
                <w:rFonts w:ascii="UD デジタル 教科書体 NP-R" w:hAnsi="Meiryo UI" w:hint="eastAsia"/>
                <w:sz w:val="18"/>
                <w:szCs w:val="18"/>
              </w:rPr>
              <w:t>現場作業員及び住民から見た責任者の明確化を図るため、現場代理人、監理技術者、監理技術者補佐及び主任技術者に、腕章の着用を義務付けるものとする。</w:t>
            </w:r>
          </w:p>
          <w:p w14:paraId="5DCBFF62" w14:textId="77777777" w:rsidR="00AC2D80" w:rsidRPr="006D5973" w:rsidRDefault="00AC2D80" w:rsidP="00AF1823">
            <w:pPr>
              <w:spacing w:line="260" w:lineRule="exact"/>
              <w:ind w:leftChars="50" w:left="105"/>
              <w:rPr>
                <w:rFonts w:ascii="UD デジタル 教科書体 NP-R" w:hAnsi="Meiryo UI"/>
                <w:sz w:val="18"/>
                <w:szCs w:val="18"/>
              </w:rPr>
            </w:pPr>
            <w:r w:rsidRPr="006D5973">
              <w:rPr>
                <w:rFonts w:ascii="UD デジタル 教科書体 NP-R" w:hAnsi="Meiryo UI" w:hint="eastAsia"/>
                <w:sz w:val="18"/>
                <w:szCs w:val="18"/>
              </w:rPr>
              <w:t>なお、腕章の仕様については監督員と協議するものとし、着用箇所は、腕の見易い所を原則とす</w:t>
            </w:r>
            <w:r w:rsidRPr="006D5973">
              <w:rPr>
                <w:rFonts w:ascii="UD デジタル 教科書体 NP-R" w:hAnsi="Meiryo UI" w:hint="eastAsia"/>
                <w:sz w:val="18"/>
                <w:szCs w:val="18"/>
              </w:rPr>
              <w:lastRenderedPageBreak/>
              <w:t>る。</w:t>
            </w:r>
          </w:p>
          <w:p w14:paraId="76113248" w14:textId="77777777" w:rsidR="00AC2D80" w:rsidRPr="006D5973" w:rsidRDefault="00AC2D80" w:rsidP="00856DD2">
            <w:pPr>
              <w:spacing w:after="60" w:line="260" w:lineRule="exact"/>
              <w:ind w:leftChars="105" w:left="401" w:hanging="181"/>
              <w:rPr>
                <w:rFonts w:ascii="UD デジタル 教科書体 NP-R" w:hAnsi="Meiryo UI"/>
                <w:sz w:val="18"/>
                <w:szCs w:val="18"/>
              </w:rPr>
            </w:pPr>
            <w:r w:rsidRPr="006D5973">
              <w:rPr>
                <w:rFonts w:ascii="UD デジタル 教科書体 NP-R" w:hAnsi="Meiryo UI" w:hint="eastAsia"/>
                <w:sz w:val="18"/>
                <w:szCs w:val="18"/>
              </w:rPr>
              <w:t>なお、腕章の他にも名札を着用することが望ましい。</w:t>
            </w:r>
          </w:p>
        </w:tc>
      </w:tr>
      <w:tr w:rsidR="00AC2D80" w:rsidRPr="006D5973" w14:paraId="7B06E94F" w14:textId="77777777" w:rsidTr="00923AC0">
        <w:tc>
          <w:tcPr>
            <w:tcW w:w="1826" w:type="dxa"/>
          </w:tcPr>
          <w:p w14:paraId="2DE32212" w14:textId="77777777"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color w:val="FF0000"/>
                <w:sz w:val="18"/>
                <w:szCs w:val="18"/>
              </w:rPr>
              <w:lastRenderedPageBreak/>
              <w:t>㉙</w:t>
            </w:r>
            <w:r w:rsidRPr="006D5973">
              <w:rPr>
                <w:rFonts w:ascii="UD デジタル 教科書体 NP-R" w:hAnsi="Meiryo UI" w:hint="eastAsia"/>
                <w:sz w:val="18"/>
                <w:szCs w:val="18"/>
              </w:rPr>
              <w:t xml:space="preserve"> 施工中の安全確保及び環境保全</w:t>
            </w:r>
          </w:p>
          <w:p w14:paraId="7D9ED19F" w14:textId="6BBF6138"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sz w:val="18"/>
                <w:szCs w:val="18"/>
              </w:rPr>
              <w:t>（</w:t>
            </w:r>
            <w:hyperlink r:id="rId69" w:anchor="page=8" w:history="1">
              <w:r w:rsidR="00806F55" w:rsidRPr="002957A0">
                <w:rPr>
                  <w:rStyle w:val="ac"/>
                  <w:rFonts w:ascii="UD デジタル 教科書体 NP-R" w:hAnsi="Meiryo UI" w:hint="eastAsia"/>
                  <w:sz w:val="18"/>
                  <w:szCs w:val="18"/>
                </w:rPr>
                <w:t>解特</w:t>
              </w:r>
              <w:r w:rsidRPr="002957A0">
                <w:rPr>
                  <w:rStyle w:val="ac"/>
                  <w:rFonts w:ascii="UD デジタル 教科書体 NP-R" w:hAnsi="Meiryo UI" w:hint="eastAsia"/>
                  <w:sz w:val="18"/>
                  <w:szCs w:val="18"/>
                </w:rPr>
                <w:t>1.3.6</w:t>
              </w:r>
            </w:hyperlink>
            <w:r w:rsidRPr="006D5973">
              <w:rPr>
                <w:rFonts w:ascii="UD デジタル 教科書体 NP-R" w:hAnsi="Meiryo UI" w:hint="eastAsia"/>
                <w:sz w:val="18"/>
                <w:szCs w:val="18"/>
              </w:rPr>
              <w:t>）</w:t>
            </w:r>
          </w:p>
          <w:p w14:paraId="50DCACBC" w14:textId="1EF5CD62"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sz w:val="18"/>
                <w:szCs w:val="18"/>
              </w:rPr>
              <w:t>（</w:t>
            </w:r>
            <w:hyperlink r:id="rId70" w:anchor="page=9" w:history="1">
              <w:r w:rsidR="00806F55" w:rsidRPr="002957A0">
                <w:rPr>
                  <w:rStyle w:val="ac"/>
                  <w:rFonts w:ascii="UD デジタル 教科書体 NP-R" w:hAnsi="Meiryo UI" w:hint="eastAsia"/>
                  <w:sz w:val="18"/>
                  <w:szCs w:val="18"/>
                </w:rPr>
                <w:t>解特</w:t>
              </w:r>
              <w:r w:rsidRPr="002957A0">
                <w:rPr>
                  <w:rStyle w:val="ac"/>
                  <w:rFonts w:ascii="UD デジタル 教科書体 NP-R" w:hAnsi="Meiryo UI" w:hint="eastAsia"/>
                  <w:sz w:val="18"/>
                  <w:szCs w:val="18"/>
                </w:rPr>
                <w:t>1.3.9</w:t>
              </w:r>
            </w:hyperlink>
            <w:r w:rsidRPr="006D5973">
              <w:rPr>
                <w:rFonts w:ascii="UD デジタル 教科書体 NP-R" w:hAnsi="Meiryo UI" w:hint="eastAsia"/>
                <w:sz w:val="18"/>
                <w:szCs w:val="18"/>
              </w:rPr>
              <w:t>）</w:t>
            </w:r>
          </w:p>
        </w:tc>
        <w:tc>
          <w:tcPr>
            <w:tcW w:w="7950" w:type="dxa"/>
            <w:gridSpan w:val="4"/>
          </w:tcPr>
          <w:p w14:paraId="3CDB7865" w14:textId="29E0119B" w:rsidR="00AC2D80" w:rsidRPr="006D5973" w:rsidRDefault="00AC2D80" w:rsidP="00AF1823">
            <w:pPr>
              <w:spacing w:after="2" w:line="260" w:lineRule="exact"/>
              <w:ind w:left="165" w:hanging="142"/>
              <w:rPr>
                <w:rFonts w:ascii="UD デジタル 教科書体 NP-R" w:hAnsi="Meiryo UI"/>
                <w:sz w:val="18"/>
                <w:szCs w:val="18"/>
              </w:rPr>
            </w:pPr>
            <w:r w:rsidRPr="006D5973">
              <w:rPr>
                <w:rFonts w:ascii="UD デジタル 教科書体 NP-R" w:hAnsi="Meiryo UI" w:hint="eastAsia"/>
                <w:sz w:val="18"/>
                <w:szCs w:val="18"/>
              </w:rPr>
              <w:t>◆ 「</w:t>
            </w:r>
            <w:hyperlink r:id="rId71" w:history="1">
              <w:r w:rsidRPr="006D5973">
                <w:rPr>
                  <w:rStyle w:val="ac"/>
                  <w:rFonts w:ascii="UD デジタル 教科書体 NP-R" w:hAnsi="Meiryo UI" w:hint="eastAsia"/>
                  <w:sz w:val="18"/>
                  <w:szCs w:val="18"/>
                </w:rPr>
                <w:t>低騒音型・低振動型建設機械の指定に関する規定</w:t>
              </w:r>
            </w:hyperlink>
            <w:r w:rsidRPr="006D5973">
              <w:rPr>
                <w:rFonts w:ascii="UD デジタル 教科書体 NP-R" w:hAnsi="Meiryo UI" w:hint="eastAsia"/>
                <w:sz w:val="18"/>
                <w:szCs w:val="18"/>
              </w:rPr>
              <w:t xml:space="preserve">」（平成９年建設省告示第1537号）に基づき、指定された建設機械を使用する。           </w:t>
            </w:r>
          </w:p>
          <w:p w14:paraId="4AA69B33" w14:textId="14102008" w:rsidR="00AC2D80" w:rsidRPr="006D5973" w:rsidRDefault="00AC2D80" w:rsidP="00AF1823">
            <w:pPr>
              <w:spacing w:after="2" w:line="260" w:lineRule="exact"/>
              <w:ind w:left="165" w:hanging="142"/>
              <w:rPr>
                <w:rFonts w:ascii="UD デジタル 教科書体 NP-R" w:hAnsi="Meiryo UI"/>
                <w:sz w:val="18"/>
                <w:szCs w:val="18"/>
              </w:rPr>
            </w:pPr>
            <w:r w:rsidRPr="006D5973">
              <w:rPr>
                <w:rFonts w:ascii="UD デジタル 教科書体 NP-R" w:hAnsi="Meiryo UI" w:hint="eastAsia"/>
                <w:sz w:val="18"/>
                <w:szCs w:val="18"/>
              </w:rPr>
              <w:t>◆ 「</w:t>
            </w:r>
            <w:hyperlink r:id="rId72" w:anchor="page=3" w:history="1">
              <w:r w:rsidRPr="006D5973">
                <w:rPr>
                  <w:rStyle w:val="ac"/>
                  <w:rFonts w:ascii="UD デジタル 教科書体 NP-R" w:hAnsi="Meiryo UI" w:hint="eastAsia"/>
                  <w:sz w:val="18"/>
                  <w:szCs w:val="18"/>
                </w:rPr>
                <w:t>建設機械に関する技術指針</w:t>
              </w:r>
            </w:hyperlink>
            <w:r w:rsidRPr="006D5973">
              <w:rPr>
                <w:rFonts w:ascii="UD デジタル 教科書体 NP-R" w:hAnsi="Meiryo UI" w:hint="eastAsia"/>
                <w:sz w:val="18"/>
                <w:szCs w:val="18"/>
              </w:rPr>
              <w:t xml:space="preserve">（平成３年建設省通知第247号）」に基づき、指定された排出ガス対策型建設機械を使用する。               </w:t>
            </w:r>
          </w:p>
          <w:p w14:paraId="749CCB91" w14:textId="77777777" w:rsidR="00AC2D80" w:rsidRPr="006D5973" w:rsidRDefault="00AC2D80" w:rsidP="00AF1823">
            <w:pPr>
              <w:spacing w:line="260" w:lineRule="exact"/>
              <w:ind w:left="180" w:hangingChars="100" w:hanging="180"/>
              <w:rPr>
                <w:rFonts w:ascii="UD デジタル 教科書体 NP-R" w:hAnsi="Meiryo UI"/>
                <w:sz w:val="18"/>
                <w:szCs w:val="18"/>
              </w:rPr>
            </w:pPr>
            <w:r w:rsidRPr="006D5973">
              <w:rPr>
                <w:rFonts w:ascii="UD デジタル 教科書体 NP-R" w:hAnsi="Meiryo UI" w:hint="eastAsia"/>
                <w:sz w:val="18"/>
                <w:szCs w:val="18"/>
              </w:rPr>
              <w:t xml:space="preserve">・ 地下埋設物等による有出ガス（炭酸ガス、一酸化炭素、及びメタンガス等）の発生への対処、地下構造物の撤去時における周壁崩落事故及び転落事故防止の安全対策に十分注意すること。 </w:t>
            </w:r>
          </w:p>
          <w:p w14:paraId="3E3A63ED" w14:textId="77777777" w:rsidR="00AC2D80" w:rsidRPr="006D5973" w:rsidRDefault="00AC2D80" w:rsidP="00AF1823">
            <w:pPr>
              <w:spacing w:line="260" w:lineRule="exact"/>
              <w:ind w:left="190" w:hanging="180"/>
              <w:rPr>
                <w:rFonts w:ascii="UD デジタル 教科書体 NP-R" w:hAnsi="Meiryo UI"/>
                <w:sz w:val="18"/>
                <w:szCs w:val="18"/>
              </w:rPr>
            </w:pPr>
            <w:r w:rsidRPr="006D5973">
              <w:rPr>
                <w:rFonts w:ascii="UD デジタル 教科書体 NP-R" w:hAnsi="Meiryo UI" w:hint="eastAsia"/>
                <w:sz w:val="18"/>
                <w:szCs w:val="18"/>
              </w:rPr>
              <w:t xml:space="preserve">◆ 作業に必要な酸素、アセチレン、及び軽油等の危険物は所定の位置に施錠の上保管、若しくは現場外に搬出する等管理を徹底すること。労働災害及びその他の事故発生等を防止するための注意と、常時の点検を作業員に徹底させること。 </w:t>
            </w:r>
          </w:p>
          <w:p w14:paraId="61184473" w14:textId="77777777" w:rsidR="00AC2D80" w:rsidRPr="006D5973" w:rsidRDefault="00AC2D80" w:rsidP="00AF1823">
            <w:pPr>
              <w:spacing w:after="60" w:line="260" w:lineRule="exact"/>
              <w:ind w:left="192" w:hanging="181"/>
              <w:rPr>
                <w:rFonts w:ascii="UD デジタル 教科書体 NP-R" w:hAnsi="Meiryo UI"/>
                <w:sz w:val="18"/>
                <w:szCs w:val="18"/>
              </w:rPr>
            </w:pPr>
            <w:r w:rsidRPr="006D5973">
              <w:rPr>
                <w:rFonts w:ascii="UD デジタル 教科書体 NP-R" w:hAnsi="Meiryo UI" w:hint="eastAsia"/>
                <w:sz w:val="18"/>
                <w:szCs w:val="18"/>
              </w:rPr>
              <w:t xml:space="preserve">◆ 作業開始前に当日の工事打ち合わせを実施し、公害及び第３者に対する事故防止及び周辺環境の保全に努めること。 </w:t>
            </w:r>
          </w:p>
        </w:tc>
      </w:tr>
      <w:tr w:rsidR="00AC2D80" w:rsidRPr="006D5973" w14:paraId="0A5D81E9" w14:textId="77777777" w:rsidTr="00923AC0">
        <w:tc>
          <w:tcPr>
            <w:tcW w:w="1826" w:type="dxa"/>
          </w:tcPr>
          <w:p w14:paraId="53316D5D" w14:textId="77777777"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color w:val="FF0000"/>
                <w:sz w:val="18"/>
                <w:szCs w:val="18"/>
              </w:rPr>
              <w:t>㉚</w:t>
            </w:r>
            <w:r w:rsidRPr="006D5973">
              <w:rPr>
                <w:rFonts w:ascii="UD デジタル 教科書体 NP-R" w:hAnsi="Meiryo UI" w:hint="eastAsia"/>
                <w:sz w:val="18"/>
                <w:szCs w:val="18"/>
              </w:rPr>
              <w:t xml:space="preserve"> 解体作業中の騒音及び振動調査</w:t>
            </w:r>
          </w:p>
        </w:tc>
        <w:tc>
          <w:tcPr>
            <w:tcW w:w="7950" w:type="dxa"/>
            <w:gridSpan w:val="4"/>
          </w:tcPr>
          <w:p w14:paraId="2A3D77C1" w14:textId="2CF54871" w:rsidR="00AC2D80" w:rsidRPr="006D5973" w:rsidRDefault="00AC2D80" w:rsidP="00AF1823">
            <w:pPr>
              <w:spacing w:line="260" w:lineRule="exact"/>
              <w:ind w:left="10"/>
              <w:rPr>
                <w:sz w:val="18"/>
                <w:szCs w:val="18"/>
              </w:rPr>
            </w:pPr>
            <w:r w:rsidRPr="006D5973">
              <w:rPr>
                <w:rFonts w:ascii="UD デジタル 教科書体 NP-R" w:hAnsi="Meiryo UI" w:hint="eastAsia"/>
                <w:sz w:val="18"/>
                <w:szCs w:val="18"/>
              </w:rPr>
              <w:t xml:space="preserve">・ 解体作業中の騒音、振動調査                      </w:t>
            </w:r>
            <w:r w:rsidR="0022249C" w:rsidRPr="006D5973">
              <w:rPr>
                <w:rFonts w:hint="cs"/>
                <w:sz w:val="18"/>
                <w:szCs w:val="18"/>
              </w:rPr>
              <w:t>–</w:t>
            </w:r>
            <w:r w:rsidR="0022249C" w:rsidRPr="006D5973">
              <w:rPr>
                <w:sz w:val="18"/>
                <w:szCs w:val="18"/>
              </w:rPr>
              <w:t>––</w:t>
            </w:r>
          </w:p>
          <w:p w14:paraId="13280154" w14:textId="77777777" w:rsidR="00AC2D80" w:rsidRPr="006D5973" w:rsidRDefault="00AC2D80" w:rsidP="00AF1823">
            <w:pPr>
              <w:spacing w:line="260" w:lineRule="exact"/>
              <w:ind w:left="10"/>
              <w:rPr>
                <w:rFonts w:ascii="UD デジタル 教科書体 NP-R" w:hAnsi="Meiryo UI"/>
                <w:sz w:val="18"/>
                <w:szCs w:val="18"/>
              </w:rPr>
            </w:pPr>
            <w:r w:rsidRPr="006D5973">
              <w:rPr>
                <w:rFonts w:ascii="UD デジタル 教科書体 NP-R" w:hAnsi="Meiryo UI" w:hint="eastAsia"/>
                <w:sz w:val="18"/>
                <w:szCs w:val="18"/>
              </w:rPr>
              <w:t xml:space="preserve"> ※ 実施する（・常時測定   ・測定回数   回） </w:t>
            </w:r>
          </w:p>
          <w:p w14:paraId="00C7C1AC" w14:textId="77777777" w:rsidR="00AC2D80" w:rsidRPr="006D5973" w:rsidRDefault="00AC2D80" w:rsidP="00AF1823">
            <w:pPr>
              <w:spacing w:afterLines="25" w:after="75" w:line="260" w:lineRule="exact"/>
              <w:ind w:left="11"/>
              <w:rPr>
                <w:rFonts w:ascii="UD デジタル 教科書体 NP-R" w:hAnsi="Meiryo UI"/>
                <w:sz w:val="18"/>
                <w:szCs w:val="18"/>
              </w:rPr>
            </w:pPr>
            <w:r w:rsidRPr="006D5973">
              <w:rPr>
                <w:rFonts w:ascii="UD デジタル 教科書体 NP-R" w:hAnsi="Meiryo UI" w:hint="eastAsia"/>
                <w:sz w:val="18"/>
                <w:szCs w:val="18"/>
              </w:rPr>
              <w:t xml:space="preserve"> ◆ 実施しない  </w:t>
            </w:r>
          </w:p>
        </w:tc>
      </w:tr>
      <w:tr w:rsidR="0022249C" w:rsidRPr="006D5973" w14:paraId="698F0609" w14:textId="77777777" w:rsidTr="00923AC0">
        <w:tc>
          <w:tcPr>
            <w:tcW w:w="1826" w:type="dxa"/>
          </w:tcPr>
          <w:p w14:paraId="4010169E" w14:textId="77777777" w:rsidR="0022249C" w:rsidRPr="006D5973" w:rsidRDefault="0022249C"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sz w:val="18"/>
                <w:szCs w:val="18"/>
              </w:rPr>
              <w:t>31 施工数量調査</w:t>
            </w:r>
          </w:p>
          <w:p w14:paraId="3F1AD7D6" w14:textId="7E0209FA" w:rsidR="0022249C" w:rsidRPr="006D5973" w:rsidRDefault="0022249C" w:rsidP="00AF1823">
            <w:pPr>
              <w:spacing w:line="260" w:lineRule="exact"/>
              <w:ind w:left="199" w:hanging="284"/>
              <w:rPr>
                <w:rFonts w:ascii="UD デジタル 教科書体 NP-R" w:hAnsi="Meiryo UI"/>
                <w:color w:val="FF0000"/>
                <w:sz w:val="18"/>
                <w:szCs w:val="18"/>
              </w:rPr>
            </w:pPr>
            <w:r w:rsidRPr="006D5973">
              <w:rPr>
                <w:rFonts w:ascii="UD デジタル 教科書体 NP-R" w:hAnsi="Meiryo UI" w:hint="eastAsia"/>
                <w:sz w:val="18"/>
                <w:szCs w:val="18"/>
              </w:rPr>
              <w:t>（</w:t>
            </w:r>
            <w:hyperlink r:id="rId73" w:anchor="page=10" w:history="1">
              <w:r w:rsidR="00806F55" w:rsidRPr="002957A0">
                <w:rPr>
                  <w:rStyle w:val="ac"/>
                  <w:rFonts w:ascii="UD デジタル 教科書体 NP-R" w:hAnsi="Meiryo UI" w:hint="eastAsia"/>
                  <w:sz w:val="18"/>
                  <w:szCs w:val="18"/>
                </w:rPr>
                <w:t>解特</w:t>
              </w:r>
              <w:r w:rsidRPr="002957A0">
                <w:rPr>
                  <w:rStyle w:val="ac"/>
                  <w:rFonts w:ascii="UD デジタル 教科書体 NP-R" w:hAnsi="Meiryo UI" w:hint="eastAsia"/>
                  <w:sz w:val="18"/>
                  <w:szCs w:val="18"/>
                </w:rPr>
                <w:t>1.5.2</w:t>
              </w:r>
            </w:hyperlink>
            <w:r w:rsidRPr="006D5973">
              <w:rPr>
                <w:rFonts w:ascii="UD デジタル 教科書体 NP-R" w:hAnsi="Meiryo UI" w:hint="eastAsia"/>
                <w:sz w:val="18"/>
                <w:szCs w:val="18"/>
              </w:rPr>
              <w:t>）</w:t>
            </w:r>
          </w:p>
        </w:tc>
        <w:tc>
          <w:tcPr>
            <w:tcW w:w="7950" w:type="dxa"/>
            <w:gridSpan w:val="4"/>
          </w:tcPr>
          <w:p w14:paraId="2CB771C3" w14:textId="605D0EDA" w:rsidR="0022249C" w:rsidRPr="006D5973" w:rsidRDefault="006B3214" w:rsidP="00AF1823">
            <w:pPr>
              <w:spacing w:line="260" w:lineRule="exact"/>
              <w:ind w:left="10"/>
              <w:rPr>
                <w:rFonts w:ascii="UD デジタル 教科書体 NP-R" w:hAnsi="Meiryo UI"/>
                <w:sz w:val="18"/>
                <w:szCs w:val="18"/>
              </w:rPr>
            </w:pPr>
            <w:r w:rsidRPr="006D5973">
              <w:rPr>
                <w:rFonts w:ascii="UD デジタル 教科書体 NP-R" w:hAnsi="Meiryo UI" w:hint="eastAsia"/>
                <w:sz w:val="18"/>
                <w:szCs w:val="18"/>
              </w:rPr>
              <w:t>・調査範囲</w:t>
            </w:r>
          </w:p>
          <w:p w14:paraId="0546294C" w14:textId="60275EBA" w:rsidR="00EE07B2" w:rsidRPr="006D5973" w:rsidRDefault="00EE07B2" w:rsidP="00AF1823">
            <w:pPr>
              <w:spacing w:line="260" w:lineRule="exact"/>
              <w:ind w:leftChars="105" w:left="220"/>
              <w:rPr>
                <w:rFonts w:ascii="UD デジタル 教科書体 NP-R" w:hAnsi="Meiryo UI"/>
                <w:sz w:val="18"/>
                <w:szCs w:val="18"/>
              </w:rPr>
            </w:pPr>
            <w:r w:rsidRPr="006D5973">
              <w:rPr>
                <w:rFonts w:ascii="UD デジタル 教科書体 NP-R" w:hAnsi="Meiryo UI" w:hint="eastAsia"/>
                <w:sz w:val="18"/>
                <w:szCs w:val="18"/>
              </w:rPr>
              <w:t>※解体対象施設：構造形式、規模、劣化状況</w:t>
            </w:r>
          </w:p>
          <w:p w14:paraId="6169F67C" w14:textId="07B7230C" w:rsidR="00EE07B2" w:rsidRPr="006D5973" w:rsidRDefault="00EE07B2" w:rsidP="00AF1823">
            <w:pPr>
              <w:spacing w:line="260" w:lineRule="exact"/>
              <w:ind w:leftChars="105" w:left="220"/>
              <w:rPr>
                <w:rFonts w:ascii="UD デジタル 教科書体 NP-R" w:hAnsi="Meiryo UI"/>
                <w:sz w:val="18"/>
                <w:szCs w:val="18"/>
              </w:rPr>
            </w:pPr>
            <w:r w:rsidRPr="006D5973">
              <w:rPr>
                <w:rFonts w:ascii="UD デジタル 教科書体 NP-R" w:hAnsi="Meiryo UI" w:hint="eastAsia"/>
                <w:sz w:val="18"/>
                <w:szCs w:val="18"/>
              </w:rPr>
              <w:t>※敷地及び周辺状況：面積、形状、高低差の確認、道路（通行障害物）の調査</w:t>
            </w:r>
          </w:p>
          <w:p w14:paraId="17C8356A" w14:textId="75EF16C4" w:rsidR="00EE07B2" w:rsidRPr="006D5973" w:rsidRDefault="00EE07B2" w:rsidP="00AF1823">
            <w:pPr>
              <w:spacing w:line="260" w:lineRule="exact"/>
              <w:ind w:leftChars="105" w:left="220"/>
              <w:rPr>
                <w:rFonts w:ascii="UD デジタル 教科書体 NP-R" w:hAnsi="Meiryo UI"/>
                <w:sz w:val="18"/>
                <w:szCs w:val="18"/>
              </w:rPr>
            </w:pPr>
            <w:r w:rsidRPr="006D5973">
              <w:rPr>
                <w:rFonts w:ascii="UD デジタル 教科書体 NP-R" w:hAnsi="Meiryo UI" w:hint="eastAsia"/>
                <w:sz w:val="18"/>
                <w:szCs w:val="18"/>
              </w:rPr>
              <w:t>※建設副産物：種類と量、搬出経路</w:t>
            </w:r>
          </w:p>
          <w:p w14:paraId="171731B7" w14:textId="54A8B41C" w:rsidR="00EE07B2" w:rsidRPr="006D5973" w:rsidRDefault="00EE07B2" w:rsidP="00AF1823">
            <w:pPr>
              <w:spacing w:line="260" w:lineRule="exact"/>
              <w:ind w:leftChars="105" w:left="220"/>
              <w:rPr>
                <w:rFonts w:ascii="UD デジタル 教科書体 NP-R" w:hAnsi="Meiryo UI"/>
                <w:sz w:val="18"/>
                <w:szCs w:val="18"/>
              </w:rPr>
            </w:pPr>
            <w:r w:rsidRPr="006D5973">
              <w:rPr>
                <w:rFonts w:ascii="UD デジタル 教科書体 NP-R" w:hAnsi="Meiryo UI" w:hint="eastAsia"/>
                <w:sz w:val="18"/>
                <w:szCs w:val="18"/>
              </w:rPr>
              <w:t>・</w:t>
            </w:r>
          </w:p>
          <w:p w14:paraId="03D6FC05" w14:textId="219B2F45" w:rsidR="006B3214" w:rsidRPr="006D5973" w:rsidRDefault="006B3214" w:rsidP="00AF1823">
            <w:pPr>
              <w:spacing w:afterLines="25" w:after="75" w:line="260" w:lineRule="exact"/>
              <w:ind w:left="11"/>
              <w:rPr>
                <w:rFonts w:ascii="UD デジタル 教科書体 NP-R" w:hAnsi="Meiryo UI"/>
                <w:sz w:val="18"/>
                <w:szCs w:val="18"/>
              </w:rPr>
            </w:pPr>
            <w:r w:rsidRPr="006D5973">
              <w:rPr>
                <w:rFonts w:ascii="UD デジタル 教科書体 NP-R" w:hAnsi="Meiryo UI" w:hint="eastAsia"/>
                <w:sz w:val="18"/>
                <w:szCs w:val="18"/>
              </w:rPr>
              <w:t>・調査方法</w:t>
            </w:r>
            <w:r w:rsidR="00EE07B2" w:rsidRPr="006D5973">
              <w:rPr>
                <w:rFonts w:ascii="UD デジタル 教科書体 NP-R" w:hAnsi="Meiryo UI" w:hint="eastAsia"/>
                <w:sz w:val="18"/>
                <w:szCs w:val="18"/>
              </w:rPr>
              <w:t>：※目視による　　　・</w:t>
            </w:r>
          </w:p>
        </w:tc>
      </w:tr>
      <w:tr w:rsidR="00AC2D80" w:rsidRPr="006D5973" w14:paraId="4CF69008" w14:textId="77777777" w:rsidTr="00923AC0">
        <w:tc>
          <w:tcPr>
            <w:tcW w:w="1826" w:type="dxa"/>
          </w:tcPr>
          <w:p w14:paraId="404D7162" w14:textId="08FE4C3F"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sz w:val="18"/>
                <w:szCs w:val="18"/>
              </w:rPr>
              <w:t>3</w:t>
            </w:r>
            <w:r w:rsidR="0022249C" w:rsidRPr="006D5973">
              <w:rPr>
                <w:rFonts w:ascii="UD デジタル 教科書体 NP-R" w:hAnsi="Meiryo UI" w:hint="eastAsia"/>
                <w:sz w:val="18"/>
                <w:szCs w:val="18"/>
              </w:rPr>
              <w:t>2</w:t>
            </w:r>
            <w:r w:rsidRPr="006D5973">
              <w:rPr>
                <w:rFonts w:ascii="UD デジタル 教科書体 NP-R" w:hAnsi="Meiryo UI" w:hint="eastAsia"/>
                <w:sz w:val="18"/>
                <w:szCs w:val="18"/>
              </w:rPr>
              <w:t xml:space="preserve">技術検査 </w:t>
            </w:r>
          </w:p>
          <w:p w14:paraId="7603823F" w14:textId="4DFA1879"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sz w:val="18"/>
                <w:szCs w:val="18"/>
              </w:rPr>
              <w:t>（</w:t>
            </w:r>
            <w:hyperlink r:id="rId74" w:anchor="page=11" w:history="1">
              <w:r w:rsidR="00806F55" w:rsidRPr="002957A0">
                <w:rPr>
                  <w:rStyle w:val="ac"/>
                  <w:rFonts w:ascii="UD デジタル 教科書体 NP-R" w:hAnsi="Meiryo UI" w:hint="eastAsia"/>
                  <w:sz w:val="18"/>
                  <w:szCs w:val="18"/>
                </w:rPr>
                <w:t>解特</w:t>
              </w:r>
              <w:r w:rsidRPr="002957A0">
                <w:rPr>
                  <w:rStyle w:val="ac"/>
                  <w:rFonts w:ascii="UD デジタル 教科書体 NP-R" w:hAnsi="Meiryo UI" w:hint="eastAsia"/>
                  <w:sz w:val="18"/>
                  <w:szCs w:val="18"/>
                </w:rPr>
                <w:t>1.7.2</w:t>
              </w:r>
            </w:hyperlink>
            <w:r w:rsidRPr="006D5973">
              <w:rPr>
                <w:rFonts w:ascii="UD デジタル 教科書体 NP-R" w:hAnsi="Meiryo UI" w:hint="eastAsia"/>
                <w:sz w:val="18"/>
                <w:szCs w:val="18"/>
              </w:rPr>
              <w:t>）</w:t>
            </w:r>
          </w:p>
        </w:tc>
        <w:tc>
          <w:tcPr>
            <w:tcW w:w="7950" w:type="dxa"/>
            <w:gridSpan w:val="4"/>
          </w:tcPr>
          <w:p w14:paraId="7FA89189" w14:textId="77777777" w:rsidR="00AC2D80" w:rsidRPr="006D5973" w:rsidRDefault="00AC2D80" w:rsidP="00AF1823">
            <w:pPr>
              <w:spacing w:line="260" w:lineRule="exact"/>
              <w:ind w:left="181" w:hanging="170"/>
              <w:rPr>
                <w:rFonts w:ascii="UD デジタル 教科書体 NP-R" w:hAnsi="Meiryo UI"/>
                <w:sz w:val="18"/>
                <w:szCs w:val="18"/>
              </w:rPr>
            </w:pPr>
            <w:r w:rsidRPr="006D5973">
              <w:rPr>
                <w:rFonts w:ascii="UD デジタル 教科書体 NP-R" w:hAnsi="Meiryo UI" w:hint="eastAsia"/>
                <w:sz w:val="18"/>
                <w:szCs w:val="18"/>
              </w:rPr>
              <w:t>・ 完成検査時には、地中工作物撤去確認のための掘削機械（バックホー  ｍ</w:t>
            </w:r>
            <w:r w:rsidRPr="006D5973">
              <w:rPr>
                <w:rFonts w:ascii="UD デジタル 教科書体 NP-R" w:hAnsi="Meiryo UI" w:hint="eastAsia"/>
                <w:sz w:val="18"/>
                <w:szCs w:val="18"/>
                <w:vertAlign w:val="superscript"/>
              </w:rPr>
              <w:t>3</w:t>
            </w:r>
            <w:r w:rsidRPr="006D5973">
              <w:rPr>
                <w:rFonts w:ascii="UD デジタル 教科書体 NP-R" w:hAnsi="Meiryo UI" w:hint="eastAsia"/>
                <w:sz w:val="18"/>
                <w:szCs w:val="18"/>
              </w:rPr>
              <w:t>）を準備すること。</w:t>
            </w:r>
          </w:p>
          <w:p w14:paraId="00E42F48" w14:textId="4392C3A3" w:rsidR="00AC2D80" w:rsidRPr="006D5973" w:rsidRDefault="00AC2D80" w:rsidP="00AF1823">
            <w:pPr>
              <w:spacing w:afterLines="25" w:after="75" w:line="260" w:lineRule="exact"/>
              <w:ind w:left="11"/>
              <w:rPr>
                <w:rFonts w:ascii="UD デジタル 教科書体 NP-R" w:hAnsi="Meiryo UI"/>
                <w:sz w:val="18"/>
                <w:szCs w:val="18"/>
              </w:rPr>
            </w:pPr>
            <w:r w:rsidRPr="006D5973">
              <w:rPr>
                <w:rFonts w:ascii="UD デジタル 教科書体 NP-R" w:hAnsi="Meiryo UI" w:hint="eastAsia"/>
                <w:sz w:val="18"/>
                <w:szCs w:val="18"/>
              </w:rPr>
              <w:t>ただし、「</w:t>
            </w:r>
            <w:hyperlink w:anchor="工事の記録等" w:history="1">
              <w:r w:rsidRPr="006D5973">
                <w:rPr>
                  <w:rStyle w:val="ac"/>
                  <w:rFonts w:ascii="UD デジタル 教科書体 NP-R" w:hAnsi="Meiryo UI" w:hint="eastAsia"/>
                  <w:sz w:val="18"/>
                  <w:szCs w:val="18"/>
                </w:rPr>
                <w:t>18 工事の記録等</w:t>
              </w:r>
            </w:hyperlink>
            <w:r w:rsidRPr="006D5973">
              <w:rPr>
                <w:rFonts w:ascii="UD デジタル 教科書体 NP-R" w:hAnsi="Meiryo UI" w:hint="eastAsia"/>
                <w:sz w:val="18"/>
                <w:szCs w:val="18"/>
              </w:rPr>
              <w:t>」に示すタイムラプス動画で地中工作物の撤去が確認できる場合は掘削機械の 準備は不要とする。</w:t>
            </w:r>
          </w:p>
        </w:tc>
      </w:tr>
    </w:tbl>
    <w:p w14:paraId="2A006990" w14:textId="77777777" w:rsidR="00AC2D80" w:rsidRPr="006D5973" w:rsidRDefault="00AC2D80"/>
    <w:p w14:paraId="6CDE7268" w14:textId="77777777" w:rsidR="00AC2D80" w:rsidRPr="006D5973" w:rsidRDefault="00AC2D80">
      <w:pPr>
        <w:widowControl/>
        <w:jc w:val="left"/>
      </w:pPr>
      <w:r w:rsidRPr="006D5973">
        <w:br w:type="page"/>
      </w:r>
    </w:p>
    <w:p w14:paraId="2CD7E95B" w14:textId="77777777" w:rsidR="00AC2D80" w:rsidRPr="006D5973" w:rsidRDefault="00AC2D80" w:rsidP="000B52AA">
      <w:pPr>
        <w:pStyle w:val="3"/>
      </w:pPr>
      <w:bookmarkStart w:id="10" w:name="_Toc195523670"/>
      <w:r w:rsidRPr="006D5973">
        <w:rPr>
          <w:rFonts w:hint="eastAsia"/>
        </w:rPr>
        <w:lastRenderedPageBreak/>
        <w:t>2章　仮設工事</w:t>
      </w:r>
      <w:bookmarkEnd w:id="10"/>
    </w:p>
    <w:tbl>
      <w:tblPr>
        <w:tblStyle w:val="a3"/>
        <w:tblW w:w="9776" w:type="dxa"/>
        <w:tblLayout w:type="fixed"/>
        <w:tblLook w:val="04A0" w:firstRow="1" w:lastRow="0" w:firstColumn="1" w:lastColumn="0" w:noHBand="0" w:noVBand="1"/>
      </w:tblPr>
      <w:tblGrid>
        <w:gridCol w:w="1826"/>
        <w:gridCol w:w="7950"/>
      </w:tblGrid>
      <w:tr w:rsidR="00AC2D80" w:rsidRPr="006D5973" w14:paraId="4D55E82D" w14:textId="77777777" w:rsidTr="00923AC0">
        <w:trPr>
          <w:tblHeader/>
        </w:trPr>
        <w:tc>
          <w:tcPr>
            <w:tcW w:w="1826" w:type="dxa"/>
            <w:shd w:val="clear" w:color="auto" w:fill="000000" w:themeFill="text1"/>
            <w:vAlign w:val="center"/>
          </w:tcPr>
          <w:p w14:paraId="72201F59" w14:textId="77777777" w:rsidR="00AC2D80" w:rsidRPr="006D5973" w:rsidRDefault="00AC2D80" w:rsidP="00AF1823">
            <w:pPr>
              <w:spacing w:line="260" w:lineRule="exact"/>
              <w:ind w:left="199" w:hanging="284"/>
              <w:jc w:val="center"/>
              <w:rPr>
                <w:rFonts w:ascii="UD デジタル 教科書体 NP-R" w:hAnsi="Meiryo UI"/>
                <w:sz w:val="18"/>
                <w:szCs w:val="18"/>
              </w:rPr>
            </w:pPr>
            <w:r w:rsidRPr="006D5973">
              <w:rPr>
                <w:rFonts w:ascii="UD デジタル 教科書体 NP-R" w:hAnsi="Meiryo UI" w:hint="eastAsia"/>
                <w:sz w:val="18"/>
                <w:szCs w:val="18"/>
              </w:rPr>
              <w:t>項</w:t>
            </w:r>
            <w:r w:rsidRPr="006D5973">
              <w:rPr>
                <w:rFonts w:ascii="UD デジタル 教科書体 NP-R" w:hAnsi="Meiryo UI" w:hint="eastAsia"/>
                <w:sz w:val="18"/>
                <w:szCs w:val="18"/>
              </w:rPr>
              <w:tab/>
              <w:t>目</w:t>
            </w:r>
          </w:p>
        </w:tc>
        <w:tc>
          <w:tcPr>
            <w:tcW w:w="7950" w:type="dxa"/>
            <w:shd w:val="clear" w:color="auto" w:fill="000000" w:themeFill="text1"/>
            <w:vAlign w:val="center"/>
          </w:tcPr>
          <w:p w14:paraId="555F8A9F" w14:textId="77777777" w:rsidR="00AC2D80" w:rsidRPr="006D5973" w:rsidRDefault="00AC2D80" w:rsidP="00AF1823">
            <w:pPr>
              <w:spacing w:line="260" w:lineRule="exact"/>
              <w:ind w:left="181" w:hanging="170"/>
              <w:jc w:val="center"/>
              <w:rPr>
                <w:rFonts w:ascii="UD デジタル 教科書体 NP-R" w:hAnsi="Meiryo UI"/>
                <w:sz w:val="18"/>
                <w:szCs w:val="18"/>
              </w:rPr>
            </w:pPr>
            <w:r w:rsidRPr="006D5973">
              <w:rPr>
                <w:rFonts w:ascii="UD デジタル 教科書体 NP-R" w:hAnsi="Meiryo UI" w:hint="eastAsia"/>
                <w:sz w:val="18"/>
                <w:szCs w:val="18"/>
              </w:rPr>
              <w:t>特記事項</w:t>
            </w:r>
          </w:p>
        </w:tc>
      </w:tr>
      <w:tr w:rsidR="00AC2D80" w:rsidRPr="006D5973" w14:paraId="3D652F2A" w14:textId="77777777" w:rsidTr="00923AC0">
        <w:tc>
          <w:tcPr>
            <w:tcW w:w="1826" w:type="dxa"/>
          </w:tcPr>
          <w:p w14:paraId="73B8EE32" w14:textId="77777777"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color w:val="FF0000"/>
                <w:sz w:val="18"/>
                <w:szCs w:val="18"/>
              </w:rPr>
              <w:t>①</w:t>
            </w:r>
            <w:r w:rsidRPr="006D5973">
              <w:rPr>
                <w:rFonts w:ascii="UD デジタル 教科書体 NP-R" w:hAnsi="Meiryo UI" w:hint="eastAsia"/>
                <w:sz w:val="18"/>
                <w:szCs w:val="18"/>
              </w:rPr>
              <w:t xml:space="preserve"> 共通事項</w:t>
            </w:r>
          </w:p>
        </w:tc>
        <w:tc>
          <w:tcPr>
            <w:tcW w:w="7950" w:type="dxa"/>
          </w:tcPr>
          <w:p w14:paraId="1896EAEE" w14:textId="77777777" w:rsidR="00AC2D80" w:rsidRPr="006D5973" w:rsidRDefault="00AC2D80" w:rsidP="00AF1823">
            <w:pPr>
              <w:spacing w:afterLines="20" w:after="60" w:line="260" w:lineRule="exact"/>
              <w:ind w:left="180" w:hangingChars="100" w:hanging="180"/>
              <w:jc w:val="left"/>
              <w:rPr>
                <w:sz w:val="18"/>
                <w:szCs w:val="18"/>
              </w:rPr>
            </w:pPr>
            <w:r w:rsidRPr="006D5973">
              <w:rPr>
                <w:rFonts w:hint="eastAsia"/>
                <w:sz w:val="18"/>
                <w:szCs w:val="18"/>
              </w:rPr>
              <w:t>◆</w:t>
            </w:r>
            <w:r w:rsidRPr="006D5973">
              <w:rPr>
                <w:rFonts w:hint="eastAsia"/>
                <w:sz w:val="18"/>
                <w:szCs w:val="18"/>
              </w:rPr>
              <w:t xml:space="preserve"> </w:t>
            </w:r>
            <w:r w:rsidRPr="006D5973">
              <w:rPr>
                <w:rFonts w:hint="eastAsia"/>
                <w:sz w:val="18"/>
                <w:szCs w:val="18"/>
              </w:rPr>
              <w:t>本仮設計画図は参考図であり、作業内容、天候等により近隣住民、通行人、関係者に対し必要のある場合は、請負者の責任において速やかに補足すること。</w:t>
            </w:r>
          </w:p>
          <w:p w14:paraId="70BF5C30" w14:textId="77777777" w:rsidR="00AC2D80" w:rsidRPr="006D5973" w:rsidRDefault="00AC2D80" w:rsidP="00AF1823">
            <w:pPr>
              <w:spacing w:afterLines="20" w:after="60" w:line="260" w:lineRule="exact"/>
              <w:ind w:left="180" w:hangingChars="100" w:hanging="180"/>
              <w:jc w:val="left"/>
              <w:rPr>
                <w:sz w:val="18"/>
                <w:szCs w:val="18"/>
              </w:rPr>
            </w:pPr>
            <w:r w:rsidRPr="006D5973">
              <w:rPr>
                <w:rFonts w:hint="eastAsia"/>
                <w:sz w:val="18"/>
                <w:szCs w:val="18"/>
              </w:rPr>
              <w:t>◆</w:t>
            </w:r>
            <w:r w:rsidRPr="006D5973">
              <w:rPr>
                <w:rFonts w:hint="eastAsia"/>
                <w:sz w:val="18"/>
                <w:szCs w:val="18"/>
              </w:rPr>
              <w:t xml:space="preserve"> </w:t>
            </w:r>
            <w:r w:rsidRPr="006D5973">
              <w:rPr>
                <w:rFonts w:hint="eastAsia"/>
                <w:sz w:val="18"/>
                <w:szCs w:val="18"/>
              </w:rPr>
              <w:t>道路部に仮設足場や養生防護棚が必要な場合は道路占用の許可を得ること。</w:t>
            </w:r>
          </w:p>
          <w:p w14:paraId="78409253" w14:textId="77777777" w:rsidR="00AC2D80" w:rsidRPr="006D5973" w:rsidRDefault="00AC2D80" w:rsidP="00AF1823">
            <w:pPr>
              <w:spacing w:afterLines="20" w:after="60" w:line="260" w:lineRule="exact"/>
              <w:ind w:left="180" w:rightChars="-64" w:right="-134" w:hangingChars="100" w:hanging="180"/>
              <w:jc w:val="left"/>
              <w:rPr>
                <w:sz w:val="18"/>
                <w:szCs w:val="18"/>
              </w:rPr>
            </w:pPr>
            <w:r w:rsidRPr="006D5973">
              <w:rPr>
                <w:rFonts w:hint="eastAsia"/>
                <w:sz w:val="18"/>
                <w:szCs w:val="18"/>
              </w:rPr>
              <w:t>◆</w:t>
            </w:r>
            <w:r w:rsidRPr="006D5973">
              <w:rPr>
                <w:rFonts w:hint="eastAsia"/>
                <w:sz w:val="18"/>
                <w:szCs w:val="18"/>
              </w:rPr>
              <w:t xml:space="preserve"> </w:t>
            </w:r>
            <w:r w:rsidRPr="006D5973">
              <w:rPr>
                <w:rFonts w:hint="eastAsia"/>
                <w:sz w:val="18"/>
                <w:szCs w:val="18"/>
              </w:rPr>
              <w:t>隣地に面する部分は特に仮設計画及び解体に際し、養生・安全に留意の上施工のこと。</w:t>
            </w:r>
          </w:p>
          <w:p w14:paraId="603A61C7" w14:textId="77777777" w:rsidR="00AC2D80" w:rsidRPr="006D5973" w:rsidRDefault="00AC2D80" w:rsidP="00AF1823">
            <w:pPr>
              <w:spacing w:afterLines="25" w:after="75" w:line="260" w:lineRule="exact"/>
              <w:ind w:left="180" w:rightChars="-64" w:right="-134" w:hangingChars="100" w:hanging="180"/>
              <w:jc w:val="left"/>
              <w:rPr>
                <w:sz w:val="18"/>
                <w:szCs w:val="18"/>
              </w:rPr>
            </w:pPr>
            <w:r w:rsidRPr="006D5973">
              <w:rPr>
                <w:rFonts w:hint="eastAsia"/>
                <w:sz w:val="18"/>
                <w:szCs w:val="18"/>
              </w:rPr>
              <w:t>◆</w:t>
            </w:r>
            <w:r w:rsidRPr="006D5973">
              <w:rPr>
                <w:rFonts w:hint="eastAsia"/>
                <w:sz w:val="18"/>
                <w:szCs w:val="18"/>
              </w:rPr>
              <w:t xml:space="preserve"> </w:t>
            </w:r>
            <w:r w:rsidRPr="006D5973">
              <w:rPr>
                <w:rFonts w:hint="eastAsia"/>
                <w:sz w:val="18"/>
                <w:szCs w:val="18"/>
              </w:rPr>
              <w:t>敷地外周撤去に際し、工事完了までに敷地内に関係者以外の侵入防止策を講ずること。</w:t>
            </w:r>
          </w:p>
          <w:p w14:paraId="3AC5F13A" w14:textId="77777777" w:rsidR="00AC2D80" w:rsidRPr="006D5973" w:rsidRDefault="00AC2D80" w:rsidP="00AF1823">
            <w:pPr>
              <w:spacing w:line="260" w:lineRule="exact"/>
              <w:ind w:left="180" w:hangingChars="100" w:hanging="180"/>
              <w:jc w:val="left"/>
              <w:rPr>
                <w:sz w:val="18"/>
              </w:rPr>
            </w:pPr>
            <w:r w:rsidRPr="006D5973">
              <w:rPr>
                <w:rFonts w:hint="eastAsia"/>
                <w:sz w:val="18"/>
              </w:rPr>
              <w:t>◆</w:t>
            </w:r>
            <w:r w:rsidRPr="006D5973">
              <w:rPr>
                <w:rFonts w:hint="eastAsia"/>
                <w:sz w:val="18"/>
              </w:rPr>
              <w:t xml:space="preserve"> </w:t>
            </w:r>
            <w:r w:rsidRPr="006D5973">
              <w:rPr>
                <w:rFonts w:hint="eastAsia"/>
                <w:sz w:val="18"/>
              </w:rPr>
              <w:t>撤去対象外の既設物は適切な養生を行ない、破損させないこと。万が一破損させた場合は、請負人の負担にて取り替えること。</w:t>
            </w:r>
          </w:p>
          <w:p w14:paraId="56C4010E" w14:textId="77777777" w:rsidR="00AC2D80" w:rsidRPr="006D5973" w:rsidRDefault="00AC2D80" w:rsidP="00AF1823">
            <w:pPr>
              <w:spacing w:afterLines="25" w:after="75" w:line="260" w:lineRule="exact"/>
              <w:ind w:left="180" w:rightChars="3" w:right="6" w:hangingChars="100" w:hanging="180"/>
              <w:jc w:val="left"/>
              <w:rPr>
                <w:sz w:val="18"/>
              </w:rPr>
            </w:pPr>
            <w:r w:rsidRPr="006D5973">
              <w:rPr>
                <w:rFonts w:hint="eastAsia"/>
                <w:sz w:val="18"/>
              </w:rPr>
              <w:t>◆</w:t>
            </w:r>
            <w:r w:rsidRPr="006D5973">
              <w:rPr>
                <w:rFonts w:hint="eastAsia"/>
                <w:sz w:val="18"/>
              </w:rPr>
              <w:t xml:space="preserve"> </w:t>
            </w:r>
            <w:r w:rsidRPr="006D5973">
              <w:rPr>
                <w:rFonts w:hint="eastAsia"/>
                <w:sz w:val="18"/>
              </w:rPr>
              <w:t>仮囲い、足場に先行して作業する場合においても、粉塵の飛散等が無いように適切な養生を実施すること。</w:t>
            </w:r>
          </w:p>
          <w:p w14:paraId="38695EC3" w14:textId="77777777" w:rsidR="00AC2D80" w:rsidRPr="006D5973" w:rsidRDefault="00AC2D80" w:rsidP="00AF1823">
            <w:pPr>
              <w:tabs>
                <w:tab w:val="left" w:pos="1083"/>
              </w:tabs>
              <w:spacing w:afterLines="25" w:after="75" w:line="260" w:lineRule="exact"/>
              <w:ind w:left="180" w:hangingChars="100" w:hanging="180"/>
              <w:jc w:val="left"/>
              <w:rPr>
                <w:rFonts w:eastAsiaTheme="minorEastAsia"/>
                <w:sz w:val="18"/>
                <w:szCs w:val="18"/>
              </w:rPr>
            </w:pPr>
            <w:r w:rsidRPr="006D5973">
              <w:rPr>
                <w:rFonts w:hint="eastAsia"/>
                <w:sz w:val="18"/>
              </w:rPr>
              <w:t>◆</w:t>
            </w:r>
            <w:r w:rsidRPr="006D5973">
              <w:rPr>
                <w:rFonts w:hint="eastAsia"/>
                <w:sz w:val="18"/>
              </w:rPr>
              <w:t xml:space="preserve"> </w:t>
            </w:r>
            <w:r w:rsidRPr="006D5973">
              <w:rPr>
                <w:rFonts w:hint="eastAsia"/>
                <w:sz w:val="18"/>
              </w:rPr>
              <w:t>本仕様書に定めの無い場合も含め、重機類の転倒防止等のため、鉄板養生、地盤改良及び山留め等請負人の責任において安全施工につとめること。</w:t>
            </w:r>
          </w:p>
        </w:tc>
      </w:tr>
      <w:tr w:rsidR="00AC2D80" w:rsidRPr="006D5973" w14:paraId="06E0E845" w14:textId="77777777" w:rsidTr="00923AC0">
        <w:tc>
          <w:tcPr>
            <w:tcW w:w="1826" w:type="dxa"/>
          </w:tcPr>
          <w:p w14:paraId="6DCF2D4E" w14:textId="77777777"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color w:val="FF0000"/>
                <w:sz w:val="18"/>
                <w:szCs w:val="18"/>
              </w:rPr>
              <w:t>②</w:t>
            </w:r>
            <w:r w:rsidRPr="006D5973">
              <w:rPr>
                <w:rFonts w:ascii="UD デジタル 教科書体 NP-R" w:hAnsi="Meiryo UI" w:hint="eastAsia"/>
                <w:sz w:val="18"/>
                <w:szCs w:val="18"/>
              </w:rPr>
              <w:t xml:space="preserve"> 騒音・振動等の対策〔仮囲い等〕</w:t>
            </w:r>
          </w:p>
          <w:p w14:paraId="4009FB61" w14:textId="6E1AACD7"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sz w:val="18"/>
                <w:szCs w:val="18"/>
              </w:rPr>
              <w:t>（</w:t>
            </w:r>
            <w:hyperlink r:id="rId75" w:anchor="page=11" w:history="1">
              <w:r w:rsidR="00806F55" w:rsidRPr="002957A0">
                <w:rPr>
                  <w:rStyle w:val="ac"/>
                  <w:rFonts w:ascii="UD デジタル 教科書体 NP-R" w:hAnsi="Meiryo UI" w:hint="eastAsia"/>
                  <w:sz w:val="18"/>
                  <w:szCs w:val="18"/>
                </w:rPr>
                <w:t>解特</w:t>
              </w:r>
              <w:r w:rsidRPr="002957A0">
                <w:rPr>
                  <w:rStyle w:val="ac"/>
                  <w:rFonts w:ascii="UD デジタル 教科書体 NP-R" w:hAnsi="Meiryo UI" w:hint="eastAsia"/>
                  <w:sz w:val="18"/>
                  <w:szCs w:val="18"/>
                </w:rPr>
                <w:t>2.2.1～2</w:t>
              </w:r>
            </w:hyperlink>
            <w:r w:rsidRPr="006D5973">
              <w:rPr>
                <w:rFonts w:ascii="UD デジタル 教科書体 NP-R" w:hAnsi="Meiryo UI" w:hint="eastAsia"/>
                <w:sz w:val="18"/>
                <w:szCs w:val="18"/>
              </w:rPr>
              <w:t>）</w:t>
            </w:r>
          </w:p>
        </w:tc>
        <w:tc>
          <w:tcPr>
            <w:tcW w:w="7950" w:type="dxa"/>
          </w:tcPr>
          <w:p w14:paraId="59FD7D65" w14:textId="77777777" w:rsidR="00AC2D80" w:rsidRPr="006D5973" w:rsidRDefault="00AC2D80" w:rsidP="00AF1823">
            <w:pPr>
              <w:spacing w:line="260" w:lineRule="exact"/>
              <w:ind w:left="11"/>
              <w:rPr>
                <w:rFonts w:ascii="UD デジタル 教科書体 NP-R" w:hAnsi="Meiryo UI"/>
                <w:sz w:val="18"/>
                <w:szCs w:val="18"/>
              </w:rPr>
            </w:pPr>
            <w:r w:rsidRPr="006D5973">
              <w:rPr>
                <w:rFonts w:ascii="UD デジタル 教科書体 NP-R" w:hAnsi="Meiryo UI" w:hint="eastAsia"/>
                <w:sz w:val="18"/>
                <w:szCs w:val="18"/>
              </w:rPr>
              <w:t xml:space="preserve">◆ 仮囲い                              </w:t>
            </w:r>
          </w:p>
          <w:p w14:paraId="6CC07EA1" w14:textId="77777777" w:rsidR="00AC2D80" w:rsidRPr="006D5973" w:rsidRDefault="00AC2D80" w:rsidP="00AF1823">
            <w:pPr>
              <w:spacing w:line="260" w:lineRule="exact"/>
              <w:ind w:left="11"/>
              <w:rPr>
                <w:rFonts w:ascii="UD デジタル 教科書体 NP-R" w:hAnsi="Meiryo UI"/>
                <w:sz w:val="18"/>
                <w:szCs w:val="18"/>
              </w:rPr>
            </w:pPr>
            <w:r w:rsidRPr="006D5973">
              <w:rPr>
                <w:rFonts w:ascii="UD デジタル 教科書体 NP-R" w:hAnsi="Meiryo UI" w:hint="eastAsia"/>
                <w:sz w:val="18"/>
                <w:szCs w:val="18"/>
              </w:rPr>
              <w:t xml:space="preserve"> ◆ 設ける（範囲、位置等は図示）    ・ 設けない </w:t>
            </w:r>
          </w:p>
          <w:p w14:paraId="2FC6D8C1" w14:textId="77777777" w:rsidR="00AC2D80" w:rsidRPr="006D5973" w:rsidRDefault="00AC2D80" w:rsidP="00AF1823">
            <w:pPr>
              <w:spacing w:line="260" w:lineRule="exact"/>
              <w:ind w:left="11"/>
              <w:rPr>
                <w:rFonts w:ascii="UD デジタル 教科書体 NP-R" w:hAnsi="Meiryo UI"/>
                <w:sz w:val="18"/>
                <w:szCs w:val="18"/>
              </w:rPr>
            </w:pPr>
            <w:r w:rsidRPr="006D5973">
              <w:rPr>
                <w:rFonts w:ascii="UD デジタル 教科書体 NP-R" w:hAnsi="Meiryo UI" w:hint="eastAsia"/>
                <w:sz w:val="18"/>
                <w:szCs w:val="18"/>
              </w:rPr>
              <w:t xml:space="preserve">  ・ 万能鋼板（Ｈ＝     ）         ・ 波形鉄板（Ｈ＝     ） </w:t>
            </w:r>
          </w:p>
          <w:p w14:paraId="7A763E19" w14:textId="77777777" w:rsidR="00AC2D80" w:rsidRPr="006D5973" w:rsidRDefault="00AC2D80" w:rsidP="00AF1823">
            <w:pPr>
              <w:spacing w:line="260" w:lineRule="exact"/>
              <w:ind w:left="11"/>
              <w:rPr>
                <w:rFonts w:ascii="UD デジタル 教科書体 NP-R" w:hAnsi="Meiryo UI"/>
                <w:sz w:val="18"/>
                <w:szCs w:val="18"/>
              </w:rPr>
            </w:pPr>
            <w:r w:rsidRPr="006D5973">
              <w:rPr>
                <w:rFonts w:ascii="UD デジタル 教科書体 NP-R" w:hAnsi="Meiryo UI" w:hint="eastAsia"/>
                <w:sz w:val="18"/>
                <w:szCs w:val="18"/>
              </w:rPr>
              <w:t xml:space="preserve">  ・ 単管シート（Ｈ＝     ） </w:t>
            </w:r>
          </w:p>
          <w:p w14:paraId="25394B0E" w14:textId="77777777" w:rsidR="00AC2D80" w:rsidRPr="006D5973" w:rsidRDefault="00AC2D80" w:rsidP="00AF1823">
            <w:pPr>
              <w:spacing w:line="260" w:lineRule="exact"/>
              <w:ind w:left="11"/>
              <w:rPr>
                <w:rFonts w:ascii="UD デジタル 教科書体 NP-R" w:hAnsi="Meiryo UI"/>
                <w:sz w:val="18"/>
                <w:szCs w:val="18"/>
              </w:rPr>
            </w:pPr>
            <w:r w:rsidRPr="006D5973">
              <w:rPr>
                <w:rFonts w:ascii="UD デジタル 教科書体 NP-R" w:hAnsi="Meiryo UI" w:hint="eastAsia"/>
                <w:sz w:val="18"/>
                <w:szCs w:val="18"/>
              </w:rPr>
              <w:t xml:space="preserve">  ・ 枠組足場シート（Ｈ＝     ） </w:t>
            </w:r>
          </w:p>
          <w:p w14:paraId="2201293C" w14:textId="77777777" w:rsidR="00AC2D80" w:rsidRPr="006D5973" w:rsidRDefault="00AC2D80" w:rsidP="00AF1823">
            <w:pPr>
              <w:spacing w:line="260" w:lineRule="exact"/>
              <w:ind w:left="11"/>
              <w:rPr>
                <w:rFonts w:ascii="UD デジタル 教科書体 NP-R" w:hAnsi="Meiryo UI"/>
                <w:sz w:val="18"/>
                <w:szCs w:val="18"/>
              </w:rPr>
            </w:pPr>
            <w:r w:rsidRPr="006D5973">
              <w:rPr>
                <w:rFonts w:ascii="UD デジタル 教科書体 NP-R" w:hAnsi="Meiryo UI" w:hint="eastAsia"/>
                <w:sz w:val="18"/>
                <w:szCs w:val="18"/>
              </w:rPr>
              <w:t xml:space="preserve">  ・ 防音パネル（Ｈ＝      ）    　　・ 防音シート（Ｈ＝     ） </w:t>
            </w:r>
          </w:p>
          <w:p w14:paraId="2197B1C6" w14:textId="77777777" w:rsidR="00AC2D80" w:rsidRPr="006D5973" w:rsidRDefault="00AC2D80" w:rsidP="00AF1823">
            <w:pPr>
              <w:spacing w:line="260" w:lineRule="exact"/>
              <w:ind w:left="11"/>
              <w:rPr>
                <w:rFonts w:ascii="UD デジタル 教科書体 NP-R" w:hAnsi="Meiryo UI"/>
                <w:sz w:val="18"/>
                <w:szCs w:val="18"/>
              </w:rPr>
            </w:pPr>
            <w:r w:rsidRPr="006D5973">
              <w:rPr>
                <w:rFonts w:ascii="UD デジタル 教科書体 NP-R" w:hAnsi="Meiryo UI" w:hint="eastAsia"/>
                <w:sz w:val="18"/>
                <w:szCs w:val="18"/>
              </w:rPr>
              <w:t xml:space="preserve">  ・ パネルゲート（Ｗ＝     Ｈ＝     ）×    カ所 </w:t>
            </w:r>
          </w:p>
          <w:p w14:paraId="538BBDA3" w14:textId="77777777" w:rsidR="00AC2D80" w:rsidRPr="006D5973" w:rsidRDefault="00AC2D80" w:rsidP="00AF1823">
            <w:pPr>
              <w:spacing w:line="260" w:lineRule="exact"/>
              <w:ind w:left="11"/>
              <w:rPr>
                <w:rFonts w:ascii="UD デジタル 教科書体 NP-R" w:hAnsi="Meiryo UI"/>
                <w:sz w:val="18"/>
                <w:szCs w:val="18"/>
              </w:rPr>
            </w:pPr>
            <w:r w:rsidRPr="006D5973">
              <w:rPr>
                <w:rFonts w:ascii="UD デジタル 教科書体 NP-R" w:hAnsi="Meiryo UI" w:hint="eastAsia"/>
                <w:sz w:val="18"/>
                <w:szCs w:val="18"/>
              </w:rPr>
              <w:t xml:space="preserve">  ・ シートゲート（Ｗ＝     Ｈ＝     ）×    カ所 </w:t>
            </w:r>
          </w:p>
          <w:p w14:paraId="32F705B6" w14:textId="77777777" w:rsidR="00AC2D80" w:rsidRPr="006D5973" w:rsidRDefault="00AC2D80" w:rsidP="00AF1823">
            <w:pPr>
              <w:spacing w:line="260" w:lineRule="exact"/>
              <w:ind w:left="11"/>
              <w:rPr>
                <w:rFonts w:ascii="UD デジタル 教科書体 NP-R" w:hAnsi="Meiryo UI"/>
                <w:sz w:val="18"/>
                <w:szCs w:val="18"/>
              </w:rPr>
            </w:pPr>
            <w:r w:rsidRPr="006D5973">
              <w:rPr>
                <w:rFonts w:ascii="UD デジタル 教科書体 NP-R" w:hAnsi="Meiryo UI" w:hint="eastAsia"/>
                <w:sz w:val="18"/>
                <w:szCs w:val="18"/>
              </w:rPr>
              <w:t xml:space="preserve">◆ 仮設鉄板 </w:t>
            </w:r>
          </w:p>
          <w:p w14:paraId="49A2D562" w14:textId="77777777" w:rsidR="00AC2D80" w:rsidRPr="006D5973" w:rsidRDefault="00AC2D80" w:rsidP="00AF1823">
            <w:pPr>
              <w:spacing w:afterLines="25" w:after="75" w:line="260" w:lineRule="exact"/>
              <w:ind w:left="180" w:rightChars="-64" w:right="-134" w:hangingChars="100" w:hanging="180"/>
              <w:jc w:val="left"/>
              <w:rPr>
                <w:rFonts w:ascii="UD デジタル 教科書体 NP-R" w:hAnsi="Meiryo UI"/>
                <w:sz w:val="18"/>
                <w:szCs w:val="18"/>
              </w:rPr>
            </w:pPr>
            <w:r w:rsidRPr="006D5973">
              <w:rPr>
                <w:rFonts w:ascii="UD デジタル 教科書体 NP-R" w:hAnsi="Meiryo UI" w:hint="eastAsia"/>
                <w:sz w:val="18"/>
                <w:szCs w:val="18"/>
              </w:rPr>
              <w:t xml:space="preserve"> ◆ 設ける（範囲、位置等は図示）    ・ 設けない</w:t>
            </w:r>
          </w:p>
        </w:tc>
      </w:tr>
      <w:tr w:rsidR="00AC2D80" w:rsidRPr="006D5973" w14:paraId="26C2011C" w14:textId="77777777" w:rsidTr="00923AC0">
        <w:tc>
          <w:tcPr>
            <w:tcW w:w="1826" w:type="dxa"/>
          </w:tcPr>
          <w:p w14:paraId="7D3B6678" w14:textId="77777777"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color w:val="FF0000"/>
                <w:sz w:val="18"/>
                <w:szCs w:val="18"/>
              </w:rPr>
              <w:t>③</w:t>
            </w:r>
            <w:r w:rsidRPr="006D5973">
              <w:rPr>
                <w:rFonts w:ascii="UD デジタル 教科書体 NP-R" w:hAnsi="Meiryo UI" w:hint="eastAsia"/>
                <w:sz w:val="18"/>
                <w:szCs w:val="18"/>
              </w:rPr>
              <w:t xml:space="preserve"> 仮設物の設置場所</w:t>
            </w:r>
          </w:p>
          <w:p w14:paraId="6AD70DC4" w14:textId="2E27B51D"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sz w:val="18"/>
                <w:szCs w:val="18"/>
              </w:rPr>
              <w:t>（</w:t>
            </w:r>
            <w:hyperlink r:id="rId76" w:anchor="page=11" w:history="1">
              <w:r w:rsidR="00806F55" w:rsidRPr="002957A0">
                <w:rPr>
                  <w:rStyle w:val="ac"/>
                  <w:rFonts w:ascii="UD デジタル 教科書体 NP-R" w:hAnsi="Meiryo UI" w:hint="eastAsia"/>
                  <w:sz w:val="18"/>
                  <w:szCs w:val="18"/>
                </w:rPr>
                <w:t>解特</w:t>
              </w:r>
              <w:r w:rsidRPr="002957A0">
                <w:rPr>
                  <w:rStyle w:val="ac"/>
                  <w:rFonts w:ascii="UD デジタル 教科書体 NP-R" w:hAnsi="Meiryo UI" w:hint="eastAsia"/>
                  <w:sz w:val="18"/>
                  <w:szCs w:val="18"/>
                </w:rPr>
                <w:t>2.3.1</w:t>
              </w:r>
            </w:hyperlink>
            <w:r w:rsidRPr="006D5973">
              <w:rPr>
                <w:rFonts w:ascii="UD デジタル 教科書体 NP-R" w:hAnsi="Meiryo UI" w:hint="eastAsia"/>
                <w:sz w:val="18"/>
                <w:szCs w:val="18"/>
              </w:rPr>
              <w:t>）</w:t>
            </w:r>
          </w:p>
        </w:tc>
        <w:tc>
          <w:tcPr>
            <w:tcW w:w="7950" w:type="dxa"/>
          </w:tcPr>
          <w:p w14:paraId="573801ED" w14:textId="77777777" w:rsidR="00AC2D80" w:rsidRPr="006D5973" w:rsidRDefault="00AC2D80" w:rsidP="00AF1823">
            <w:pPr>
              <w:spacing w:line="260" w:lineRule="exact"/>
              <w:jc w:val="left"/>
              <w:rPr>
                <w:sz w:val="18"/>
                <w:szCs w:val="18"/>
              </w:rPr>
            </w:pPr>
            <w:r w:rsidRPr="006D5973">
              <w:rPr>
                <w:rFonts w:hint="eastAsia"/>
                <w:sz w:val="18"/>
                <w:szCs w:val="18"/>
              </w:rPr>
              <w:t>※構内</w:t>
            </w:r>
          </w:p>
          <w:p w14:paraId="1AAEC654" w14:textId="77777777" w:rsidR="00AC2D80" w:rsidRPr="006D5973" w:rsidRDefault="00AC2D80" w:rsidP="00AF1823">
            <w:pPr>
              <w:spacing w:line="260" w:lineRule="exact"/>
              <w:jc w:val="left"/>
              <w:rPr>
                <w:sz w:val="18"/>
                <w:szCs w:val="18"/>
              </w:rPr>
            </w:pPr>
            <w:r w:rsidRPr="006D5973">
              <w:rPr>
                <w:rFonts w:hint="eastAsia"/>
                <w:sz w:val="18"/>
                <w:szCs w:val="18"/>
              </w:rPr>
              <w:t>・指定仮設用地</w:t>
            </w:r>
          </w:p>
          <w:p w14:paraId="3DFB4734" w14:textId="77777777" w:rsidR="00AC2D80" w:rsidRPr="006D5973" w:rsidRDefault="00AC2D80" w:rsidP="00AF1823">
            <w:pPr>
              <w:spacing w:line="260" w:lineRule="exact"/>
              <w:ind w:leftChars="100" w:left="210" w:firstLineChars="100" w:firstLine="180"/>
              <w:jc w:val="left"/>
              <w:rPr>
                <w:sz w:val="18"/>
                <w:szCs w:val="18"/>
              </w:rPr>
            </w:pPr>
            <w:r w:rsidRPr="006D5973">
              <w:rPr>
                <w:rFonts w:hint="eastAsia"/>
                <w:sz w:val="18"/>
                <w:szCs w:val="18"/>
              </w:rPr>
              <w:t>使用条件（・有償　　・無償）</w:t>
            </w:r>
          </w:p>
          <w:p w14:paraId="6BE762B1" w14:textId="77777777" w:rsidR="00AC2D80" w:rsidRPr="006D5973" w:rsidRDefault="00AC2D80" w:rsidP="00AF1823">
            <w:pPr>
              <w:spacing w:afterLines="25" w:after="75" w:line="260" w:lineRule="exact"/>
              <w:ind w:left="180" w:hangingChars="100" w:hanging="180"/>
              <w:rPr>
                <w:rFonts w:ascii="UD デジタル 教科書体 NP-R" w:hAnsi="Meiryo UI"/>
                <w:sz w:val="18"/>
                <w:szCs w:val="18"/>
              </w:rPr>
            </w:pPr>
            <w:r w:rsidRPr="006D5973">
              <w:rPr>
                <w:rFonts w:hint="eastAsia"/>
                <w:sz w:val="18"/>
                <w:szCs w:val="18"/>
              </w:rPr>
              <w:t>※便所等を設置する場合、下水処理区域内は所定の手続きの上、汚水管に放流するのを原則とする。</w:t>
            </w:r>
          </w:p>
        </w:tc>
      </w:tr>
      <w:tr w:rsidR="00AC2D80" w:rsidRPr="006D5973" w14:paraId="246DDFF8" w14:textId="77777777" w:rsidTr="00923AC0">
        <w:tc>
          <w:tcPr>
            <w:tcW w:w="1826" w:type="dxa"/>
          </w:tcPr>
          <w:p w14:paraId="7BB15CB8" w14:textId="77777777"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color w:val="FF0000"/>
                <w:sz w:val="18"/>
                <w:szCs w:val="18"/>
              </w:rPr>
              <w:t>④</w:t>
            </w:r>
            <w:r w:rsidRPr="006D5973">
              <w:rPr>
                <w:rFonts w:ascii="UD デジタル 教科書体 NP-R" w:hAnsi="Meiryo UI" w:hint="eastAsia"/>
                <w:sz w:val="18"/>
                <w:szCs w:val="18"/>
              </w:rPr>
              <w:t xml:space="preserve"> 監督員事務所</w:t>
            </w:r>
          </w:p>
          <w:p w14:paraId="5E3EFEF8" w14:textId="2A5EFA0A" w:rsidR="00AC2D80" w:rsidRPr="006D5973" w:rsidRDefault="00AC2D80" w:rsidP="00AF1823">
            <w:pPr>
              <w:spacing w:line="260" w:lineRule="exact"/>
              <w:ind w:left="199" w:hanging="284"/>
              <w:rPr>
                <w:rFonts w:ascii="UD デジタル 教科書体 NP-R" w:hAnsi="Meiryo UI"/>
                <w:sz w:val="18"/>
                <w:szCs w:val="18"/>
              </w:rPr>
            </w:pPr>
            <w:r w:rsidRPr="006D5973">
              <w:rPr>
                <w:rFonts w:ascii="UD デジタル 教科書体 NP-R" w:hAnsi="Meiryo UI" w:hint="eastAsia"/>
                <w:sz w:val="18"/>
                <w:szCs w:val="18"/>
              </w:rPr>
              <w:t>（</w:t>
            </w:r>
            <w:hyperlink r:id="rId77" w:anchor="page=11" w:history="1">
              <w:r w:rsidR="00806F55" w:rsidRPr="002957A0">
                <w:rPr>
                  <w:rStyle w:val="ac"/>
                  <w:rFonts w:ascii="UD デジタル 教科書体 NP-R" w:hAnsi="Meiryo UI" w:hint="eastAsia"/>
                  <w:sz w:val="18"/>
                  <w:szCs w:val="18"/>
                </w:rPr>
                <w:t>解特</w:t>
              </w:r>
              <w:r w:rsidRPr="002957A0">
                <w:rPr>
                  <w:rStyle w:val="ac"/>
                  <w:rFonts w:ascii="UD デジタル 教科書体 NP-R" w:hAnsi="Meiryo UI" w:hint="eastAsia"/>
                  <w:sz w:val="18"/>
                  <w:szCs w:val="18"/>
                </w:rPr>
                <w:t>2.3.1</w:t>
              </w:r>
            </w:hyperlink>
            <w:r w:rsidRPr="006D5973">
              <w:rPr>
                <w:rFonts w:ascii="UD デジタル 教科書体 NP-R" w:hAnsi="Meiryo UI" w:hint="eastAsia"/>
                <w:sz w:val="18"/>
                <w:szCs w:val="18"/>
              </w:rPr>
              <w:t>）</w:t>
            </w:r>
          </w:p>
        </w:tc>
        <w:tc>
          <w:tcPr>
            <w:tcW w:w="7950" w:type="dxa"/>
          </w:tcPr>
          <w:p w14:paraId="31C86150" w14:textId="77777777" w:rsidR="00AC2D80" w:rsidRPr="006D5973" w:rsidRDefault="00AC2D80" w:rsidP="00AF1823">
            <w:pPr>
              <w:spacing w:line="260" w:lineRule="exact"/>
              <w:ind w:left="10"/>
              <w:rPr>
                <w:rFonts w:ascii="UD デジタル 教科書体 NP-R" w:hAnsi="Meiryo UI"/>
                <w:sz w:val="18"/>
                <w:szCs w:val="18"/>
              </w:rPr>
            </w:pPr>
            <w:r w:rsidRPr="006D5973">
              <w:rPr>
                <w:rFonts w:ascii="UD デジタル 教科書体 NP-R" w:hAnsi="Meiryo UI" w:hint="eastAsia"/>
                <w:sz w:val="18"/>
                <w:szCs w:val="18"/>
              </w:rPr>
              <w:t>・ 設ける    ◆ 設けない</w:t>
            </w:r>
          </w:p>
          <w:p w14:paraId="6F49FF25" w14:textId="77777777" w:rsidR="00AC2D80" w:rsidRPr="006D5973" w:rsidRDefault="00AC2D80" w:rsidP="00AF1823">
            <w:pPr>
              <w:spacing w:line="260" w:lineRule="exact"/>
              <w:ind w:left="10"/>
              <w:rPr>
                <w:rFonts w:ascii="UD デジタル 教科書体 NP-R" w:hAnsi="Meiryo UI"/>
                <w:sz w:val="18"/>
                <w:szCs w:val="18"/>
              </w:rPr>
            </w:pPr>
            <w:r w:rsidRPr="006D5973">
              <w:rPr>
                <w:rFonts w:ascii="UD デジタル 教科書体 NP-R" w:hAnsi="Meiryo UI" w:hint="eastAsia"/>
                <w:sz w:val="18"/>
                <w:szCs w:val="18"/>
              </w:rPr>
              <w:t xml:space="preserve"> ・ 10㎡程度  ・ 20㎡程度  ・ 35㎡程度  ・ 65㎡程度  ・ 100㎡程度</w:t>
            </w:r>
          </w:p>
          <w:p w14:paraId="04CE1A6B"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 xml:space="preserve">・ 請負人事務所の中に監督員用スペ－ス   ㎡程度確保する。 </w:t>
            </w:r>
          </w:p>
          <w:p w14:paraId="71D8249A" w14:textId="77777777" w:rsidR="00AC2D80" w:rsidRPr="006D5973" w:rsidRDefault="00AC2D80" w:rsidP="00AF1823">
            <w:pPr>
              <w:spacing w:line="260" w:lineRule="exact"/>
              <w:ind w:left="10"/>
              <w:rPr>
                <w:rFonts w:ascii="UD デジタル 教科書体 NP-R" w:hAnsi="Meiryo UI"/>
                <w:sz w:val="18"/>
                <w:szCs w:val="18"/>
              </w:rPr>
            </w:pPr>
            <w:r w:rsidRPr="006D5973">
              <w:rPr>
                <w:rFonts w:ascii="UD デジタル 教科書体 NP-R" w:hAnsi="Meiryo UI" w:hint="eastAsia"/>
                <w:sz w:val="18"/>
                <w:szCs w:val="18"/>
              </w:rPr>
              <w:t xml:space="preserve">   備品は下記のものを備える。 </w:t>
            </w:r>
          </w:p>
          <w:p w14:paraId="0C012ED2" w14:textId="77777777" w:rsidR="00AC2D80" w:rsidRPr="006D5973" w:rsidRDefault="00AC2D80" w:rsidP="00AF1823">
            <w:pPr>
              <w:spacing w:afterLines="25" w:after="75" w:line="260" w:lineRule="exact"/>
              <w:ind w:leftChars="205" w:left="430"/>
              <w:rPr>
                <w:rFonts w:ascii="UD デジタル 教科書体 NP-R" w:hAnsi="Meiryo UI"/>
                <w:sz w:val="18"/>
                <w:szCs w:val="18"/>
              </w:rPr>
            </w:pPr>
            <w:r w:rsidRPr="006D5973">
              <w:rPr>
                <w:rFonts w:ascii="UD デジタル 教科書体 NP-R" w:hAnsi="Meiryo UI" w:hint="eastAsia"/>
                <w:sz w:val="18"/>
                <w:szCs w:val="18"/>
              </w:rPr>
              <w:t xml:space="preserve">机、いす、電話、書棚、黒板、ゴム長靴、雨合羽、保安帽、安全帯、冷暖房機器、その他監督員の指示するもの </w:t>
            </w:r>
          </w:p>
        </w:tc>
      </w:tr>
      <w:tr w:rsidR="00AC2D80" w:rsidRPr="006D5973" w14:paraId="3683A1B4" w14:textId="77777777" w:rsidTr="00923AC0">
        <w:tc>
          <w:tcPr>
            <w:tcW w:w="1826" w:type="dxa"/>
          </w:tcPr>
          <w:p w14:paraId="7E6A9663" w14:textId="66EDC53F" w:rsidR="00AC2D80" w:rsidRPr="006D5973" w:rsidRDefault="00AC2D80" w:rsidP="00C76AA5">
            <w:pPr>
              <w:spacing w:line="260" w:lineRule="exact"/>
              <w:ind w:left="199" w:hanging="284"/>
              <w:jc w:val="left"/>
              <w:rPr>
                <w:rFonts w:ascii="UD デジタル 教科書体 NP-R" w:hAnsi="Meiryo UI"/>
                <w:sz w:val="18"/>
                <w:szCs w:val="18"/>
              </w:rPr>
            </w:pPr>
            <w:r w:rsidRPr="006D5973">
              <w:rPr>
                <w:rFonts w:ascii="UD デジタル 教科書体 NP-R" w:hAnsi="Meiryo UI" w:hint="eastAsia"/>
                <w:color w:val="FF0000"/>
                <w:sz w:val="18"/>
                <w:szCs w:val="18"/>
              </w:rPr>
              <w:t>⑤</w:t>
            </w:r>
            <w:r w:rsidRPr="006D5973">
              <w:rPr>
                <w:rFonts w:ascii="UD デジタル 教科書体 NP-R" w:hAnsi="Meiryo UI" w:hint="eastAsia"/>
                <w:sz w:val="18"/>
                <w:szCs w:val="18"/>
              </w:rPr>
              <w:t xml:space="preserve"> 工事用水及び電力 </w:t>
            </w:r>
          </w:p>
        </w:tc>
        <w:tc>
          <w:tcPr>
            <w:tcW w:w="7950" w:type="dxa"/>
          </w:tcPr>
          <w:p w14:paraId="39F392CF" w14:textId="0BFFB1EA" w:rsidR="00C76AA5" w:rsidRDefault="00806F55" w:rsidP="00AF1823">
            <w:pPr>
              <w:spacing w:line="260" w:lineRule="exact"/>
              <w:jc w:val="left"/>
              <w:rPr>
                <w:rFonts w:ascii="UD デジタル 教科書体 NP-R" w:hAnsi="Meiryo UI"/>
                <w:sz w:val="18"/>
                <w:szCs w:val="18"/>
              </w:rPr>
            </w:pPr>
            <w:r>
              <w:rPr>
                <w:rFonts w:ascii="UD デジタル 教科書体 NP-R" w:hAnsi="Meiryo UI" w:hint="eastAsia"/>
                <w:sz w:val="18"/>
                <w:szCs w:val="18"/>
              </w:rPr>
              <w:t>※</w:t>
            </w:r>
            <w:hyperlink r:id="rId78" w:anchor="page=6" w:history="1">
              <w:r w:rsidR="00C76AA5" w:rsidRPr="006D5973">
                <w:rPr>
                  <w:rStyle w:val="ac"/>
                  <w:rFonts w:ascii="UD デジタル 教科書体 NP-R" w:hAnsi="Meiryo UI" w:hint="eastAsia"/>
                  <w:sz w:val="18"/>
                  <w:szCs w:val="18"/>
                </w:rPr>
                <w:t>建</w:t>
              </w:r>
              <w:r w:rsidR="00C76AA5">
                <w:rPr>
                  <w:rStyle w:val="ac"/>
                  <w:rFonts w:ascii="UD デジタル 教科書体 NP-R" w:hAnsi="Meiryo UI" w:hint="eastAsia"/>
                  <w:sz w:val="18"/>
                  <w:szCs w:val="18"/>
                </w:rPr>
                <w:t xml:space="preserve">築工事特記仕様書 </w:t>
              </w:r>
              <w:r w:rsidR="00C76AA5" w:rsidRPr="006D5973">
                <w:rPr>
                  <w:rStyle w:val="ac"/>
                  <w:rFonts w:ascii="UD デジタル 教科書体 NP-R" w:hAnsi="Meiryo UI" w:hint="eastAsia"/>
                  <w:sz w:val="18"/>
                  <w:szCs w:val="18"/>
                </w:rPr>
                <w:t>総則24</w:t>
              </w:r>
            </w:hyperlink>
            <w:r>
              <w:rPr>
                <w:rStyle w:val="ac"/>
                <w:rFonts w:ascii="UD デジタル 教科書体 NP-R" w:hAnsi="Meiryo UI" w:hint="eastAsia"/>
                <w:sz w:val="18"/>
                <w:szCs w:val="18"/>
              </w:rPr>
              <w:t>「工事用電力・水道等」</w:t>
            </w:r>
            <w:r>
              <w:rPr>
                <w:rFonts w:ascii="UD デジタル 教科書体 NP-R" w:hAnsi="Meiryo UI" w:hint="eastAsia"/>
                <w:sz w:val="18"/>
                <w:szCs w:val="18"/>
              </w:rPr>
              <w:t>による</w:t>
            </w:r>
          </w:p>
          <w:p w14:paraId="5A183F90" w14:textId="30C969FB" w:rsidR="00AC2D80" w:rsidRPr="006D5973" w:rsidRDefault="00AC2D80" w:rsidP="00AF1823">
            <w:pPr>
              <w:spacing w:line="260" w:lineRule="exact"/>
              <w:jc w:val="left"/>
              <w:rPr>
                <w:rFonts w:ascii="UD デジタル 教科書体 NP-R" w:hAnsi="Meiryo UI"/>
                <w:sz w:val="18"/>
                <w:szCs w:val="18"/>
              </w:rPr>
            </w:pPr>
            <w:r w:rsidRPr="006D5973">
              <w:rPr>
                <w:rFonts w:ascii="UD デジタル 教科書体 NP-R" w:hAnsi="Meiryo UI" w:hint="eastAsia"/>
                <w:sz w:val="18"/>
                <w:szCs w:val="18"/>
              </w:rPr>
              <w:t xml:space="preserve">工事用水　  構内既存の施設  ・ 利用できる （※ 有償  ・ 無償）　 ・ 利用できない              </w:t>
            </w:r>
          </w:p>
          <w:p w14:paraId="6F4B4ADB" w14:textId="77777777" w:rsidR="00AC2D80" w:rsidRPr="006D5973" w:rsidRDefault="00AC2D80" w:rsidP="00AF1823">
            <w:pPr>
              <w:spacing w:afterLines="25" w:after="75" w:line="260" w:lineRule="exact"/>
              <w:ind w:left="11"/>
              <w:rPr>
                <w:rFonts w:ascii="UD デジタル 教科書体 NP-R" w:hAnsi="Meiryo UI"/>
                <w:sz w:val="18"/>
                <w:szCs w:val="18"/>
              </w:rPr>
            </w:pPr>
            <w:r w:rsidRPr="006D5973">
              <w:rPr>
                <w:rFonts w:ascii="UD デジタル 教科書体 NP-R" w:hAnsi="Meiryo UI" w:hint="eastAsia"/>
                <w:sz w:val="18"/>
                <w:szCs w:val="18"/>
              </w:rPr>
              <w:t xml:space="preserve">工事用電力 構内既存の施設   ・ 利用できる （※ 有償  ・ 無償）　 ・ 利用できない  </w:t>
            </w:r>
          </w:p>
        </w:tc>
      </w:tr>
      <w:tr w:rsidR="00AC2D80" w:rsidRPr="006D5973" w14:paraId="0A412632" w14:textId="77777777" w:rsidTr="00923AC0">
        <w:tc>
          <w:tcPr>
            <w:tcW w:w="1826" w:type="dxa"/>
          </w:tcPr>
          <w:p w14:paraId="7D331267" w14:textId="77777777" w:rsidR="00806F55" w:rsidRDefault="00AC2D80" w:rsidP="00AF1823">
            <w:pPr>
              <w:spacing w:line="260" w:lineRule="exact"/>
              <w:ind w:left="199" w:hanging="284"/>
              <w:jc w:val="left"/>
              <w:rPr>
                <w:rFonts w:ascii="UD デジタル 教科書体 NP-R" w:hAnsi="Meiryo UI"/>
                <w:sz w:val="18"/>
                <w:szCs w:val="18"/>
              </w:rPr>
            </w:pPr>
            <w:r w:rsidRPr="006D5973">
              <w:rPr>
                <w:rFonts w:ascii="UD デジタル 教科書体 NP-R" w:hAnsi="Meiryo UI" w:hint="eastAsia"/>
                <w:color w:val="FF0000"/>
                <w:sz w:val="18"/>
                <w:szCs w:val="18"/>
              </w:rPr>
              <w:t>⑥</w:t>
            </w:r>
            <w:r w:rsidRPr="006D5973">
              <w:rPr>
                <w:rFonts w:ascii="UD デジタル 教科書体 NP-R" w:hAnsi="Meiryo UI" w:hint="eastAsia"/>
                <w:sz w:val="18"/>
                <w:szCs w:val="18"/>
              </w:rPr>
              <w:t xml:space="preserve"> 工事現場のｲﾒｰｼﾞｱｯﾌﾟ</w:t>
            </w:r>
          </w:p>
          <w:p w14:paraId="72DF50D4" w14:textId="3B7FFF06" w:rsidR="00AC2D80" w:rsidRPr="006D5973" w:rsidRDefault="00AC2D80" w:rsidP="002957A0">
            <w:pPr>
              <w:spacing w:afterLines="20" w:after="60" w:line="260" w:lineRule="exact"/>
              <w:ind w:left="199" w:hanging="284"/>
              <w:jc w:val="left"/>
              <w:rPr>
                <w:rFonts w:ascii="UD デジタル 教科書体 NP-R" w:hAnsi="Meiryo UI"/>
                <w:sz w:val="18"/>
                <w:szCs w:val="18"/>
              </w:rPr>
            </w:pPr>
            <w:r w:rsidRPr="006D5973">
              <w:rPr>
                <w:rFonts w:ascii="UD デジタル 教科書体 NP-R" w:hAnsi="Meiryo UI" w:hint="eastAsia"/>
                <w:sz w:val="18"/>
                <w:szCs w:val="18"/>
              </w:rPr>
              <w:t>（</w:t>
            </w:r>
            <w:hyperlink r:id="rId79" w:anchor="page=9" w:history="1">
              <w:r w:rsidR="00806F55" w:rsidRPr="002957A0">
                <w:rPr>
                  <w:rStyle w:val="ac"/>
                  <w:rFonts w:ascii="UD デジタル 教科書体 NP-R" w:hAnsi="Meiryo UI" w:hint="eastAsia"/>
                  <w:sz w:val="18"/>
                  <w:szCs w:val="18"/>
                </w:rPr>
                <w:t>解特</w:t>
              </w:r>
              <w:r w:rsidRPr="002957A0">
                <w:rPr>
                  <w:rStyle w:val="ac"/>
                  <w:rFonts w:ascii="UD デジタル 教科書体 NP-R" w:hAnsi="Meiryo UI" w:hint="eastAsia"/>
                  <w:sz w:val="18"/>
                  <w:szCs w:val="18"/>
                </w:rPr>
                <w:t>1.3.9</w:t>
              </w:r>
            </w:hyperlink>
            <w:r w:rsidRPr="006D5973">
              <w:rPr>
                <w:rFonts w:ascii="UD デジタル 教科書体 NP-R" w:hAnsi="Meiryo UI" w:hint="eastAsia"/>
                <w:sz w:val="18"/>
                <w:szCs w:val="18"/>
              </w:rPr>
              <w:t>）</w:t>
            </w:r>
          </w:p>
        </w:tc>
        <w:tc>
          <w:tcPr>
            <w:tcW w:w="7950" w:type="dxa"/>
          </w:tcPr>
          <w:p w14:paraId="7C2CB811" w14:textId="77777777" w:rsidR="00AC2D80" w:rsidRPr="006D5973" w:rsidRDefault="00AC2D80" w:rsidP="00AF1823">
            <w:pPr>
              <w:spacing w:line="260" w:lineRule="exact"/>
              <w:ind w:left="57"/>
              <w:rPr>
                <w:rFonts w:ascii="UD デジタル 教科書体 NP-R" w:hAnsi="Meiryo UI"/>
                <w:sz w:val="18"/>
                <w:szCs w:val="18"/>
              </w:rPr>
            </w:pPr>
            <w:r w:rsidRPr="006D5973">
              <w:rPr>
                <w:rFonts w:ascii="UD デジタル 教科書体 NP-R" w:hAnsi="Meiryo UI" w:hint="eastAsia"/>
                <w:sz w:val="18"/>
                <w:szCs w:val="18"/>
              </w:rPr>
              <w:t>・行う　（　　　　　　　　　　　　　　　　　　　　　　　　　　　　　　　　　）</w:t>
            </w:r>
          </w:p>
          <w:p w14:paraId="5A9E6979" w14:textId="77777777" w:rsidR="00AC2D80" w:rsidRPr="006D5973" w:rsidRDefault="00AC2D80" w:rsidP="00AF1823">
            <w:pPr>
              <w:spacing w:line="260" w:lineRule="exact"/>
              <w:ind w:left="11"/>
              <w:rPr>
                <w:rFonts w:ascii="UD デジタル 教科書体 NP-R" w:hAnsi="Meiryo UI"/>
                <w:sz w:val="18"/>
                <w:szCs w:val="18"/>
              </w:rPr>
            </w:pPr>
            <w:r w:rsidRPr="006D5973">
              <w:rPr>
                <w:rFonts w:ascii="UD デジタル 教科書体 NP-R" w:hAnsi="Meiryo UI" w:hint="eastAsia"/>
                <w:sz w:val="18"/>
                <w:szCs w:val="18"/>
              </w:rPr>
              <w:t xml:space="preserve">※ 行わない　　　　</w:t>
            </w:r>
          </w:p>
        </w:tc>
      </w:tr>
      <w:tr w:rsidR="00AC2D80" w:rsidRPr="006D5973" w14:paraId="0F7A5715" w14:textId="77777777" w:rsidTr="00923AC0">
        <w:tc>
          <w:tcPr>
            <w:tcW w:w="1826" w:type="dxa"/>
          </w:tcPr>
          <w:p w14:paraId="0062FA79" w14:textId="77777777" w:rsidR="00AC2D80" w:rsidRPr="006D5973" w:rsidRDefault="00AC2D80" w:rsidP="00AF1823">
            <w:pPr>
              <w:spacing w:line="260" w:lineRule="exact"/>
              <w:ind w:left="199" w:hanging="284"/>
              <w:jc w:val="left"/>
              <w:rPr>
                <w:rFonts w:ascii="UD デジタル 教科書体 NP-R" w:hAnsi="Meiryo UI"/>
                <w:sz w:val="18"/>
                <w:szCs w:val="18"/>
              </w:rPr>
            </w:pPr>
            <w:r w:rsidRPr="006D5973">
              <w:rPr>
                <w:rFonts w:ascii="UD デジタル 教科書体 NP-R" w:hAnsi="Meiryo UI" w:hint="eastAsia"/>
                <w:color w:val="FF0000"/>
                <w:sz w:val="18"/>
                <w:szCs w:val="18"/>
              </w:rPr>
              <w:t>⑦</w:t>
            </w:r>
            <w:r w:rsidRPr="006D5973">
              <w:rPr>
                <w:rFonts w:ascii="UD デジタル 教科書体 NP-R" w:hAnsi="Meiryo UI" w:hint="eastAsia"/>
                <w:sz w:val="18"/>
                <w:szCs w:val="18"/>
              </w:rPr>
              <w:t xml:space="preserve"> 足場等 </w:t>
            </w:r>
          </w:p>
          <w:p w14:paraId="702FB12C" w14:textId="49957A99" w:rsidR="00AC2D80" w:rsidRPr="006D5973" w:rsidRDefault="00AC2D80" w:rsidP="00AF1823">
            <w:pPr>
              <w:spacing w:line="260" w:lineRule="exact"/>
              <w:ind w:left="199" w:hanging="284"/>
              <w:jc w:val="left"/>
              <w:rPr>
                <w:rFonts w:ascii="UD デジタル 教科書体 NP-R" w:hAnsi="Meiryo UI"/>
                <w:sz w:val="18"/>
                <w:szCs w:val="18"/>
              </w:rPr>
            </w:pPr>
            <w:r w:rsidRPr="006D5973">
              <w:rPr>
                <w:rFonts w:ascii="UD デジタル 教科書体 NP-R" w:hAnsi="Meiryo UI" w:hint="eastAsia"/>
                <w:sz w:val="18"/>
                <w:szCs w:val="18"/>
              </w:rPr>
              <w:t>（</w:t>
            </w:r>
            <w:hyperlink r:id="rId80" w:anchor="page=12" w:history="1">
              <w:r w:rsidR="00806F55" w:rsidRPr="002957A0">
                <w:rPr>
                  <w:rStyle w:val="ac"/>
                  <w:rFonts w:ascii="UD デジタル 教科書体 NP-R" w:hAnsi="Meiryo UI" w:hint="eastAsia"/>
                  <w:sz w:val="18"/>
                  <w:szCs w:val="18"/>
                </w:rPr>
                <w:t>解特</w:t>
              </w:r>
              <w:r w:rsidRPr="002957A0">
                <w:rPr>
                  <w:rStyle w:val="ac"/>
                  <w:rFonts w:ascii="UD デジタル 教科書体 NP-R" w:hAnsi="Meiryo UI" w:hint="eastAsia"/>
                  <w:sz w:val="18"/>
                  <w:szCs w:val="18"/>
                </w:rPr>
                <w:t>2.2.2</w:t>
              </w:r>
            </w:hyperlink>
            <w:r w:rsidRPr="006D5973">
              <w:rPr>
                <w:rFonts w:ascii="UD デジタル 教科書体 NP-R" w:hAnsi="Meiryo UI" w:hint="eastAsia"/>
                <w:sz w:val="18"/>
                <w:szCs w:val="18"/>
              </w:rPr>
              <w:t>）</w:t>
            </w:r>
          </w:p>
        </w:tc>
        <w:tc>
          <w:tcPr>
            <w:tcW w:w="7950" w:type="dxa"/>
            <w:shd w:val="clear" w:color="auto" w:fill="auto"/>
          </w:tcPr>
          <w:p w14:paraId="70ACCE2F" w14:textId="77777777" w:rsidR="00AC2D80" w:rsidRPr="006D5973" w:rsidRDefault="00AC2D80" w:rsidP="00AF1823">
            <w:pPr>
              <w:spacing w:line="260" w:lineRule="exact"/>
              <w:ind w:left="10"/>
              <w:rPr>
                <w:rFonts w:ascii="UD デジタル 教科書体 NP-R" w:hAnsi="Meiryo UI"/>
                <w:sz w:val="18"/>
                <w:szCs w:val="18"/>
              </w:rPr>
            </w:pPr>
            <w:r w:rsidRPr="006D5973">
              <w:rPr>
                <w:rFonts w:ascii="UD デジタル 教科書体 NP-R" w:hAnsi="Meiryo UI" w:hint="eastAsia"/>
                <w:sz w:val="18"/>
                <w:szCs w:val="18"/>
              </w:rPr>
              <w:t xml:space="preserve">◆外部足場 ※ 枠組足場（※ 手すり先行工法   ・ その他）    </w:t>
            </w:r>
          </w:p>
          <w:p w14:paraId="306ECA33" w14:textId="77777777" w:rsidR="00AC2D80" w:rsidRPr="006D5973" w:rsidRDefault="00AC2D80" w:rsidP="00AF1823">
            <w:pPr>
              <w:spacing w:line="260" w:lineRule="exact"/>
              <w:ind w:left="221" w:hanging="211"/>
              <w:rPr>
                <w:rFonts w:ascii="UD デジタル 教科書体 NP-R" w:hAnsi="Meiryo UI"/>
                <w:sz w:val="18"/>
                <w:szCs w:val="18"/>
              </w:rPr>
            </w:pPr>
            <w:r w:rsidRPr="006D5973">
              <w:rPr>
                <w:rFonts w:ascii="UD デジタル 教科書体 NP-R" w:hAnsi="Meiryo UI" w:hint="eastAsia"/>
                <w:sz w:val="18"/>
                <w:szCs w:val="18"/>
              </w:rPr>
              <w:t xml:space="preserve">    　　 ・ くさび緊結式足場（※ 手すり先行工法   ・ その他）</w:t>
            </w:r>
          </w:p>
          <w:p w14:paraId="254FDA60" w14:textId="77777777" w:rsidR="00AC2D80" w:rsidRPr="006D5973" w:rsidRDefault="00AC2D80" w:rsidP="00AF1823">
            <w:pPr>
              <w:spacing w:line="260" w:lineRule="exact"/>
              <w:ind w:left="221" w:hanging="211"/>
              <w:rPr>
                <w:rFonts w:ascii="UD デジタル 教科書体 NP-R" w:hAnsi="Meiryo UI"/>
                <w:sz w:val="18"/>
                <w:szCs w:val="18"/>
              </w:rPr>
            </w:pPr>
            <w:r w:rsidRPr="006D5973">
              <w:rPr>
                <w:rFonts w:ascii="UD デジタル 教科書体 NP-R" w:hAnsi="Meiryo UI" w:hint="eastAsia"/>
                <w:sz w:val="18"/>
                <w:szCs w:val="18"/>
              </w:rPr>
              <w:t xml:space="preserve">　　　　 ・ 単管本足場　　・仮設ゴンドラ　　　・移動式足場</w:t>
            </w:r>
          </w:p>
          <w:p w14:paraId="0379522C" w14:textId="2D7A7E2F" w:rsidR="00AC2D80" w:rsidRPr="006D5973" w:rsidRDefault="00AC2D80" w:rsidP="00AF1823">
            <w:pPr>
              <w:spacing w:line="260" w:lineRule="exact"/>
              <w:ind w:leftChars="100" w:left="390" w:hangingChars="100" w:hanging="180"/>
              <w:rPr>
                <w:rFonts w:ascii="UD デジタル 教科書体 NP-R"/>
                <w:sz w:val="18"/>
                <w:szCs w:val="18"/>
              </w:rPr>
            </w:pPr>
            <w:r w:rsidRPr="006D5973">
              <w:rPr>
                <w:rFonts w:ascii="UD デジタル 教科書体 NP-R" w:hAnsi="Meiryo UI" w:hint="eastAsia"/>
                <w:sz w:val="18"/>
                <w:szCs w:val="18"/>
              </w:rPr>
              <w:t>※</w:t>
            </w:r>
            <w:r w:rsidRPr="006D5973">
              <w:rPr>
                <w:rFonts w:ascii="UD デジタル 教科書体 NP-R" w:hint="eastAsia"/>
                <w:sz w:val="18"/>
                <w:szCs w:val="18"/>
              </w:rPr>
              <w:t>足場（仮設ゴンドラ、移動式足場を除く）を設ける場合は、「「</w:t>
            </w:r>
            <w:hyperlink r:id="rId81" w:history="1">
              <w:r w:rsidRPr="006D5973">
                <w:rPr>
                  <w:rStyle w:val="ac"/>
                  <w:rFonts w:ascii="UD デジタル 教科書体 NP-R" w:hint="eastAsia"/>
                  <w:sz w:val="18"/>
                  <w:szCs w:val="18"/>
                </w:rPr>
                <w:t>手すり先行工法に関するガイドライン</w:t>
              </w:r>
            </w:hyperlink>
            <w:r w:rsidRPr="006D5973">
              <w:rPr>
                <w:rFonts w:ascii="UD デジタル 教科書体 NP-R" w:hint="eastAsia"/>
                <w:sz w:val="18"/>
                <w:szCs w:val="18"/>
              </w:rPr>
              <w:t>」について（厚生労働省基発第0424001号　平成21年4月24日）」の「手すり先行工法等に関するガイドライン」により、「</w:t>
            </w:r>
            <w:hyperlink r:id="rId82" w:history="1">
              <w:r w:rsidRPr="006D5973">
                <w:rPr>
                  <w:rStyle w:val="ac"/>
                  <w:rFonts w:ascii="UD デジタル 教科書体 NP-R" w:hint="eastAsia"/>
                  <w:sz w:val="18"/>
                  <w:szCs w:val="18"/>
                </w:rPr>
                <w:t>手すり先行工法による足場の組立て等に関する基準</w:t>
              </w:r>
            </w:hyperlink>
            <w:r w:rsidRPr="006D5973">
              <w:rPr>
                <w:rFonts w:ascii="UD デジタル 教科書体 NP-R" w:hint="eastAsia"/>
                <w:sz w:val="18"/>
                <w:szCs w:val="18"/>
              </w:rPr>
              <w:t>」及び「</w:t>
            </w:r>
            <w:hyperlink r:id="rId83" w:history="1">
              <w:r w:rsidRPr="006D5973">
                <w:rPr>
                  <w:rStyle w:val="ac"/>
                  <w:rFonts w:ascii="UD デジタル 教科書体 NP-R" w:hint="eastAsia"/>
                  <w:sz w:val="18"/>
                  <w:szCs w:val="18"/>
                </w:rPr>
                <w:t>働きやすい安心感のある足場に関する基準</w:t>
              </w:r>
            </w:hyperlink>
            <w:r w:rsidRPr="006D5973">
              <w:rPr>
                <w:rFonts w:ascii="UD デジタル 教科書体 NP-R" w:hint="eastAsia"/>
                <w:sz w:val="18"/>
                <w:szCs w:val="18"/>
              </w:rPr>
              <w:t>」に適合する足場とする。</w:t>
            </w:r>
          </w:p>
          <w:p w14:paraId="6052056C" w14:textId="0B100936" w:rsidR="00AC2D80" w:rsidRPr="006D5973" w:rsidRDefault="00AC2D80" w:rsidP="00AF1823">
            <w:pPr>
              <w:spacing w:line="260" w:lineRule="exact"/>
              <w:ind w:leftChars="100" w:left="390" w:hangingChars="100" w:hanging="180"/>
              <w:rPr>
                <w:sz w:val="18"/>
                <w:szCs w:val="18"/>
              </w:rPr>
            </w:pPr>
            <w:r w:rsidRPr="006D5973">
              <w:rPr>
                <w:rFonts w:ascii="UD デジタル 教科書体 NP-R" w:hint="eastAsia"/>
                <w:sz w:val="18"/>
                <w:szCs w:val="18"/>
              </w:rPr>
              <w:t>※</w:t>
            </w:r>
            <w:r w:rsidRPr="006D5973">
              <w:rPr>
                <w:rFonts w:hint="eastAsia"/>
                <w:sz w:val="18"/>
                <w:szCs w:val="18"/>
              </w:rPr>
              <w:t>屋根工事及び小屋組の建方工事における墜落事故防止対策は、</w:t>
            </w:r>
            <w:hyperlink r:id="rId84" w:anchor=":~:text=%EF%BC%88%E8%A6%8F%E5%AE%9A%EF%BC%89-,%E6%96%BD%E5%B7%A5%E6%A8%99%E6%BA%96,-A.1%C2%A0%E9%81%A9%E7%94%A8" w:history="1">
              <w:r w:rsidRPr="006D5973">
                <w:rPr>
                  <w:rStyle w:val="ac"/>
                  <w:rFonts w:hint="eastAsia"/>
                  <w:sz w:val="18"/>
                  <w:szCs w:val="18"/>
                </w:rPr>
                <w:t>JIS A 8971</w:t>
              </w:r>
              <w:r w:rsidRPr="006D5973">
                <w:rPr>
                  <w:rStyle w:val="ac"/>
                  <w:rFonts w:hint="eastAsia"/>
                  <w:sz w:val="18"/>
                  <w:szCs w:val="18"/>
                </w:rPr>
                <w:t>の施工標準</w:t>
              </w:r>
            </w:hyperlink>
            <w:r w:rsidRPr="006D5973">
              <w:rPr>
                <w:rFonts w:hint="eastAsia"/>
                <w:sz w:val="18"/>
                <w:szCs w:val="18"/>
              </w:rPr>
              <w:t>に基づき、必要な屋根工事用足場を設置する。（</w:t>
            </w:r>
            <w:hyperlink r:id="rId85" w:anchor=":~:text=%E8%A1%A8A.3%E2%88%92%E5%B1%8B%E6%A0%B9%E9%9D%A2%E3%81%AB%E8%A8%AD%E3%81%91%E3%82%8B%E8%B6%B3%E5%A0%B4%E3%81%A8%E8%A3%85%E5%82%99%E6%A9%9F%E6%9D%90%E3%81%A8%E3%81%AE%E7%B5%84%E5%90%88%E3%81%9B" w:history="1">
              <w:r w:rsidRPr="006D5973">
                <w:rPr>
                  <w:rStyle w:val="ac"/>
                  <w:rFonts w:hint="eastAsia"/>
                  <w:sz w:val="18"/>
                  <w:szCs w:val="18"/>
                </w:rPr>
                <w:t>JISA8971</w:t>
              </w:r>
              <w:r w:rsidRPr="006D5973">
                <w:rPr>
                  <w:rStyle w:val="ac"/>
                  <w:rFonts w:hint="eastAsia"/>
                  <w:sz w:val="18"/>
                  <w:szCs w:val="18"/>
                </w:rPr>
                <w:t>附属書</w:t>
              </w:r>
              <w:r w:rsidRPr="006D5973">
                <w:rPr>
                  <w:rStyle w:val="ac"/>
                  <w:rFonts w:hint="eastAsia"/>
                  <w:sz w:val="18"/>
                  <w:szCs w:val="18"/>
                </w:rPr>
                <w:t>A</w:t>
              </w:r>
              <w:r w:rsidRPr="006D5973">
                <w:rPr>
                  <w:rStyle w:val="ac"/>
                  <w:rFonts w:hint="eastAsia"/>
                  <w:sz w:val="18"/>
                  <w:szCs w:val="18"/>
                </w:rPr>
                <w:t>の表</w:t>
              </w:r>
              <w:r w:rsidRPr="006D5973">
                <w:rPr>
                  <w:rStyle w:val="ac"/>
                  <w:rFonts w:hint="eastAsia"/>
                  <w:sz w:val="18"/>
                  <w:szCs w:val="18"/>
                </w:rPr>
                <w:t>A.3</w:t>
              </w:r>
            </w:hyperlink>
            <w:r w:rsidRPr="006D5973">
              <w:rPr>
                <w:rFonts w:hint="eastAsia"/>
                <w:sz w:val="18"/>
                <w:szCs w:val="18"/>
              </w:rPr>
              <w:t>を参考とする。）</w:t>
            </w:r>
          </w:p>
          <w:p w14:paraId="45A6FD37" w14:textId="77777777" w:rsidR="00AC2D80" w:rsidRPr="006D5973" w:rsidRDefault="00AC2D80" w:rsidP="00AF1823">
            <w:pPr>
              <w:spacing w:line="260" w:lineRule="exact"/>
              <w:ind w:leftChars="100" w:left="390" w:hangingChars="100" w:hanging="180"/>
              <w:jc w:val="left"/>
              <w:rPr>
                <w:sz w:val="18"/>
              </w:rPr>
            </w:pPr>
            <w:r w:rsidRPr="006D5973">
              <w:rPr>
                <w:rFonts w:hint="eastAsia"/>
                <w:sz w:val="18"/>
              </w:rPr>
              <w:lastRenderedPageBreak/>
              <w:t>※仕上塗材又は下地調整材に石綿を含有する壁に足場等を設置する場合、石綿が飛散しないよう</w:t>
            </w:r>
            <w:r w:rsidRPr="006D5973">
              <w:rPr>
                <w:rFonts w:hint="eastAsia"/>
                <w:sz w:val="18"/>
              </w:rPr>
              <w:t>HEPA</w:t>
            </w:r>
            <w:r w:rsidRPr="006D5973">
              <w:rPr>
                <w:rFonts w:hint="eastAsia"/>
                <w:sz w:val="18"/>
              </w:rPr>
              <w:t>フィルター付集塵機ドリル削孔機等を使用すること。</w:t>
            </w:r>
          </w:p>
          <w:p w14:paraId="324CFFEC" w14:textId="77777777" w:rsidR="00AC2D80" w:rsidRPr="006D5973" w:rsidRDefault="00AC2D80" w:rsidP="00AF1823">
            <w:pPr>
              <w:spacing w:beforeLines="50" w:before="150" w:afterLines="50" w:after="150" w:line="260" w:lineRule="exact"/>
              <w:ind w:left="11"/>
              <w:rPr>
                <w:rFonts w:ascii="UD デジタル 教科書体 NP-R" w:hAnsi="Meiryo UI"/>
                <w:sz w:val="18"/>
                <w:szCs w:val="18"/>
              </w:rPr>
            </w:pPr>
            <w:r w:rsidRPr="006D5973">
              <w:rPr>
                <w:rFonts w:ascii="UD デジタル 教科書体 NP-R" w:hAnsi="Meiryo UI" w:hint="eastAsia"/>
                <w:sz w:val="18"/>
                <w:szCs w:val="18"/>
              </w:rPr>
              <w:t xml:space="preserve">◆内部足場 ※ 脚立、足場板等   ・ 枠組棚足場   ・ その他（     ） </w:t>
            </w:r>
          </w:p>
          <w:p w14:paraId="4F02CB83" w14:textId="77777777" w:rsidR="00AC2D80" w:rsidRPr="006D5973" w:rsidRDefault="00AC2D80" w:rsidP="00AF1823">
            <w:pPr>
              <w:spacing w:line="260" w:lineRule="exact"/>
              <w:ind w:left="11"/>
              <w:rPr>
                <w:rFonts w:ascii="UD デジタル 教科書体 NP-R" w:hAnsi="Meiryo UI"/>
                <w:sz w:val="18"/>
                <w:szCs w:val="18"/>
              </w:rPr>
            </w:pPr>
            <w:r w:rsidRPr="006D5973">
              <w:rPr>
                <w:rFonts w:ascii="UD デジタル 教科書体 NP-R" w:hAnsi="Meiryo UI" w:hint="eastAsia"/>
                <w:sz w:val="18"/>
                <w:szCs w:val="18"/>
              </w:rPr>
              <w:t>◆落下物、飛散物等による危害の防止</w:t>
            </w:r>
          </w:p>
          <w:p w14:paraId="39464512" w14:textId="77777777" w:rsidR="00AC2D80" w:rsidRPr="006D5973" w:rsidRDefault="00AC2D80" w:rsidP="00AF1823">
            <w:pPr>
              <w:spacing w:line="260" w:lineRule="exact"/>
              <w:ind w:leftChars="100" w:left="390" w:hangingChars="100" w:hanging="180"/>
              <w:jc w:val="left"/>
              <w:rPr>
                <w:sz w:val="18"/>
              </w:rPr>
            </w:pPr>
            <w:r w:rsidRPr="006D5973">
              <w:rPr>
                <w:rFonts w:hint="eastAsia"/>
                <w:sz w:val="18"/>
              </w:rPr>
              <w:t>※工事現場からの落下物、飛散物による危害防止は、下記又は同等以上の措置をする</w:t>
            </w:r>
          </w:p>
          <w:p w14:paraId="57D48D44" w14:textId="1810E130" w:rsidR="00AC2D80" w:rsidRPr="006D5973" w:rsidRDefault="00AC2D80" w:rsidP="00AF1823">
            <w:pPr>
              <w:spacing w:line="260" w:lineRule="exact"/>
              <w:ind w:leftChars="100" w:left="210" w:firstLineChars="100" w:firstLine="180"/>
              <w:jc w:val="left"/>
              <w:rPr>
                <w:sz w:val="18"/>
              </w:rPr>
            </w:pPr>
            <w:r w:rsidRPr="006D5973">
              <w:rPr>
                <w:rFonts w:hint="eastAsia"/>
                <w:sz w:val="18"/>
              </w:rPr>
              <w:t>・メッシュシート（</w:t>
            </w:r>
            <w:hyperlink r:id="rId86" w:history="1">
              <w:r w:rsidRPr="00806F55">
                <w:rPr>
                  <w:rStyle w:val="ac"/>
                  <w:rFonts w:hint="eastAsia"/>
                  <w:sz w:val="18"/>
                </w:rPr>
                <w:t>JIS A 8952</w:t>
              </w:r>
            </w:hyperlink>
            <w:r w:rsidRPr="006D5973">
              <w:rPr>
                <w:rFonts w:hint="eastAsia"/>
                <w:sz w:val="18"/>
              </w:rPr>
              <w:t>に定めるＩ類）</w:t>
            </w:r>
          </w:p>
          <w:p w14:paraId="103C5FB8" w14:textId="77777777" w:rsidR="00AC2D80" w:rsidRPr="006D5973" w:rsidRDefault="00AC2D80" w:rsidP="00AF1823">
            <w:pPr>
              <w:spacing w:line="260" w:lineRule="exact"/>
              <w:ind w:leftChars="100" w:left="210" w:firstLineChars="100" w:firstLine="180"/>
              <w:jc w:val="left"/>
              <w:rPr>
                <w:sz w:val="18"/>
              </w:rPr>
            </w:pPr>
            <w:r w:rsidRPr="006D5973">
              <w:rPr>
                <w:rFonts w:hint="eastAsia"/>
                <w:sz w:val="18"/>
              </w:rPr>
              <w:t>・養生シート（帆布製）（</w:t>
            </w:r>
            <w:r w:rsidRPr="006D5973">
              <w:rPr>
                <w:rFonts w:hint="eastAsia"/>
                <w:sz w:val="18"/>
              </w:rPr>
              <w:t>JIS A 8952</w:t>
            </w:r>
            <w:r w:rsidRPr="006D5973">
              <w:rPr>
                <w:rFonts w:hint="eastAsia"/>
                <w:sz w:val="18"/>
              </w:rPr>
              <w:t>に定めるＩ類）</w:t>
            </w:r>
          </w:p>
          <w:p w14:paraId="7730CC8A" w14:textId="77777777" w:rsidR="00AC2D80" w:rsidRPr="006D5973" w:rsidRDefault="00AC2D80" w:rsidP="00AF1823">
            <w:pPr>
              <w:spacing w:line="260" w:lineRule="exact"/>
              <w:ind w:leftChars="100" w:left="210" w:firstLineChars="100" w:firstLine="180"/>
              <w:jc w:val="left"/>
              <w:rPr>
                <w:sz w:val="18"/>
              </w:rPr>
            </w:pPr>
            <w:r w:rsidRPr="006D5973">
              <w:rPr>
                <w:rFonts w:hint="eastAsia"/>
                <w:sz w:val="18"/>
              </w:rPr>
              <w:t>・金網式養生枠　　　・防護棚（朝顔）</w:t>
            </w:r>
          </w:p>
          <w:p w14:paraId="2623BAE7" w14:textId="77777777" w:rsidR="00AC2D80" w:rsidRPr="006D5973" w:rsidRDefault="00AC2D80" w:rsidP="00AF1823">
            <w:pPr>
              <w:spacing w:line="260" w:lineRule="exact"/>
              <w:ind w:leftChars="100" w:left="210"/>
              <w:jc w:val="left"/>
              <w:rPr>
                <w:sz w:val="18"/>
              </w:rPr>
            </w:pPr>
            <w:r w:rsidRPr="006D5973">
              <w:rPr>
                <w:rFonts w:hint="eastAsia"/>
                <w:sz w:val="18"/>
              </w:rPr>
              <w:t xml:space="preserve">  </w:t>
            </w:r>
            <w:r w:rsidRPr="006D5973">
              <w:rPr>
                <w:rFonts w:hint="eastAsia"/>
                <w:sz w:val="18"/>
              </w:rPr>
              <w:t>・防音シート　　　　・防音パネル　　　　・</w:t>
            </w:r>
          </w:p>
          <w:p w14:paraId="43C5F1A1" w14:textId="77777777" w:rsidR="00AC2D80" w:rsidRPr="006D5973" w:rsidRDefault="00AC2D80" w:rsidP="00AF1823">
            <w:pPr>
              <w:spacing w:afterLines="25" w:after="75" w:line="260" w:lineRule="exact"/>
              <w:ind w:leftChars="100" w:left="210" w:firstLineChars="100" w:firstLine="180"/>
              <w:jc w:val="left"/>
              <w:rPr>
                <w:sz w:val="18"/>
              </w:rPr>
            </w:pPr>
            <w:r w:rsidRPr="006D5973">
              <w:rPr>
                <w:rFonts w:hint="eastAsia"/>
                <w:sz w:val="18"/>
              </w:rPr>
              <w:t>・図示　　　　　　　・</w:t>
            </w:r>
          </w:p>
          <w:p w14:paraId="1BD392CB" w14:textId="77777777" w:rsidR="00AC2D80" w:rsidRPr="006D5973" w:rsidRDefault="00AC2D80" w:rsidP="00AF1823">
            <w:pPr>
              <w:spacing w:line="260" w:lineRule="exact"/>
              <w:jc w:val="left"/>
              <w:rPr>
                <w:sz w:val="18"/>
              </w:rPr>
            </w:pPr>
            <w:r w:rsidRPr="006D5973">
              <w:rPr>
                <w:rFonts w:hint="eastAsia"/>
                <w:sz w:val="18"/>
              </w:rPr>
              <w:t>・材料、撤去材等の運搬方法</w:t>
            </w:r>
          </w:p>
          <w:p w14:paraId="1EB33F67" w14:textId="77777777" w:rsidR="00AC2D80" w:rsidRPr="006D5973" w:rsidRDefault="00AC2D80" w:rsidP="00AF1823">
            <w:pPr>
              <w:spacing w:line="260" w:lineRule="exact"/>
              <w:ind w:leftChars="200" w:left="420"/>
              <w:jc w:val="left"/>
              <w:rPr>
                <w:sz w:val="18"/>
              </w:rPr>
            </w:pPr>
            <w:r w:rsidRPr="006D5973">
              <w:rPr>
                <w:rFonts w:hint="eastAsia"/>
                <w:sz w:val="18"/>
              </w:rPr>
              <w:t>・</w:t>
            </w:r>
            <w:r w:rsidRPr="006D5973">
              <w:rPr>
                <w:rFonts w:hint="eastAsia"/>
                <w:sz w:val="18"/>
              </w:rPr>
              <w:t>A</w:t>
            </w:r>
            <w:r w:rsidRPr="006D5973">
              <w:rPr>
                <w:rFonts w:hint="eastAsia"/>
                <w:sz w:val="18"/>
              </w:rPr>
              <w:t>種：</w:t>
            </w:r>
            <w:r w:rsidRPr="006D5973">
              <w:rPr>
                <w:rFonts w:hint="eastAsia"/>
                <w:sz w:val="18"/>
              </w:rPr>
              <w:t>2</w:t>
            </w:r>
            <w:r w:rsidRPr="006D5973">
              <w:rPr>
                <w:rFonts w:hint="eastAsia"/>
                <w:sz w:val="18"/>
              </w:rPr>
              <w:t>本溝リフト等による</w:t>
            </w:r>
          </w:p>
          <w:p w14:paraId="5D941B19" w14:textId="77777777" w:rsidR="00AC2D80" w:rsidRPr="006D5973" w:rsidRDefault="00AC2D80" w:rsidP="00AF1823">
            <w:pPr>
              <w:spacing w:line="260" w:lineRule="exact"/>
              <w:ind w:leftChars="200" w:left="420"/>
              <w:jc w:val="left"/>
              <w:rPr>
                <w:sz w:val="18"/>
              </w:rPr>
            </w:pPr>
            <w:r w:rsidRPr="006D5973">
              <w:rPr>
                <w:rFonts w:hint="eastAsia"/>
                <w:sz w:val="18"/>
              </w:rPr>
              <w:t>・</w:t>
            </w:r>
            <w:r w:rsidRPr="006D5973">
              <w:rPr>
                <w:rFonts w:hint="eastAsia"/>
                <w:sz w:val="18"/>
              </w:rPr>
              <w:t>B</w:t>
            </w:r>
            <w:r w:rsidRPr="006D5973">
              <w:rPr>
                <w:rFonts w:hint="eastAsia"/>
                <w:sz w:val="18"/>
              </w:rPr>
              <w:t>種：トラッククレーン等による</w:t>
            </w:r>
          </w:p>
          <w:p w14:paraId="15E06F44" w14:textId="77777777" w:rsidR="00AC2D80" w:rsidRPr="006D5973" w:rsidRDefault="00AC2D80" w:rsidP="00AF1823">
            <w:pPr>
              <w:spacing w:line="260" w:lineRule="exact"/>
              <w:ind w:leftChars="200" w:left="420"/>
              <w:jc w:val="left"/>
              <w:rPr>
                <w:sz w:val="18"/>
              </w:rPr>
            </w:pPr>
            <w:r w:rsidRPr="006D5973">
              <w:rPr>
                <w:rFonts w:hint="eastAsia"/>
                <w:sz w:val="18"/>
              </w:rPr>
              <w:t>・</w:t>
            </w:r>
            <w:r w:rsidRPr="006D5973">
              <w:rPr>
                <w:rFonts w:hint="eastAsia"/>
                <w:sz w:val="18"/>
              </w:rPr>
              <w:t>C</w:t>
            </w:r>
            <w:r w:rsidRPr="006D5973">
              <w:rPr>
                <w:rFonts w:hint="eastAsia"/>
                <w:sz w:val="18"/>
              </w:rPr>
              <w:t>種：既存エレベーターによる</w:t>
            </w:r>
          </w:p>
          <w:p w14:paraId="5E194DBB" w14:textId="77777777" w:rsidR="00AC2D80" w:rsidRPr="006D5973" w:rsidRDefault="00AC2D80" w:rsidP="00AF1823">
            <w:pPr>
              <w:spacing w:line="260" w:lineRule="exact"/>
              <w:ind w:leftChars="200" w:left="420"/>
              <w:jc w:val="left"/>
              <w:rPr>
                <w:sz w:val="18"/>
              </w:rPr>
            </w:pPr>
            <w:r w:rsidRPr="006D5973">
              <w:rPr>
                <w:rFonts w:hint="eastAsia"/>
                <w:sz w:val="18"/>
              </w:rPr>
              <w:t>・</w:t>
            </w:r>
            <w:r w:rsidRPr="006D5973">
              <w:rPr>
                <w:rFonts w:hint="eastAsia"/>
                <w:sz w:val="18"/>
              </w:rPr>
              <w:t>D</w:t>
            </w:r>
            <w:r w:rsidRPr="006D5973">
              <w:rPr>
                <w:rFonts w:hint="eastAsia"/>
                <w:sz w:val="18"/>
              </w:rPr>
              <w:t>種：既存階段による</w:t>
            </w:r>
          </w:p>
          <w:p w14:paraId="0BC7EA76" w14:textId="77777777" w:rsidR="00AC2D80" w:rsidRPr="006D5973" w:rsidRDefault="00AC2D80" w:rsidP="00AF1823">
            <w:pPr>
              <w:spacing w:line="260" w:lineRule="exact"/>
              <w:ind w:leftChars="200" w:left="420"/>
              <w:jc w:val="left"/>
              <w:rPr>
                <w:sz w:val="18"/>
              </w:rPr>
            </w:pPr>
            <w:r w:rsidRPr="006D5973">
              <w:rPr>
                <w:rFonts w:hint="eastAsia"/>
                <w:sz w:val="18"/>
              </w:rPr>
              <w:t>・</w:t>
            </w:r>
            <w:r w:rsidRPr="006D5973">
              <w:rPr>
                <w:rFonts w:hint="eastAsia"/>
                <w:sz w:val="18"/>
              </w:rPr>
              <w:t>E</w:t>
            </w:r>
            <w:r w:rsidRPr="006D5973">
              <w:rPr>
                <w:rFonts w:hint="eastAsia"/>
                <w:sz w:val="18"/>
              </w:rPr>
              <w:t>種：登り桟橋等による</w:t>
            </w:r>
          </w:p>
        </w:tc>
      </w:tr>
      <w:tr w:rsidR="00AC2D80" w:rsidRPr="006D5973" w14:paraId="636ABA3A" w14:textId="77777777" w:rsidTr="00923AC0">
        <w:tc>
          <w:tcPr>
            <w:tcW w:w="1826" w:type="dxa"/>
          </w:tcPr>
          <w:p w14:paraId="636B8C88" w14:textId="77777777" w:rsidR="00AC2D80" w:rsidRPr="006D5973" w:rsidRDefault="00AC2D80" w:rsidP="00AF1823">
            <w:pPr>
              <w:spacing w:line="260" w:lineRule="exact"/>
              <w:ind w:left="199" w:hanging="284"/>
              <w:jc w:val="left"/>
              <w:rPr>
                <w:rFonts w:ascii="UD デジタル 教科書体 NP-R" w:hAnsi="Meiryo UI"/>
                <w:sz w:val="18"/>
                <w:szCs w:val="18"/>
              </w:rPr>
            </w:pPr>
            <w:r w:rsidRPr="006D5973">
              <w:rPr>
                <w:rFonts w:ascii="UD デジタル 教科書体 NP-R" w:hAnsi="Meiryo UI" w:hint="eastAsia"/>
                <w:color w:val="FF0000"/>
                <w:sz w:val="18"/>
                <w:szCs w:val="18"/>
              </w:rPr>
              <w:lastRenderedPageBreak/>
              <w:t>⑧</w:t>
            </w:r>
            <w:r w:rsidRPr="006D5973">
              <w:rPr>
                <w:rFonts w:ascii="UD デジタル 教科書体 NP-R" w:hAnsi="Meiryo UI" w:hint="eastAsia"/>
                <w:sz w:val="18"/>
                <w:szCs w:val="18"/>
              </w:rPr>
              <w:t xml:space="preserve"> 洗車設備</w:t>
            </w:r>
          </w:p>
        </w:tc>
        <w:tc>
          <w:tcPr>
            <w:tcW w:w="7950" w:type="dxa"/>
            <w:shd w:val="clear" w:color="auto" w:fill="auto"/>
          </w:tcPr>
          <w:p w14:paraId="2FFB1752" w14:textId="77777777" w:rsidR="00AC2D80" w:rsidRPr="006D5973" w:rsidRDefault="00AC2D80" w:rsidP="00AF1823">
            <w:pPr>
              <w:spacing w:line="260" w:lineRule="exact"/>
              <w:jc w:val="left"/>
              <w:rPr>
                <w:sz w:val="18"/>
              </w:rPr>
            </w:pPr>
            <w:r w:rsidRPr="006D5973">
              <w:rPr>
                <w:rFonts w:hint="eastAsia"/>
                <w:sz w:val="18"/>
              </w:rPr>
              <w:t>・洗車装置（高圧洗浄装置程度）</w:t>
            </w:r>
          </w:p>
          <w:p w14:paraId="4EBA7D6E" w14:textId="77777777" w:rsidR="00AC2D80" w:rsidRPr="006D5973" w:rsidRDefault="00AC2D80" w:rsidP="00AF1823">
            <w:pPr>
              <w:spacing w:line="260" w:lineRule="exact"/>
              <w:jc w:val="left"/>
              <w:rPr>
                <w:sz w:val="18"/>
              </w:rPr>
            </w:pPr>
            <w:r w:rsidRPr="006D5973">
              <w:rPr>
                <w:rFonts w:hint="eastAsia"/>
                <w:sz w:val="18"/>
              </w:rPr>
              <w:t>・</w:t>
            </w:r>
          </w:p>
        </w:tc>
      </w:tr>
      <w:tr w:rsidR="00AC2D80" w:rsidRPr="006D5973" w14:paraId="421B013C" w14:textId="77777777" w:rsidTr="00923AC0">
        <w:tc>
          <w:tcPr>
            <w:tcW w:w="1826" w:type="dxa"/>
          </w:tcPr>
          <w:p w14:paraId="10773809" w14:textId="77777777" w:rsidR="00AC2D80" w:rsidRPr="006D5973" w:rsidRDefault="00AC2D80" w:rsidP="00AF1823">
            <w:pPr>
              <w:spacing w:line="260" w:lineRule="exact"/>
              <w:ind w:left="199" w:hanging="284"/>
              <w:jc w:val="left"/>
              <w:rPr>
                <w:rFonts w:ascii="UD デジタル 教科書体 NP-R" w:hAnsi="Meiryo UI"/>
                <w:sz w:val="18"/>
                <w:szCs w:val="18"/>
              </w:rPr>
            </w:pPr>
            <w:r w:rsidRPr="006D5973">
              <w:rPr>
                <w:rFonts w:ascii="UD デジタル 教科書体 NP-R" w:hAnsi="Meiryo UI" w:hint="eastAsia"/>
                <w:color w:val="FF0000"/>
                <w:sz w:val="18"/>
                <w:szCs w:val="18"/>
              </w:rPr>
              <w:t>⑨</w:t>
            </w:r>
            <w:r w:rsidRPr="006D5973">
              <w:rPr>
                <w:rFonts w:ascii="UD デジタル 教科書体 NP-R" w:hAnsi="Meiryo UI" w:hint="eastAsia"/>
                <w:sz w:val="18"/>
                <w:szCs w:val="18"/>
              </w:rPr>
              <w:t xml:space="preserve"> 仮排水</w:t>
            </w:r>
          </w:p>
        </w:tc>
        <w:tc>
          <w:tcPr>
            <w:tcW w:w="7950" w:type="dxa"/>
            <w:shd w:val="clear" w:color="auto" w:fill="auto"/>
          </w:tcPr>
          <w:p w14:paraId="48AD7980" w14:textId="77777777" w:rsidR="00AC2D80" w:rsidRPr="006D5973" w:rsidRDefault="00AC2D80" w:rsidP="00AF1823">
            <w:pPr>
              <w:tabs>
                <w:tab w:val="left" w:pos="1083"/>
              </w:tabs>
              <w:spacing w:line="260" w:lineRule="exact"/>
              <w:ind w:left="180" w:hangingChars="100" w:hanging="180"/>
              <w:jc w:val="left"/>
              <w:rPr>
                <w:sz w:val="18"/>
              </w:rPr>
            </w:pPr>
            <w:r w:rsidRPr="006D5973">
              <w:rPr>
                <w:rFonts w:hint="eastAsia"/>
                <w:sz w:val="18"/>
              </w:rPr>
              <w:t>※既設排水溝や排水管、会所等の撤去時には、仮設の排水設備を設け、排水上支障のないようにする。</w:t>
            </w:r>
          </w:p>
        </w:tc>
      </w:tr>
      <w:tr w:rsidR="00AC2D80" w:rsidRPr="006D5973" w14:paraId="55E32DA0" w14:textId="77777777" w:rsidTr="00923AC0">
        <w:tc>
          <w:tcPr>
            <w:tcW w:w="1826" w:type="dxa"/>
          </w:tcPr>
          <w:p w14:paraId="210B3D8E" w14:textId="77777777" w:rsidR="00AC2D80" w:rsidRPr="006D5973" w:rsidRDefault="00AC2D80" w:rsidP="00AF1823">
            <w:pPr>
              <w:spacing w:line="260" w:lineRule="exact"/>
              <w:ind w:left="199" w:hanging="284"/>
              <w:jc w:val="left"/>
              <w:rPr>
                <w:rFonts w:ascii="UD デジタル 教科書体 NP-R" w:hAnsi="Meiryo UI"/>
                <w:sz w:val="18"/>
                <w:szCs w:val="18"/>
              </w:rPr>
            </w:pPr>
            <w:r w:rsidRPr="006D5973">
              <w:rPr>
                <w:rFonts w:ascii="UD デジタル 教科書体 NP-R" w:hAnsi="Meiryo UI" w:hint="eastAsia"/>
                <w:sz w:val="18"/>
                <w:szCs w:val="18"/>
              </w:rPr>
              <w:t>８ 山留めの撤去</w:t>
            </w:r>
          </w:p>
          <w:p w14:paraId="4745337F" w14:textId="3D7DB802" w:rsidR="00AC2D80" w:rsidRPr="006D5973" w:rsidRDefault="00AC2D80" w:rsidP="00AF1823">
            <w:pPr>
              <w:spacing w:line="260" w:lineRule="exact"/>
              <w:ind w:left="199" w:hanging="284"/>
              <w:jc w:val="left"/>
              <w:rPr>
                <w:rFonts w:ascii="UD デジタル 教科書体 NP-R" w:hAnsi="Meiryo UI"/>
                <w:sz w:val="18"/>
                <w:szCs w:val="18"/>
              </w:rPr>
            </w:pPr>
            <w:r w:rsidRPr="006D5973">
              <w:rPr>
                <w:rFonts w:ascii="UD デジタル 教科書体 NP-R" w:hAnsi="Meiryo UI" w:hint="eastAsia"/>
                <w:sz w:val="18"/>
                <w:szCs w:val="18"/>
              </w:rPr>
              <w:t xml:space="preserve"> （</w:t>
            </w:r>
            <w:hyperlink r:id="rId87" w:anchor="page=13" w:history="1">
              <w:r w:rsidR="00806F55" w:rsidRPr="002957A0">
                <w:rPr>
                  <w:rStyle w:val="ac"/>
                  <w:rFonts w:ascii="UD デジタル 教科書体 NP-R" w:hAnsi="Meiryo UI" w:hint="eastAsia"/>
                  <w:sz w:val="18"/>
                  <w:szCs w:val="18"/>
                </w:rPr>
                <w:t>解特</w:t>
              </w:r>
              <w:r w:rsidRPr="002957A0">
                <w:rPr>
                  <w:rStyle w:val="ac"/>
                  <w:rFonts w:ascii="UD デジタル 教科書体 NP-R" w:hAnsi="Meiryo UI" w:hint="eastAsia"/>
                  <w:sz w:val="18"/>
                  <w:szCs w:val="18"/>
                </w:rPr>
                <w:t>2.4.3</w:t>
              </w:r>
            </w:hyperlink>
            <w:r w:rsidRPr="006D5973">
              <w:rPr>
                <w:rFonts w:ascii="UD デジタル 教科書体 NP-R" w:hAnsi="Meiryo UI" w:hint="eastAsia"/>
                <w:sz w:val="18"/>
                <w:szCs w:val="18"/>
              </w:rPr>
              <w:t>）</w:t>
            </w:r>
          </w:p>
        </w:tc>
        <w:tc>
          <w:tcPr>
            <w:tcW w:w="7950" w:type="dxa"/>
          </w:tcPr>
          <w:p w14:paraId="44D570D8" w14:textId="77777777" w:rsidR="00AC2D80" w:rsidRPr="006D5973" w:rsidRDefault="00AC2D80" w:rsidP="00AF1823">
            <w:pPr>
              <w:spacing w:line="260" w:lineRule="exact"/>
              <w:ind w:left="11"/>
              <w:rPr>
                <w:rFonts w:ascii="UD デジタル 教科書体 NP-R" w:hAnsi="Meiryo UI"/>
                <w:sz w:val="18"/>
                <w:szCs w:val="18"/>
              </w:rPr>
            </w:pPr>
            <w:r w:rsidRPr="006D5973">
              <w:rPr>
                <w:rFonts w:ascii="UD デジタル 教科書体 NP-R" w:hAnsi="Meiryo UI" w:hint="eastAsia"/>
                <w:sz w:val="18"/>
                <w:szCs w:val="18"/>
              </w:rPr>
              <w:t>構造その他</w:t>
            </w:r>
          </w:p>
          <w:p w14:paraId="4B56E2EA" w14:textId="77777777" w:rsidR="00AC2D80" w:rsidRPr="006D5973" w:rsidRDefault="00AC2D80" w:rsidP="00AF1823">
            <w:pPr>
              <w:spacing w:line="260" w:lineRule="exact"/>
              <w:ind w:left="11"/>
              <w:rPr>
                <w:rFonts w:ascii="UD デジタル 教科書体 NP-R" w:hAnsi="Meiryo UI"/>
                <w:sz w:val="18"/>
                <w:szCs w:val="18"/>
              </w:rPr>
            </w:pPr>
            <w:r w:rsidRPr="006D5973">
              <w:rPr>
                <w:rFonts w:ascii="UD デジタル 教科書体 NP-R" w:hAnsi="Meiryo UI" w:hint="eastAsia"/>
                <w:sz w:val="18"/>
                <w:szCs w:val="18"/>
              </w:rPr>
              <w:t xml:space="preserve">　・</w:t>
            </w:r>
          </w:p>
          <w:p w14:paraId="5F4BF9AE" w14:textId="77777777" w:rsidR="00AC2D80" w:rsidRPr="006D5973" w:rsidRDefault="00AC2D80" w:rsidP="00AF1823">
            <w:pPr>
              <w:spacing w:line="260" w:lineRule="exact"/>
              <w:ind w:left="11"/>
              <w:rPr>
                <w:rFonts w:ascii="UD デジタル 教科書体 NP-R" w:hAnsi="Meiryo UI"/>
                <w:sz w:val="18"/>
                <w:szCs w:val="18"/>
              </w:rPr>
            </w:pPr>
            <w:r w:rsidRPr="006D5973">
              <w:rPr>
                <w:rFonts w:ascii="UD デジタル 教科書体 NP-R" w:hAnsi="Meiryo UI" w:hint="eastAsia"/>
                <w:sz w:val="18"/>
                <w:szCs w:val="18"/>
              </w:rPr>
              <w:t>山留めの存置</w:t>
            </w:r>
          </w:p>
          <w:p w14:paraId="00B67DC7" w14:textId="77777777" w:rsidR="00AC2D80" w:rsidRPr="006D5973" w:rsidRDefault="00AC2D80" w:rsidP="00AF1823">
            <w:pPr>
              <w:spacing w:line="260" w:lineRule="exact"/>
              <w:ind w:left="11" w:firstLineChars="100" w:firstLine="180"/>
              <w:rPr>
                <w:rFonts w:ascii="UD デジタル 教科書体 NP-R" w:hAnsi="Meiryo UI"/>
                <w:sz w:val="18"/>
                <w:szCs w:val="18"/>
              </w:rPr>
            </w:pPr>
            <w:r w:rsidRPr="006D5973">
              <w:rPr>
                <w:rFonts w:ascii="UD デジタル 教科書体 NP-R" w:hAnsi="Meiryo UI" w:hint="eastAsia"/>
                <w:sz w:val="18"/>
                <w:szCs w:val="18"/>
              </w:rPr>
              <w:t>・しない（鋼矢板等の抜き後の処理　 ※直ちに砂等で充填する　　　・　　　　　　　）</w:t>
            </w:r>
          </w:p>
          <w:p w14:paraId="7403EE8B" w14:textId="77777777" w:rsidR="00AC2D80" w:rsidRPr="006D5973" w:rsidRDefault="00AC2D80" w:rsidP="00AF1823">
            <w:pPr>
              <w:spacing w:line="260" w:lineRule="exact"/>
              <w:ind w:left="11" w:firstLineChars="100" w:firstLine="180"/>
              <w:rPr>
                <w:rFonts w:ascii="UD デジタル 教科書体 NP-R" w:hAnsi="Meiryo UI"/>
                <w:sz w:val="18"/>
                <w:szCs w:val="18"/>
              </w:rPr>
            </w:pPr>
            <w:r w:rsidRPr="006D5973">
              <w:rPr>
                <w:rFonts w:ascii="UD デジタル 教科書体 NP-R" w:hAnsi="Meiryo UI" w:hint="eastAsia"/>
                <w:sz w:val="18"/>
                <w:szCs w:val="18"/>
              </w:rPr>
              <w:t>・する</w:t>
            </w:r>
          </w:p>
        </w:tc>
      </w:tr>
    </w:tbl>
    <w:p w14:paraId="075A447F" w14:textId="77777777" w:rsidR="00AC2D80" w:rsidRPr="006D5973" w:rsidRDefault="00AC2D80"/>
    <w:p w14:paraId="2D0268CC" w14:textId="77777777" w:rsidR="00AC2D80" w:rsidRPr="006D5973" w:rsidRDefault="00AC2D80">
      <w:pPr>
        <w:widowControl/>
        <w:jc w:val="left"/>
      </w:pPr>
      <w:r w:rsidRPr="006D5973">
        <w:br w:type="page"/>
      </w:r>
    </w:p>
    <w:p w14:paraId="507B177A" w14:textId="77777777" w:rsidR="00AC2D80" w:rsidRPr="006D5973" w:rsidRDefault="00AC2D80" w:rsidP="000B52AA">
      <w:pPr>
        <w:pStyle w:val="3"/>
      </w:pPr>
      <w:bookmarkStart w:id="11" w:name="_Toc195523671"/>
      <w:r w:rsidRPr="006D5973">
        <w:rPr>
          <w:rFonts w:hint="eastAsia"/>
        </w:rPr>
        <w:lastRenderedPageBreak/>
        <w:t>3章　解体施工</w:t>
      </w:r>
      <w:bookmarkEnd w:id="11"/>
    </w:p>
    <w:tbl>
      <w:tblPr>
        <w:tblStyle w:val="a3"/>
        <w:tblW w:w="9776" w:type="dxa"/>
        <w:tblLayout w:type="fixed"/>
        <w:tblLook w:val="04A0" w:firstRow="1" w:lastRow="0" w:firstColumn="1" w:lastColumn="0" w:noHBand="0" w:noVBand="1"/>
      </w:tblPr>
      <w:tblGrid>
        <w:gridCol w:w="1826"/>
        <w:gridCol w:w="7950"/>
      </w:tblGrid>
      <w:tr w:rsidR="00AC2D80" w:rsidRPr="006D5973" w14:paraId="792D0A4B" w14:textId="77777777" w:rsidTr="00923AC0">
        <w:trPr>
          <w:tblHeader/>
        </w:trPr>
        <w:tc>
          <w:tcPr>
            <w:tcW w:w="1826" w:type="dxa"/>
            <w:shd w:val="clear" w:color="auto" w:fill="000000" w:themeFill="text1"/>
            <w:vAlign w:val="center"/>
          </w:tcPr>
          <w:p w14:paraId="1D407418" w14:textId="77777777" w:rsidR="00AC2D80" w:rsidRPr="006D5973" w:rsidRDefault="00AC2D80" w:rsidP="00AF1823">
            <w:pPr>
              <w:spacing w:line="260" w:lineRule="exact"/>
              <w:ind w:left="199" w:hanging="284"/>
              <w:jc w:val="center"/>
              <w:rPr>
                <w:rFonts w:ascii="UD デジタル 教科書体 NP-R" w:hAnsi="Meiryo UI"/>
                <w:sz w:val="18"/>
                <w:szCs w:val="18"/>
              </w:rPr>
            </w:pPr>
            <w:r w:rsidRPr="006D5973">
              <w:rPr>
                <w:rFonts w:ascii="UD デジタル 教科書体 NP-R" w:hAnsi="Meiryo UI" w:hint="eastAsia"/>
                <w:sz w:val="18"/>
                <w:szCs w:val="18"/>
              </w:rPr>
              <w:t>項</w:t>
            </w:r>
            <w:r w:rsidRPr="006D5973">
              <w:rPr>
                <w:rFonts w:ascii="UD デジタル 教科書体 NP-R" w:hAnsi="Meiryo UI" w:hint="eastAsia"/>
                <w:sz w:val="18"/>
                <w:szCs w:val="18"/>
              </w:rPr>
              <w:tab/>
              <w:t>目</w:t>
            </w:r>
          </w:p>
        </w:tc>
        <w:tc>
          <w:tcPr>
            <w:tcW w:w="7950" w:type="dxa"/>
            <w:shd w:val="clear" w:color="auto" w:fill="000000" w:themeFill="text1"/>
            <w:vAlign w:val="center"/>
          </w:tcPr>
          <w:p w14:paraId="4CB28F37" w14:textId="77777777" w:rsidR="00AC2D80" w:rsidRPr="006D5973" w:rsidRDefault="00AC2D80" w:rsidP="00AF1823">
            <w:pPr>
              <w:spacing w:line="260" w:lineRule="exact"/>
              <w:ind w:left="11"/>
              <w:jc w:val="center"/>
              <w:rPr>
                <w:rFonts w:ascii="UD デジタル 教科書体 NP-R" w:hAnsi="Meiryo UI"/>
                <w:sz w:val="18"/>
                <w:szCs w:val="18"/>
              </w:rPr>
            </w:pPr>
            <w:r w:rsidRPr="006D5973">
              <w:rPr>
                <w:rFonts w:ascii="UD デジタル 教科書体 NP-R" w:hAnsi="Meiryo UI" w:hint="eastAsia"/>
                <w:sz w:val="18"/>
                <w:szCs w:val="18"/>
              </w:rPr>
              <w:t>特記事項</w:t>
            </w:r>
          </w:p>
        </w:tc>
      </w:tr>
      <w:tr w:rsidR="00AC2D80" w:rsidRPr="006D5973" w14:paraId="1EE91BF0" w14:textId="77777777" w:rsidTr="00923AC0">
        <w:trPr>
          <w:trHeight w:val="983"/>
        </w:trPr>
        <w:tc>
          <w:tcPr>
            <w:tcW w:w="1826" w:type="dxa"/>
          </w:tcPr>
          <w:p w14:paraId="4FF0CCDE" w14:textId="77777777" w:rsidR="00AC2D80" w:rsidRPr="006D5973" w:rsidRDefault="00AC2D80" w:rsidP="00AF1823">
            <w:pPr>
              <w:spacing w:line="260" w:lineRule="exact"/>
              <w:ind w:left="199" w:hanging="284"/>
              <w:jc w:val="left"/>
              <w:rPr>
                <w:rFonts w:ascii="UD デジタル 教科書体 NP-R" w:hAnsi="Meiryo UI"/>
                <w:sz w:val="18"/>
                <w:szCs w:val="18"/>
              </w:rPr>
            </w:pPr>
            <w:r w:rsidRPr="006D5973">
              <w:rPr>
                <w:rFonts w:ascii="UD デジタル 教科書体 NP-R" w:hAnsi="Meiryo UI" w:hint="eastAsia"/>
                <w:color w:val="FF0000"/>
                <w:sz w:val="18"/>
                <w:szCs w:val="18"/>
              </w:rPr>
              <w:t>①</w:t>
            </w:r>
            <w:r w:rsidRPr="006D5973">
              <w:rPr>
                <w:rFonts w:ascii="UD デジタル 教科書体 NP-R" w:hAnsi="Meiryo UI" w:hint="eastAsia"/>
                <w:sz w:val="18"/>
                <w:szCs w:val="18"/>
              </w:rPr>
              <w:t xml:space="preserve"> 解体方法</w:t>
            </w:r>
          </w:p>
          <w:p w14:paraId="63F03098" w14:textId="61BBB6D5" w:rsidR="00AC2D80" w:rsidRPr="006D5973" w:rsidRDefault="00AC2D80" w:rsidP="00806F55">
            <w:pPr>
              <w:spacing w:line="260" w:lineRule="exact"/>
              <w:ind w:left="180" w:hangingChars="100" w:hanging="180"/>
              <w:rPr>
                <w:rFonts w:ascii="UD デジタル 教科書体 NP-R" w:hAnsi="Meiryo UI"/>
                <w:sz w:val="18"/>
                <w:szCs w:val="18"/>
              </w:rPr>
            </w:pPr>
            <w:r w:rsidRPr="006D5973">
              <w:rPr>
                <w:rFonts w:ascii="UD デジタル 教科書体 NP-R" w:hAnsi="Meiryo UI" w:hint="eastAsia"/>
                <w:sz w:val="18"/>
                <w:szCs w:val="18"/>
              </w:rPr>
              <w:t>（</w:t>
            </w:r>
            <w:hyperlink r:id="rId88" w:anchor="page=15" w:history="1">
              <w:r w:rsidR="00806F55" w:rsidRPr="002957A0">
                <w:rPr>
                  <w:rStyle w:val="ac"/>
                  <w:rFonts w:ascii="UD デジタル 教科書体 NP-R" w:hAnsi="Meiryo UI" w:hint="eastAsia"/>
                  <w:sz w:val="18"/>
                  <w:szCs w:val="18"/>
                </w:rPr>
                <w:t>解特</w:t>
              </w:r>
              <w:r w:rsidRPr="002957A0">
                <w:rPr>
                  <w:rStyle w:val="ac"/>
                  <w:rFonts w:ascii="UD デジタル 教科書体 NP-R" w:hAnsi="Meiryo UI" w:hint="eastAsia"/>
                  <w:sz w:val="18"/>
                  <w:szCs w:val="18"/>
                </w:rPr>
                <w:t>3.3.1</w:t>
              </w:r>
              <w:r w:rsidR="00F227FB" w:rsidRPr="002957A0">
                <w:rPr>
                  <w:rStyle w:val="ac"/>
                  <w:rFonts w:ascii="UD デジタル 教科書体 NP-R" w:hAnsi="Meiryo UI" w:hint="eastAsia"/>
                  <w:sz w:val="18"/>
                  <w:szCs w:val="18"/>
                </w:rPr>
                <w:t xml:space="preserve"> 解体順序</w:t>
              </w:r>
            </w:hyperlink>
            <w:r w:rsidRPr="006D5973">
              <w:rPr>
                <w:rFonts w:ascii="UD デジタル 教科書体 NP-R" w:hAnsi="Meiryo UI" w:hint="eastAsia"/>
                <w:sz w:val="18"/>
                <w:szCs w:val="18"/>
              </w:rPr>
              <w:t>）</w:t>
            </w:r>
          </w:p>
          <w:p w14:paraId="10853028" w14:textId="6785D5F9" w:rsidR="00AC2D80" w:rsidRPr="006D5973" w:rsidRDefault="00AC2D80" w:rsidP="002957A0">
            <w:pPr>
              <w:spacing w:beforeLines="20" w:before="60" w:line="260" w:lineRule="exact"/>
              <w:ind w:left="180" w:hangingChars="100" w:hanging="180"/>
              <w:rPr>
                <w:rFonts w:ascii="UD デジタル 教科書体 NP-R" w:hAnsi="Meiryo UI"/>
                <w:sz w:val="18"/>
                <w:szCs w:val="18"/>
              </w:rPr>
            </w:pPr>
            <w:r w:rsidRPr="006D5973">
              <w:rPr>
                <w:rFonts w:ascii="UD デジタル 教科書体 NP-R" w:hAnsi="Meiryo UI" w:hint="eastAsia"/>
                <w:sz w:val="18"/>
                <w:szCs w:val="18"/>
              </w:rPr>
              <w:t>（</w:t>
            </w:r>
            <w:hyperlink r:id="rId89" w:anchor="page=15" w:history="1">
              <w:r w:rsidR="00806F55" w:rsidRPr="002957A0">
                <w:rPr>
                  <w:rStyle w:val="ac"/>
                  <w:rFonts w:ascii="UD デジタル 教科書体 NP-R" w:hAnsi="Meiryo UI" w:hint="eastAsia"/>
                  <w:sz w:val="18"/>
                  <w:szCs w:val="18"/>
                </w:rPr>
                <w:t>解特</w:t>
              </w:r>
              <w:r w:rsidRPr="002957A0">
                <w:rPr>
                  <w:rStyle w:val="ac"/>
                  <w:rFonts w:ascii="UD デジタル 教科書体 NP-R" w:hAnsi="Meiryo UI" w:hint="eastAsia"/>
                  <w:sz w:val="18"/>
                  <w:szCs w:val="18"/>
                </w:rPr>
                <w:t>3.4.1</w:t>
              </w:r>
              <w:r w:rsidR="00F227FB" w:rsidRPr="002957A0">
                <w:rPr>
                  <w:rStyle w:val="ac"/>
                  <w:rFonts w:ascii="UD デジタル 教科書体 NP-R" w:hAnsi="Meiryo UI" w:hint="eastAsia"/>
                  <w:sz w:val="18"/>
                  <w:szCs w:val="18"/>
                </w:rPr>
                <w:t xml:space="preserve"> 建築設備</w:t>
              </w:r>
            </w:hyperlink>
            <w:r w:rsidRPr="006D5973">
              <w:rPr>
                <w:rFonts w:ascii="UD デジタル 教科書体 NP-R" w:hAnsi="Meiryo UI" w:hint="eastAsia"/>
                <w:sz w:val="18"/>
                <w:szCs w:val="18"/>
              </w:rPr>
              <w:t>）</w:t>
            </w:r>
          </w:p>
          <w:p w14:paraId="60952873" w14:textId="7E33098C" w:rsidR="00AC2D80" w:rsidRPr="006D5973" w:rsidRDefault="00AC2D80" w:rsidP="002957A0">
            <w:pPr>
              <w:spacing w:beforeLines="20" w:before="60" w:line="260" w:lineRule="exact"/>
              <w:ind w:left="180" w:hangingChars="100" w:hanging="180"/>
              <w:rPr>
                <w:rFonts w:ascii="UD デジタル 教科書体 NP-R" w:hAnsi="Meiryo UI"/>
                <w:sz w:val="18"/>
                <w:szCs w:val="18"/>
              </w:rPr>
            </w:pPr>
            <w:r w:rsidRPr="006D5973">
              <w:rPr>
                <w:rFonts w:ascii="UD デジタル 教科書体 NP-R" w:hAnsi="Meiryo UI" w:hint="eastAsia"/>
                <w:sz w:val="18"/>
                <w:szCs w:val="18"/>
              </w:rPr>
              <w:t>（</w:t>
            </w:r>
            <w:hyperlink r:id="rId90" w:anchor="page=16" w:history="1">
              <w:r w:rsidR="00806F55" w:rsidRPr="002957A0">
                <w:rPr>
                  <w:rStyle w:val="ac"/>
                  <w:rFonts w:ascii="UD デジタル 教科書体 NP-R" w:hAnsi="Meiryo UI" w:hint="eastAsia"/>
                  <w:sz w:val="18"/>
                  <w:szCs w:val="18"/>
                </w:rPr>
                <w:t>解特</w:t>
              </w:r>
              <w:r w:rsidRPr="002957A0">
                <w:rPr>
                  <w:rStyle w:val="ac"/>
                  <w:rFonts w:ascii="UD デジタル 教科書体 NP-R" w:hAnsi="Meiryo UI" w:hint="eastAsia"/>
                  <w:sz w:val="18"/>
                  <w:szCs w:val="18"/>
                </w:rPr>
                <w:t>3.5.1</w:t>
              </w:r>
              <w:r w:rsidR="00F227FB" w:rsidRPr="002957A0">
                <w:rPr>
                  <w:rStyle w:val="ac"/>
                  <w:rFonts w:ascii="UD デジタル 教科書体 NP-R" w:hAnsi="Meiryo UI" w:hint="eastAsia"/>
                  <w:sz w:val="18"/>
                  <w:szCs w:val="18"/>
                </w:rPr>
                <w:t xml:space="preserve"> 内装材</w:t>
              </w:r>
            </w:hyperlink>
            <w:r w:rsidRPr="006D5973">
              <w:rPr>
                <w:rFonts w:ascii="UD デジタル 教科書体 NP-R" w:hAnsi="Meiryo UI" w:hint="eastAsia"/>
                <w:sz w:val="18"/>
                <w:szCs w:val="18"/>
              </w:rPr>
              <w:t>）</w:t>
            </w:r>
          </w:p>
          <w:p w14:paraId="553DAD47" w14:textId="532C1DEB" w:rsidR="00AC2D80" w:rsidRPr="006D5973" w:rsidRDefault="00AC2D80" w:rsidP="002957A0">
            <w:pPr>
              <w:spacing w:beforeLines="20" w:before="60" w:line="260" w:lineRule="exact"/>
              <w:ind w:left="180" w:hangingChars="100" w:hanging="180"/>
              <w:rPr>
                <w:rFonts w:ascii="UD デジタル 教科書体 NP-R" w:hAnsi="Meiryo UI"/>
                <w:sz w:val="18"/>
                <w:szCs w:val="18"/>
              </w:rPr>
            </w:pPr>
            <w:r w:rsidRPr="006D5973">
              <w:rPr>
                <w:rFonts w:ascii="UD デジタル 教科書体 NP-R" w:hAnsi="Meiryo UI" w:hint="eastAsia"/>
                <w:sz w:val="18"/>
                <w:szCs w:val="18"/>
              </w:rPr>
              <w:t>（</w:t>
            </w:r>
            <w:hyperlink r:id="rId91" w:anchor="page=16" w:history="1">
              <w:r w:rsidR="00806F55" w:rsidRPr="002957A0">
                <w:rPr>
                  <w:rStyle w:val="ac"/>
                  <w:rFonts w:ascii="UD デジタル 教科書体 NP-R" w:hAnsi="Meiryo UI" w:hint="eastAsia"/>
                  <w:sz w:val="18"/>
                  <w:szCs w:val="18"/>
                </w:rPr>
                <w:t>解特</w:t>
              </w:r>
              <w:r w:rsidRPr="002957A0">
                <w:rPr>
                  <w:rStyle w:val="ac"/>
                  <w:rFonts w:ascii="UD デジタル 教科書体 NP-R" w:hAnsi="Meiryo UI" w:hint="eastAsia"/>
                  <w:sz w:val="18"/>
                  <w:szCs w:val="18"/>
                </w:rPr>
                <w:t>3.6.1</w:t>
              </w:r>
              <w:r w:rsidR="00F227FB" w:rsidRPr="002957A0">
                <w:rPr>
                  <w:rStyle w:val="ac"/>
                  <w:rFonts w:ascii="UD デジタル 教科書体 NP-R" w:hAnsi="Meiryo UI" w:hint="eastAsia"/>
                  <w:sz w:val="18"/>
                  <w:szCs w:val="18"/>
                </w:rPr>
                <w:t xml:space="preserve"> 屋根葺材</w:t>
              </w:r>
            </w:hyperlink>
            <w:r w:rsidRPr="006D5973">
              <w:rPr>
                <w:rFonts w:ascii="UD デジタル 教科書体 NP-R" w:hAnsi="Meiryo UI" w:hint="eastAsia"/>
                <w:sz w:val="18"/>
                <w:szCs w:val="18"/>
              </w:rPr>
              <w:t>）</w:t>
            </w:r>
          </w:p>
          <w:p w14:paraId="3A2D4D0B" w14:textId="3851F1D0" w:rsidR="00AC2D80" w:rsidRPr="006D5973" w:rsidRDefault="00AC2D80" w:rsidP="002957A0">
            <w:pPr>
              <w:spacing w:beforeLines="20" w:before="60" w:line="260" w:lineRule="exact"/>
              <w:ind w:left="180" w:hangingChars="100" w:hanging="180"/>
              <w:rPr>
                <w:rFonts w:ascii="UD デジタル 教科書体 NP-R" w:hAnsi="Meiryo UI"/>
                <w:sz w:val="18"/>
                <w:szCs w:val="18"/>
              </w:rPr>
            </w:pPr>
            <w:r w:rsidRPr="006D5973">
              <w:rPr>
                <w:rFonts w:ascii="UD デジタル 教科書体 NP-R" w:hAnsi="Meiryo UI" w:hint="eastAsia"/>
                <w:sz w:val="18"/>
                <w:szCs w:val="18"/>
              </w:rPr>
              <w:t>（</w:t>
            </w:r>
            <w:hyperlink r:id="rId92" w:anchor="page=16" w:history="1">
              <w:r w:rsidR="00806F55" w:rsidRPr="002957A0">
                <w:rPr>
                  <w:rStyle w:val="ac"/>
                  <w:rFonts w:ascii="UD デジタル 教科書体 NP-R" w:hAnsi="Meiryo UI" w:hint="eastAsia"/>
                  <w:sz w:val="18"/>
                  <w:szCs w:val="18"/>
                </w:rPr>
                <w:t>解特</w:t>
              </w:r>
              <w:r w:rsidRPr="002957A0">
                <w:rPr>
                  <w:rStyle w:val="ac"/>
                  <w:rFonts w:ascii="UD デジタル 教科書体 NP-R" w:hAnsi="Meiryo UI" w:hint="eastAsia"/>
                  <w:sz w:val="18"/>
                  <w:szCs w:val="18"/>
                </w:rPr>
                <w:t>3.6.2</w:t>
              </w:r>
              <w:r w:rsidR="00F227FB" w:rsidRPr="002957A0">
                <w:rPr>
                  <w:rStyle w:val="ac"/>
                  <w:rFonts w:ascii="UD デジタル 教科書体 NP-R" w:hAnsi="Meiryo UI" w:hint="eastAsia"/>
                  <w:sz w:val="18"/>
                  <w:szCs w:val="18"/>
                </w:rPr>
                <w:t xml:space="preserve"> 屋根防水</w:t>
              </w:r>
            </w:hyperlink>
            <w:r w:rsidRPr="006D5973">
              <w:rPr>
                <w:rFonts w:ascii="UD デジタル 教科書体 NP-R" w:hAnsi="Meiryo UI" w:hint="eastAsia"/>
                <w:sz w:val="18"/>
                <w:szCs w:val="18"/>
              </w:rPr>
              <w:t>）</w:t>
            </w:r>
          </w:p>
          <w:p w14:paraId="76F16713" w14:textId="70018994" w:rsidR="00AC2D80" w:rsidRPr="006D5973" w:rsidRDefault="00AC2D80" w:rsidP="002957A0">
            <w:pPr>
              <w:spacing w:beforeLines="20" w:before="60" w:line="260" w:lineRule="exact"/>
              <w:ind w:left="180" w:hangingChars="100" w:hanging="180"/>
              <w:rPr>
                <w:rFonts w:ascii="UD デジタル 教科書体 NP-R" w:hAnsi="Meiryo UI"/>
                <w:sz w:val="18"/>
                <w:szCs w:val="18"/>
              </w:rPr>
            </w:pPr>
            <w:r w:rsidRPr="006D5973">
              <w:rPr>
                <w:rFonts w:ascii="UD デジタル 教科書体 NP-R" w:hAnsi="Meiryo UI" w:hint="eastAsia"/>
                <w:sz w:val="18"/>
                <w:szCs w:val="18"/>
              </w:rPr>
              <w:t>（</w:t>
            </w:r>
            <w:hyperlink r:id="rId93" w:anchor="page=16" w:history="1">
              <w:r w:rsidR="00806F55" w:rsidRPr="002957A0">
                <w:rPr>
                  <w:rStyle w:val="ac"/>
                  <w:rFonts w:ascii="UD デジタル 教科書体 NP-R" w:hAnsi="Meiryo UI" w:hint="eastAsia"/>
                  <w:sz w:val="18"/>
                  <w:szCs w:val="18"/>
                </w:rPr>
                <w:t>解特</w:t>
              </w:r>
              <w:r w:rsidRPr="002957A0">
                <w:rPr>
                  <w:rStyle w:val="ac"/>
                  <w:rFonts w:ascii="UD デジタル 教科書体 NP-R" w:hAnsi="Meiryo UI" w:hint="eastAsia"/>
                  <w:sz w:val="18"/>
                  <w:szCs w:val="18"/>
                </w:rPr>
                <w:t>3.7.1</w:t>
              </w:r>
              <w:r w:rsidR="00F227FB" w:rsidRPr="002957A0">
                <w:rPr>
                  <w:rStyle w:val="ac"/>
                  <w:rFonts w:ascii="UD デジタル 教科書体 NP-R" w:hAnsi="Meiryo UI" w:hint="eastAsia"/>
                  <w:sz w:val="18"/>
                  <w:szCs w:val="18"/>
                </w:rPr>
                <w:t xml:space="preserve"> 外装材</w:t>
              </w:r>
            </w:hyperlink>
            <w:r w:rsidRPr="006D5973">
              <w:rPr>
                <w:rFonts w:ascii="UD デジタル 教科書体 NP-R" w:hAnsi="Meiryo UI" w:hint="eastAsia"/>
                <w:sz w:val="18"/>
                <w:szCs w:val="18"/>
              </w:rPr>
              <w:t>）</w:t>
            </w:r>
          </w:p>
          <w:p w14:paraId="260C3A11" w14:textId="126AE93E" w:rsidR="00AC2D80" w:rsidRPr="006D5973" w:rsidRDefault="00AC2D80" w:rsidP="002957A0">
            <w:pPr>
              <w:spacing w:beforeLines="20" w:before="60" w:line="260" w:lineRule="exact"/>
              <w:ind w:left="180" w:hangingChars="100" w:hanging="180"/>
              <w:rPr>
                <w:rFonts w:ascii="UD デジタル 教科書体 NP-R" w:hAnsi="Meiryo UI"/>
                <w:sz w:val="18"/>
                <w:szCs w:val="18"/>
              </w:rPr>
            </w:pPr>
            <w:r w:rsidRPr="006D5973">
              <w:rPr>
                <w:rFonts w:ascii="UD デジタル 教科書体 NP-R" w:hAnsi="Meiryo UI" w:hint="eastAsia"/>
                <w:sz w:val="18"/>
                <w:szCs w:val="18"/>
              </w:rPr>
              <w:t>（</w:t>
            </w:r>
            <w:hyperlink r:id="rId94" w:anchor="page=17" w:history="1">
              <w:r w:rsidR="00806F55" w:rsidRPr="002957A0">
                <w:rPr>
                  <w:rStyle w:val="ac"/>
                  <w:rFonts w:ascii="UD デジタル 教科書体 NP-R" w:hAnsi="Meiryo UI" w:hint="eastAsia"/>
                  <w:sz w:val="18"/>
                  <w:szCs w:val="18"/>
                </w:rPr>
                <w:t>解特</w:t>
              </w:r>
              <w:r w:rsidRPr="002957A0">
                <w:rPr>
                  <w:rStyle w:val="ac"/>
                  <w:rFonts w:ascii="UD デジタル 教科書体 NP-R" w:hAnsi="Meiryo UI" w:hint="eastAsia"/>
                  <w:sz w:val="18"/>
                  <w:szCs w:val="18"/>
                </w:rPr>
                <w:t>3.8.1</w:t>
              </w:r>
              <w:r w:rsidR="00F227FB" w:rsidRPr="002957A0">
                <w:rPr>
                  <w:rStyle w:val="ac"/>
                  <w:rFonts w:ascii="UD デジタル 教科書体 NP-R" w:hAnsi="Meiryo UI" w:hint="eastAsia"/>
                  <w:sz w:val="18"/>
                  <w:szCs w:val="18"/>
                </w:rPr>
                <w:t xml:space="preserve"> 躯体</w:t>
              </w:r>
            </w:hyperlink>
            <w:r w:rsidRPr="006D5973">
              <w:rPr>
                <w:rFonts w:ascii="UD デジタル 教科書体 NP-R" w:hAnsi="Meiryo UI" w:hint="eastAsia"/>
                <w:sz w:val="18"/>
                <w:szCs w:val="18"/>
              </w:rPr>
              <w:t>）</w:t>
            </w:r>
          </w:p>
          <w:p w14:paraId="3E1C62E3" w14:textId="08B50840" w:rsidR="00AC2D80" w:rsidRPr="006D5973" w:rsidRDefault="00AC2D80" w:rsidP="002957A0">
            <w:pPr>
              <w:spacing w:beforeLines="20" w:before="60" w:line="260" w:lineRule="exact"/>
              <w:ind w:left="180" w:hangingChars="100" w:hanging="180"/>
              <w:rPr>
                <w:rFonts w:ascii="UD デジタル 教科書体 NP-R" w:hAnsi="Meiryo UI"/>
                <w:sz w:val="18"/>
                <w:szCs w:val="18"/>
              </w:rPr>
            </w:pPr>
            <w:r w:rsidRPr="006D5973">
              <w:rPr>
                <w:rFonts w:ascii="UD デジタル 教科書体 NP-R" w:hAnsi="Meiryo UI" w:hint="eastAsia"/>
                <w:sz w:val="18"/>
                <w:szCs w:val="18"/>
              </w:rPr>
              <w:t>（</w:t>
            </w:r>
            <w:hyperlink r:id="rId95" w:anchor="page=17" w:history="1">
              <w:r w:rsidR="00806F55" w:rsidRPr="002957A0">
                <w:rPr>
                  <w:rStyle w:val="ac"/>
                  <w:rFonts w:ascii="UD デジタル 教科書体 NP-R" w:hAnsi="Meiryo UI" w:hint="eastAsia"/>
                  <w:sz w:val="18"/>
                  <w:szCs w:val="18"/>
                </w:rPr>
                <w:t>解特</w:t>
              </w:r>
              <w:r w:rsidRPr="002957A0">
                <w:rPr>
                  <w:rStyle w:val="ac"/>
                  <w:rFonts w:ascii="UD デジタル 教科書体 NP-R" w:hAnsi="Meiryo UI" w:hint="eastAsia"/>
                  <w:sz w:val="18"/>
                  <w:szCs w:val="18"/>
                </w:rPr>
                <w:t>3.8.2</w:t>
              </w:r>
              <w:r w:rsidR="00F227FB" w:rsidRPr="002957A0">
                <w:rPr>
                  <w:rStyle w:val="ac"/>
                  <w:rFonts w:ascii="UD デジタル 教科書体 NP-R" w:hAnsi="Meiryo UI" w:hint="eastAsia"/>
                  <w:sz w:val="18"/>
                  <w:szCs w:val="18"/>
                </w:rPr>
                <w:t>躯体の解体</w:t>
              </w:r>
            </w:hyperlink>
            <w:r w:rsidRPr="006D5973">
              <w:rPr>
                <w:rFonts w:ascii="UD デジタル 教科書体 NP-R" w:hAnsi="Meiryo UI" w:hint="eastAsia"/>
                <w:sz w:val="18"/>
                <w:szCs w:val="18"/>
              </w:rPr>
              <w:t>）</w:t>
            </w:r>
          </w:p>
          <w:p w14:paraId="620A6798" w14:textId="36C40ACD" w:rsidR="00AC2D80" w:rsidRPr="006D5973" w:rsidRDefault="00AC2D80" w:rsidP="002957A0">
            <w:pPr>
              <w:spacing w:beforeLines="20" w:before="60" w:line="260" w:lineRule="exact"/>
              <w:ind w:left="180" w:hangingChars="100" w:hanging="180"/>
              <w:rPr>
                <w:rFonts w:ascii="UD デジタル 教科書体 NP-R" w:hAnsi="Meiryo UI"/>
                <w:sz w:val="18"/>
                <w:szCs w:val="18"/>
              </w:rPr>
            </w:pPr>
            <w:r w:rsidRPr="006D5973">
              <w:rPr>
                <w:rFonts w:ascii="UD デジタル 教科書体 NP-R" w:hAnsi="Meiryo UI" w:hint="eastAsia"/>
                <w:sz w:val="18"/>
                <w:szCs w:val="18"/>
              </w:rPr>
              <w:t>（</w:t>
            </w:r>
            <w:hyperlink r:id="rId96" w:anchor="page=18" w:history="1">
              <w:r w:rsidR="00806F55" w:rsidRPr="002957A0">
                <w:rPr>
                  <w:rStyle w:val="ac"/>
                  <w:rFonts w:ascii="UD デジタル 教科書体 NP-R" w:hAnsi="Meiryo UI" w:hint="eastAsia"/>
                  <w:sz w:val="18"/>
                  <w:szCs w:val="18"/>
                </w:rPr>
                <w:t>解特</w:t>
              </w:r>
              <w:r w:rsidRPr="002957A0">
                <w:rPr>
                  <w:rStyle w:val="ac"/>
                  <w:rFonts w:ascii="UD デジタル 教科書体 NP-R" w:hAnsi="Meiryo UI" w:hint="eastAsia"/>
                  <w:sz w:val="18"/>
                  <w:szCs w:val="18"/>
                </w:rPr>
                <w:t>3.9.1</w:t>
              </w:r>
              <w:r w:rsidR="00F227FB" w:rsidRPr="002957A0">
                <w:rPr>
                  <w:rStyle w:val="ac"/>
                  <w:rFonts w:ascii="UD デジタル 教科書体 NP-R" w:hAnsi="Meiryo UI" w:hint="eastAsia"/>
                  <w:sz w:val="18"/>
                  <w:szCs w:val="18"/>
                </w:rPr>
                <w:t xml:space="preserve"> 基礎等</w:t>
              </w:r>
            </w:hyperlink>
            <w:r w:rsidRPr="006D5973">
              <w:rPr>
                <w:rFonts w:ascii="UD デジタル 教科書体 NP-R" w:hAnsi="Meiryo UI" w:hint="eastAsia"/>
                <w:sz w:val="18"/>
                <w:szCs w:val="18"/>
              </w:rPr>
              <w:t>）</w:t>
            </w:r>
          </w:p>
          <w:p w14:paraId="443516D9" w14:textId="603E9C5F" w:rsidR="00AC2D80" w:rsidRPr="006D5973" w:rsidRDefault="00AC2D80" w:rsidP="002957A0">
            <w:pPr>
              <w:spacing w:beforeLines="20" w:before="60" w:line="260" w:lineRule="exact"/>
              <w:ind w:left="180" w:hangingChars="100" w:hanging="180"/>
              <w:rPr>
                <w:rFonts w:ascii="UD デジタル 教科書体 NP-R" w:hAnsi="Meiryo UI"/>
                <w:sz w:val="18"/>
                <w:szCs w:val="18"/>
              </w:rPr>
            </w:pPr>
            <w:r w:rsidRPr="006D5973">
              <w:rPr>
                <w:rFonts w:ascii="UD デジタル 教科書体 NP-R" w:hAnsi="Meiryo UI" w:hint="eastAsia"/>
                <w:sz w:val="18"/>
                <w:szCs w:val="18"/>
              </w:rPr>
              <w:t>（</w:t>
            </w:r>
            <w:hyperlink r:id="rId97" w:anchor="page=18" w:history="1">
              <w:r w:rsidR="00806F55" w:rsidRPr="002957A0">
                <w:rPr>
                  <w:rStyle w:val="ac"/>
                  <w:rFonts w:ascii="UD デジタル 教科書体 NP-R" w:hAnsi="Meiryo UI" w:hint="eastAsia"/>
                  <w:sz w:val="18"/>
                  <w:szCs w:val="18"/>
                </w:rPr>
                <w:t>解特</w:t>
              </w:r>
              <w:r w:rsidRPr="002957A0">
                <w:rPr>
                  <w:rStyle w:val="ac"/>
                  <w:rFonts w:ascii="UD デジタル 教科書体 NP-R" w:hAnsi="Meiryo UI" w:hint="eastAsia"/>
                  <w:sz w:val="18"/>
                  <w:szCs w:val="18"/>
                </w:rPr>
                <w:t>3.9.2</w:t>
              </w:r>
              <w:r w:rsidR="00F227FB" w:rsidRPr="002957A0">
                <w:rPr>
                  <w:rStyle w:val="ac"/>
                  <w:rFonts w:ascii="UD デジタル 教科書体 NP-R" w:hAnsi="Meiryo UI" w:hint="eastAsia"/>
                  <w:sz w:val="18"/>
                  <w:szCs w:val="18"/>
                </w:rPr>
                <w:t xml:space="preserve"> 杭</w:t>
              </w:r>
            </w:hyperlink>
            <w:r w:rsidRPr="006D5973">
              <w:rPr>
                <w:rFonts w:ascii="UD デジタル 教科書体 NP-R" w:hAnsi="Meiryo UI" w:hint="eastAsia"/>
                <w:sz w:val="18"/>
                <w:szCs w:val="18"/>
              </w:rPr>
              <w:t xml:space="preserve">） </w:t>
            </w:r>
          </w:p>
          <w:p w14:paraId="43BA5A80" w14:textId="22C2A7F3" w:rsidR="00AC2D80" w:rsidRPr="006D5973" w:rsidRDefault="00AC2D80" w:rsidP="002957A0">
            <w:pPr>
              <w:spacing w:beforeLines="20" w:before="60" w:line="260" w:lineRule="exact"/>
              <w:ind w:left="180" w:hangingChars="100" w:hanging="180"/>
              <w:rPr>
                <w:rFonts w:ascii="UD デジタル 教科書体 NP-R" w:hAnsi="Meiryo UI"/>
                <w:sz w:val="18"/>
                <w:szCs w:val="18"/>
              </w:rPr>
            </w:pPr>
            <w:r w:rsidRPr="006D5973">
              <w:rPr>
                <w:rFonts w:ascii="UD デジタル 教科書体 NP-R" w:hAnsi="Meiryo UI" w:hint="eastAsia"/>
                <w:sz w:val="18"/>
                <w:szCs w:val="18"/>
              </w:rPr>
              <w:t>（</w:t>
            </w:r>
            <w:hyperlink r:id="rId98" w:anchor="page=18" w:history="1">
              <w:r w:rsidR="00806F55" w:rsidRPr="002957A0">
                <w:rPr>
                  <w:rStyle w:val="ac"/>
                  <w:rFonts w:ascii="UD デジタル 教科書体 NP-R" w:hAnsi="Meiryo UI" w:hint="eastAsia"/>
                  <w:sz w:val="18"/>
                  <w:szCs w:val="18"/>
                </w:rPr>
                <w:t>解特</w:t>
              </w:r>
              <w:r w:rsidRPr="002957A0">
                <w:rPr>
                  <w:rStyle w:val="ac"/>
                  <w:rFonts w:ascii="UD デジタル 教科書体 NP-R" w:hAnsi="Meiryo UI" w:hint="eastAsia"/>
                  <w:sz w:val="18"/>
                  <w:szCs w:val="18"/>
                </w:rPr>
                <w:t>3.10.1</w:t>
              </w:r>
              <w:r w:rsidR="00F227FB" w:rsidRPr="002957A0">
                <w:rPr>
                  <w:rStyle w:val="ac"/>
                  <w:rFonts w:ascii="UD デジタル 教科書体 NP-R" w:hAnsi="Meiryo UI" w:hint="eastAsia"/>
                  <w:sz w:val="18"/>
                  <w:szCs w:val="18"/>
                </w:rPr>
                <w:t xml:space="preserve"> さく、照明設備等の附属物</w:t>
              </w:r>
            </w:hyperlink>
            <w:r w:rsidRPr="006D5973">
              <w:rPr>
                <w:rFonts w:ascii="UD デジタル 教科書体 NP-R" w:hAnsi="Meiryo UI" w:hint="eastAsia"/>
                <w:sz w:val="18"/>
                <w:szCs w:val="18"/>
              </w:rPr>
              <w:t>）</w:t>
            </w:r>
          </w:p>
          <w:p w14:paraId="5F2EA7E8" w14:textId="028591E5" w:rsidR="00AC2D80" w:rsidRPr="006D5973" w:rsidRDefault="00AC2D80" w:rsidP="002957A0">
            <w:pPr>
              <w:spacing w:beforeLines="20" w:before="60" w:line="260" w:lineRule="exact"/>
              <w:ind w:left="180" w:hangingChars="100" w:hanging="180"/>
              <w:rPr>
                <w:rFonts w:ascii="UD デジタル 教科書体 NP-R" w:hAnsi="Meiryo UI"/>
                <w:sz w:val="18"/>
                <w:szCs w:val="18"/>
              </w:rPr>
            </w:pPr>
            <w:r w:rsidRPr="006D5973">
              <w:rPr>
                <w:rFonts w:ascii="UD デジタル 教科書体 NP-R" w:hAnsi="Meiryo UI" w:hint="eastAsia"/>
                <w:sz w:val="18"/>
                <w:szCs w:val="18"/>
              </w:rPr>
              <w:t>（</w:t>
            </w:r>
            <w:hyperlink r:id="rId99" w:anchor="page=18" w:history="1">
              <w:r w:rsidR="00806F55" w:rsidRPr="002957A0">
                <w:rPr>
                  <w:rStyle w:val="ac"/>
                  <w:rFonts w:ascii="UD デジタル 教科書体 NP-R" w:hAnsi="Meiryo UI" w:hint="eastAsia"/>
                  <w:sz w:val="18"/>
                  <w:szCs w:val="18"/>
                </w:rPr>
                <w:t>解特</w:t>
              </w:r>
              <w:r w:rsidRPr="002957A0">
                <w:rPr>
                  <w:rStyle w:val="ac"/>
                  <w:rFonts w:ascii="UD デジタル 教科書体 NP-R" w:hAnsi="Meiryo UI" w:hint="eastAsia"/>
                  <w:sz w:val="18"/>
                  <w:szCs w:val="18"/>
                </w:rPr>
                <w:t>3.11.1</w:t>
              </w:r>
              <w:r w:rsidR="00F227FB" w:rsidRPr="002957A0">
                <w:rPr>
                  <w:rStyle w:val="ac"/>
                  <w:rFonts w:ascii="UD デジタル 教科書体 NP-R" w:hAnsi="Meiryo UI" w:hint="eastAsia"/>
                  <w:sz w:val="18"/>
                  <w:szCs w:val="18"/>
                </w:rPr>
                <w:t xml:space="preserve"> 構内舗装、樹木等</w:t>
              </w:r>
            </w:hyperlink>
            <w:r w:rsidRPr="006D5973">
              <w:rPr>
                <w:rFonts w:ascii="UD デジタル 教科書体 NP-R" w:hAnsi="Meiryo UI" w:hint="eastAsia"/>
                <w:sz w:val="18"/>
                <w:szCs w:val="18"/>
              </w:rPr>
              <w:t>）</w:t>
            </w:r>
          </w:p>
          <w:p w14:paraId="1BEC4D18" w14:textId="4D82688E" w:rsidR="00AC2D80" w:rsidRPr="006D5973" w:rsidRDefault="00AC2D80" w:rsidP="002957A0">
            <w:pPr>
              <w:spacing w:beforeLines="20" w:before="60" w:line="260" w:lineRule="exact"/>
              <w:ind w:left="180" w:hangingChars="100" w:hanging="180"/>
              <w:rPr>
                <w:rFonts w:ascii="UD デジタル 教科書体 NP-R" w:hAnsi="Meiryo UI"/>
                <w:sz w:val="18"/>
                <w:szCs w:val="18"/>
              </w:rPr>
            </w:pPr>
            <w:r w:rsidRPr="006D5973">
              <w:rPr>
                <w:rFonts w:ascii="UD デジタル 教科書体 NP-R" w:hAnsi="Meiryo UI" w:hint="eastAsia"/>
                <w:sz w:val="18"/>
                <w:szCs w:val="18"/>
              </w:rPr>
              <w:t>（</w:t>
            </w:r>
            <w:hyperlink r:id="rId100" w:anchor="page=18" w:history="1">
              <w:r w:rsidR="00806F55" w:rsidRPr="002957A0">
                <w:rPr>
                  <w:rStyle w:val="ac"/>
                  <w:rFonts w:ascii="UD デジタル 教科書体 NP-R" w:hAnsi="Meiryo UI" w:hint="eastAsia"/>
                  <w:sz w:val="18"/>
                  <w:szCs w:val="18"/>
                </w:rPr>
                <w:t>解特</w:t>
              </w:r>
              <w:r w:rsidRPr="002957A0">
                <w:rPr>
                  <w:rStyle w:val="ac"/>
                  <w:rFonts w:ascii="UD デジタル 教科書体 NP-R" w:hAnsi="Meiryo UI" w:hint="eastAsia"/>
                  <w:sz w:val="18"/>
                  <w:szCs w:val="18"/>
                </w:rPr>
                <w:t>3.12.1</w:t>
              </w:r>
              <w:r w:rsidR="00F227FB" w:rsidRPr="002957A0">
                <w:rPr>
                  <w:rStyle w:val="ac"/>
                  <w:rFonts w:ascii="UD デジタル 教科書体 NP-R" w:hAnsi="Meiryo UI" w:hint="eastAsia"/>
                  <w:sz w:val="18"/>
                  <w:szCs w:val="18"/>
                </w:rPr>
                <w:t xml:space="preserve"> 地下埋設物及び埋設配管</w:t>
              </w:r>
            </w:hyperlink>
            <w:r w:rsidRPr="006D5973">
              <w:rPr>
                <w:rFonts w:ascii="UD デジタル 教科書体 NP-R" w:hAnsi="Meiryo UI" w:hint="eastAsia"/>
                <w:sz w:val="18"/>
                <w:szCs w:val="18"/>
              </w:rPr>
              <w:t>）</w:t>
            </w:r>
          </w:p>
        </w:tc>
        <w:tc>
          <w:tcPr>
            <w:tcW w:w="7950" w:type="dxa"/>
          </w:tcPr>
          <w:p w14:paraId="53565514" w14:textId="77777777" w:rsidR="00AC2D80" w:rsidRPr="006D5973" w:rsidRDefault="00AC2D80" w:rsidP="00AF1823">
            <w:pPr>
              <w:spacing w:line="260" w:lineRule="exact"/>
              <w:ind w:left="11"/>
              <w:rPr>
                <w:rFonts w:ascii="UD デジタル 教科書体 NP-R" w:hAnsi="Meiryo UI"/>
                <w:sz w:val="18"/>
                <w:szCs w:val="18"/>
              </w:rPr>
            </w:pPr>
            <w:r w:rsidRPr="006D5973">
              <w:rPr>
                <w:rFonts w:ascii="UD デジタル 教科書体 NP-R" w:hAnsi="Meiryo UI" w:hint="eastAsia"/>
                <w:sz w:val="18"/>
                <w:szCs w:val="18"/>
              </w:rPr>
              <w:t>解体内容</w:t>
            </w:r>
          </w:p>
          <w:tbl>
            <w:tblPr>
              <w:tblStyle w:val="TableGrid"/>
              <w:tblW w:w="7332" w:type="dxa"/>
              <w:tblInd w:w="226" w:type="dxa"/>
              <w:tblLayout w:type="fixed"/>
              <w:tblCellMar>
                <w:top w:w="30" w:type="dxa"/>
                <w:right w:w="18" w:type="dxa"/>
              </w:tblCellMar>
              <w:tblLook w:val="04A0" w:firstRow="1" w:lastRow="0" w:firstColumn="1" w:lastColumn="0" w:noHBand="0" w:noVBand="1"/>
            </w:tblPr>
            <w:tblGrid>
              <w:gridCol w:w="469"/>
              <w:gridCol w:w="1140"/>
              <w:gridCol w:w="468"/>
              <w:gridCol w:w="936"/>
              <w:gridCol w:w="4319"/>
            </w:tblGrid>
            <w:tr w:rsidR="00AC2D80" w:rsidRPr="006D5973" w14:paraId="4C0C44BF" w14:textId="77777777" w:rsidTr="004E45AA">
              <w:trPr>
                <w:trHeight w:val="242"/>
              </w:trPr>
              <w:tc>
                <w:tcPr>
                  <w:tcW w:w="469" w:type="dxa"/>
                  <w:tcBorders>
                    <w:top w:val="single" w:sz="4" w:space="0" w:color="000000"/>
                    <w:left w:val="single" w:sz="4" w:space="0" w:color="000000"/>
                    <w:bottom w:val="single" w:sz="4" w:space="0" w:color="000000"/>
                    <w:right w:val="nil"/>
                  </w:tcBorders>
                  <w:shd w:val="clear" w:color="auto" w:fill="D9D9D9" w:themeFill="background1" w:themeFillShade="D9"/>
                  <w:vAlign w:val="center"/>
                </w:tcPr>
                <w:p w14:paraId="320AC56C" w14:textId="77777777" w:rsidR="00AC2D80" w:rsidRPr="006D5973" w:rsidRDefault="00AC2D80" w:rsidP="00AF1823">
                  <w:pPr>
                    <w:spacing w:line="260" w:lineRule="exact"/>
                    <w:ind w:leftChars="-12" w:left="2" w:hangingChars="15" w:hanging="27"/>
                    <w:jc w:val="center"/>
                    <w:rPr>
                      <w:rFonts w:ascii="UD デジタル 教科書体 NP-R" w:hAnsi="Meiryo UI"/>
                      <w:sz w:val="18"/>
                      <w:szCs w:val="18"/>
                    </w:rPr>
                  </w:pPr>
                </w:p>
              </w:tc>
              <w:tc>
                <w:tcPr>
                  <w:tcW w:w="1140" w:type="dxa"/>
                  <w:tcBorders>
                    <w:top w:val="single" w:sz="4" w:space="0" w:color="000000"/>
                    <w:left w:val="nil"/>
                    <w:bottom w:val="single" w:sz="4" w:space="0" w:color="000000"/>
                    <w:right w:val="single" w:sz="4" w:space="0" w:color="000000"/>
                  </w:tcBorders>
                  <w:shd w:val="clear" w:color="auto" w:fill="D9D9D9" w:themeFill="background1" w:themeFillShade="D9"/>
                </w:tcPr>
                <w:p w14:paraId="62447BF3" w14:textId="77777777" w:rsidR="00AC2D80" w:rsidRPr="006D5973" w:rsidRDefault="00AC2D80" w:rsidP="00AF1823">
                  <w:pPr>
                    <w:spacing w:line="260" w:lineRule="exact"/>
                    <w:jc w:val="center"/>
                    <w:rPr>
                      <w:rFonts w:ascii="UD デジタル 教科書体 NP-R" w:hAnsi="Meiryo UI"/>
                      <w:sz w:val="18"/>
                      <w:szCs w:val="18"/>
                    </w:rPr>
                  </w:pPr>
                  <w:r w:rsidRPr="006D5973">
                    <w:rPr>
                      <w:rFonts w:ascii="UD デジタル 教科書体 NP-R" w:hAnsi="Meiryo UI" w:hint="eastAsia"/>
                      <w:sz w:val="18"/>
                      <w:szCs w:val="18"/>
                    </w:rPr>
                    <w:t>部 位</w:t>
                  </w:r>
                </w:p>
              </w:tc>
              <w:tc>
                <w:tcPr>
                  <w:tcW w:w="5723"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854108F" w14:textId="77777777" w:rsidR="00AC2D80" w:rsidRPr="006D5973" w:rsidRDefault="00AC2D80" w:rsidP="00AF1823">
                  <w:pPr>
                    <w:spacing w:line="260" w:lineRule="exact"/>
                    <w:ind w:right="93"/>
                    <w:jc w:val="center"/>
                    <w:rPr>
                      <w:rFonts w:ascii="UD デジタル 教科書体 NP-R" w:hAnsi="Meiryo UI"/>
                      <w:sz w:val="18"/>
                      <w:szCs w:val="18"/>
                    </w:rPr>
                  </w:pPr>
                  <w:r w:rsidRPr="006D5973">
                    <w:rPr>
                      <w:rFonts w:ascii="UD デジタル 教科書体 NP-R" w:hAnsi="Meiryo UI" w:hint="eastAsia"/>
                      <w:sz w:val="18"/>
                      <w:szCs w:val="18"/>
                    </w:rPr>
                    <w:t>内  容</w:t>
                  </w:r>
                </w:p>
              </w:tc>
            </w:tr>
            <w:tr w:rsidR="00AC2D80" w:rsidRPr="006D5973" w14:paraId="6E4B1636" w14:textId="77777777" w:rsidTr="00923AC0">
              <w:trPr>
                <w:trHeight w:val="245"/>
              </w:trPr>
              <w:tc>
                <w:tcPr>
                  <w:tcW w:w="469" w:type="dxa"/>
                  <w:tcBorders>
                    <w:top w:val="single" w:sz="4" w:space="0" w:color="000000"/>
                    <w:left w:val="single" w:sz="4" w:space="0" w:color="000000"/>
                    <w:bottom w:val="single" w:sz="4" w:space="0" w:color="000000"/>
                    <w:right w:val="nil"/>
                  </w:tcBorders>
                  <w:vAlign w:val="center"/>
                </w:tcPr>
                <w:p w14:paraId="0DB6248A" w14:textId="77777777" w:rsidR="00AC2D80" w:rsidRPr="006D5973" w:rsidRDefault="00AC2D80" w:rsidP="00806F55">
                  <w:pPr>
                    <w:spacing w:line="240" w:lineRule="exact"/>
                    <w:jc w:val="left"/>
                    <w:rPr>
                      <w:rFonts w:ascii="UD デジタル 教科書体 NP-R" w:hAnsi="Meiryo UI"/>
                      <w:sz w:val="18"/>
                      <w:szCs w:val="18"/>
                    </w:rPr>
                  </w:pPr>
                  <w:r w:rsidRPr="006D5973">
                    <w:rPr>
                      <w:rFonts w:ascii="UD デジタル 教科書体 NP-R" w:hAnsi="Meiryo UI" w:hint="eastAsia"/>
                      <w:sz w:val="18"/>
                      <w:szCs w:val="18"/>
                    </w:rPr>
                    <w:t>◆</w:t>
                  </w:r>
                </w:p>
              </w:tc>
              <w:tc>
                <w:tcPr>
                  <w:tcW w:w="1140" w:type="dxa"/>
                  <w:tcBorders>
                    <w:top w:val="single" w:sz="4" w:space="0" w:color="000000"/>
                    <w:left w:val="nil"/>
                    <w:bottom w:val="single" w:sz="4" w:space="0" w:color="000000"/>
                    <w:right w:val="single" w:sz="4" w:space="0" w:color="000000"/>
                  </w:tcBorders>
                </w:tcPr>
                <w:p w14:paraId="1FA46ABF" w14:textId="77777777" w:rsidR="00AC2D80" w:rsidRPr="006D5973" w:rsidRDefault="00AC2D80" w:rsidP="00335B1F">
                  <w:pPr>
                    <w:spacing w:line="240" w:lineRule="exact"/>
                    <w:rPr>
                      <w:rFonts w:ascii="UD デジタル 教科書体 NP-R" w:hAnsi="Meiryo UI"/>
                      <w:sz w:val="18"/>
                      <w:szCs w:val="18"/>
                    </w:rPr>
                  </w:pPr>
                  <w:r w:rsidRPr="006D5973">
                    <w:rPr>
                      <w:rFonts w:ascii="UD デジタル 教科書体 NP-R" w:hAnsi="Meiryo UI" w:hint="eastAsia"/>
                      <w:sz w:val="18"/>
                      <w:szCs w:val="18"/>
                    </w:rPr>
                    <w:t xml:space="preserve">解体建築物 </w:t>
                  </w:r>
                </w:p>
              </w:tc>
              <w:tc>
                <w:tcPr>
                  <w:tcW w:w="5723" w:type="dxa"/>
                  <w:gridSpan w:val="3"/>
                  <w:tcBorders>
                    <w:top w:val="single" w:sz="4" w:space="0" w:color="000000"/>
                    <w:left w:val="single" w:sz="4" w:space="0" w:color="000000"/>
                    <w:bottom w:val="single" w:sz="4" w:space="0" w:color="000000"/>
                    <w:right w:val="single" w:sz="4" w:space="0" w:color="000000"/>
                  </w:tcBorders>
                </w:tcPr>
                <w:p w14:paraId="019FE61A" w14:textId="77777777" w:rsidR="00AC2D80" w:rsidRPr="006D5973" w:rsidRDefault="00AC2D80" w:rsidP="00335B1F">
                  <w:pPr>
                    <w:spacing w:line="240" w:lineRule="exact"/>
                    <w:ind w:left="108"/>
                    <w:rPr>
                      <w:rFonts w:ascii="UD デジタル 教科書体 NP-R" w:hAnsi="Meiryo UI"/>
                      <w:sz w:val="18"/>
                      <w:szCs w:val="18"/>
                    </w:rPr>
                  </w:pPr>
                  <w:r w:rsidRPr="006D5973">
                    <w:rPr>
                      <w:rFonts w:ascii="UD デジタル 教科書体 NP-R" w:hAnsi="Meiryo UI" w:hint="eastAsia"/>
                      <w:sz w:val="18"/>
                      <w:szCs w:val="18"/>
                    </w:rPr>
                    <w:t xml:space="preserve">・木造  ・ＣＢ造  ・Ｓ造  ・ＲＣ造  ・ＳＲＣ造 </w:t>
                  </w:r>
                </w:p>
              </w:tc>
            </w:tr>
            <w:tr w:rsidR="00AC2D80" w:rsidRPr="006D5973" w14:paraId="780CA064" w14:textId="77777777" w:rsidTr="00923AC0">
              <w:trPr>
                <w:trHeight w:val="480"/>
              </w:trPr>
              <w:tc>
                <w:tcPr>
                  <w:tcW w:w="469" w:type="dxa"/>
                  <w:tcBorders>
                    <w:top w:val="single" w:sz="4" w:space="0" w:color="000000"/>
                    <w:left w:val="single" w:sz="4" w:space="0" w:color="000000"/>
                    <w:bottom w:val="single" w:sz="4" w:space="0" w:color="000000"/>
                    <w:right w:val="nil"/>
                  </w:tcBorders>
                </w:tcPr>
                <w:p w14:paraId="519FFA3F" w14:textId="77777777" w:rsidR="00AC2D80" w:rsidRPr="006D5973" w:rsidRDefault="00AC2D80" w:rsidP="00335B1F">
                  <w:pPr>
                    <w:spacing w:line="240" w:lineRule="exact"/>
                    <w:ind w:leftChars="-12" w:left="-25"/>
                    <w:rPr>
                      <w:rFonts w:ascii="UD デジタル 教科書体 NP-R" w:hAnsi="Meiryo UI"/>
                      <w:sz w:val="18"/>
                      <w:szCs w:val="18"/>
                    </w:rPr>
                  </w:pPr>
                  <w:r w:rsidRPr="006D5973">
                    <w:rPr>
                      <w:rFonts w:ascii="UD デジタル 教科書体 NP-R" w:hAnsi="Meiryo UI" w:hint="eastAsia"/>
                      <w:sz w:val="18"/>
                      <w:szCs w:val="18"/>
                    </w:rPr>
                    <w:t>・</w:t>
                  </w:r>
                </w:p>
              </w:tc>
              <w:tc>
                <w:tcPr>
                  <w:tcW w:w="1140" w:type="dxa"/>
                  <w:tcBorders>
                    <w:top w:val="single" w:sz="4" w:space="0" w:color="000000"/>
                    <w:left w:val="nil"/>
                    <w:bottom w:val="single" w:sz="4" w:space="0" w:color="000000"/>
                    <w:right w:val="single" w:sz="4" w:space="0" w:color="000000"/>
                  </w:tcBorders>
                </w:tcPr>
                <w:p w14:paraId="0150262C" w14:textId="77777777" w:rsidR="00AC2D80" w:rsidRPr="006D5973" w:rsidRDefault="00AC2D80" w:rsidP="00335B1F">
                  <w:pPr>
                    <w:spacing w:line="240" w:lineRule="exact"/>
                    <w:rPr>
                      <w:rFonts w:ascii="UD デジタル 教科書体 NP-R" w:hAnsi="Meiryo UI"/>
                      <w:sz w:val="18"/>
                      <w:szCs w:val="18"/>
                    </w:rPr>
                  </w:pPr>
                  <w:r w:rsidRPr="006D5973">
                    <w:rPr>
                      <w:rFonts w:ascii="UD デジタル 教科書体 NP-R" w:hAnsi="Meiryo UI" w:hint="eastAsia"/>
                      <w:sz w:val="18"/>
                      <w:szCs w:val="18"/>
                    </w:rPr>
                    <w:t>建築設備</w:t>
                  </w:r>
                </w:p>
              </w:tc>
              <w:tc>
                <w:tcPr>
                  <w:tcW w:w="5723" w:type="dxa"/>
                  <w:gridSpan w:val="3"/>
                  <w:tcBorders>
                    <w:top w:val="single" w:sz="4" w:space="0" w:color="000000"/>
                    <w:left w:val="single" w:sz="4" w:space="0" w:color="000000"/>
                    <w:bottom w:val="single" w:sz="4" w:space="0" w:color="000000"/>
                    <w:right w:val="single" w:sz="4" w:space="0" w:color="000000"/>
                  </w:tcBorders>
                </w:tcPr>
                <w:p w14:paraId="7AD50CF2" w14:textId="77777777" w:rsidR="00AC2D80" w:rsidRPr="006D5973" w:rsidRDefault="00AC2D80" w:rsidP="00335B1F">
                  <w:pPr>
                    <w:spacing w:line="240" w:lineRule="exact"/>
                    <w:ind w:left="108"/>
                    <w:rPr>
                      <w:rFonts w:ascii="UD デジタル 教科書体 NP-R" w:hAnsi="Meiryo UI"/>
                      <w:sz w:val="18"/>
                      <w:szCs w:val="18"/>
                    </w:rPr>
                  </w:pPr>
                  <w:r w:rsidRPr="006D5973">
                    <w:rPr>
                      <w:rFonts w:ascii="UD デジタル 教科書体 NP-R" w:hAnsi="Meiryo UI" w:hint="eastAsia"/>
                      <w:sz w:val="18"/>
                      <w:szCs w:val="18"/>
                    </w:rPr>
                    <w:t>電気設備   ・ 内部    ・ 外部引込柱</w:t>
                  </w:r>
                </w:p>
                <w:p w14:paraId="5A5E8B23" w14:textId="77777777" w:rsidR="00AC2D80" w:rsidRPr="006D5973" w:rsidRDefault="00AC2D80" w:rsidP="00335B1F">
                  <w:pPr>
                    <w:spacing w:line="240" w:lineRule="exact"/>
                    <w:ind w:left="108"/>
                    <w:rPr>
                      <w:rFonts w:ascii="UD デジタル 教科書体 NP-R" w:hAnsi="Meiryo UI"/>
                      <w:sz w:val="18"/>
                      <w:szCs w:val="18"/>
                    </w:rPr>
                  </w:pPr>
                  <w:r w:rsidRPr="006D5973">
                    <w:rPr>
                      <w:rFonts w:ascii="UD デジタル 教科書体 NP-R" w:hAnsi="Meiryo UI" w:hint="eastAsia"/>
                      <w:sz w:val="18"/>
                      <w:szCs w:val="18"/>
                    </w:rPr>
                    <w:t xml:space="preserve">機械設備   ・ 内部    ・ 埋設 </w:t>
                  </w:r>
                </w:p>
              </w:tc>
            </w:tr>
            <w:tr w:rsidR="00AC2D80" w:rsidRPr="006D5973" w14:paraId="4A79712B" w14:textId="77777777" w:rsidTr="00923AC0">
              <w:trPr>
                <w:trHeight w:val="253"/>
              </w:trPr>
              <w:tc>
                <w:tcPr>
                  <w:tcW w:w="469" w:type="dxa"/>
                  <w:tcBorders>
                    <w:top w:val="single" w:sz="4" w:space="0" w:color="000000"/>
                    <w:left w:val="single" w:sz="4" w:space="0" w:color="000000"/>
                    <w:bottom w:val="single" w:sz="4" w:space="0" w:color="000000"/>
                    <w:right w:val="nil"/>
                  </w:tcBorders>
                  <w:vAlign w:val="center"/>
                </w:tcPr>
                <w:p w14:paraId="17722500" w14:textId="77777777" w:rsidR="00AC2D80" w:rsidRPr="006D5973" w:rsidRDefault="00AC2D80" w:rsidP="00806F55">
                  <w:pPr>
                    <w:spacing w:line="240" w:lineRule="exact"/>
                    <w:jc w:val="left"/>
                    <w:rPr>
                      <w:rFonts w:ascii="UD デジタル 教科書体 NP-R" w:hAnsi="Meiryo UI"/>
                      <w:sz w:val="18"/>
                      <w:szCs w:val="18"/>
                    </w:rPr>
                  </w:pPr>
                  <w:r w:rsidRPr="006D5973">
                    <w:rPr>
                      <w:rFonts w:ascii="UD デジタル 教科書体 NP-R" w:hAnsi="Meiryo UI" w:hint="eastAsia"/>
                      <w:sz w:val="18"/>
                      <w:szCs w:val="18"/>
                    </w:rPr>
                    <w:t>◆</w:t>
                  </w:r>
                </w:p>
              </w:tc>
              <w:tc>
                <w:tcPr>
                  <w:tcW w:w="1140" w:type="dxa"/>
                  <w:tcBorders>
                    <w:top w:val="single" w:sz="4" w:space="0" w:color="000000"/>
                    <w:left w:val="nil"/>
                    <w:bottom w:val="single" w:sz="4" w:space="0" w:color="000000"/>
                    <w:right w:val="single" w:sz="4" w:space="0" w:color="000000"/>
                  </w:tcBorders>
                </w:tcPr>
                <w:p w14:paraId="11023078" w14:textId="77777777" w:rsidR="00AC2D80" w:rsidRPr="006D5973" w:rsidRDefault="00AC2D80" w:rsidP="00335B1F">
                  <w:pPr>
                    <w:spacing w:line="240" w:lineRule="exact"/>
                    <w:rPr>
                      <w:rFonts w:ascii="UD デジタル 教科書体 NP-R" w:hAnsi="Meiryo UI"/>
                      <w:sz w:val="18"/>
                      <w:szCs w:val="18"/>
                    </w:rPr>
                  </w:pPr>
                  <w:r w:rsidRPr="006D5973">
                    <w:rPr>
                      <w:rFonts w:ascii="UD デジタル 教科書体 NP-R" w:hAnsi="Meiryo UI" w:hint="eastAsia"/>
                      <w:sz w:val="18"/>
                      <w:szCs w:val="18"/>
                    </w:rPr>
                    <w:t xml:space="preserve">内・外装材 </w:t>
                  </w:r>
                </w:p>
              </w:tc>
              <w:tc>
                <w:tcPr>
                  <w:tcW w:w="5723" w:type="dxa"/>
                  <w:gridSpan w:val="3"/>
                  <w:tcBorders>
                    <w:top w:val="single" w:sz="4" w:space="0" w:color="000000"/>
                    <w:left w:val="single" w:sz="4" w:space="0" w:color="000000"/>
                    <w:bottom w:val="single" w:sz="4" w:space="0" w:color="000000"/>
                    <w:right w:val="single" w:sz="4" w:space="0" w:color="000000"/>
                  </w:tcBorders>
                </w:tcPr>
                <w:p w14:paraId="1C0A194D" w14:textId="77777777" w:rsidR="00AC2D80" w:rsidRPr="006D5973" w:rsidRDefault="00AC2D80" w:rsidP="00335B1F">
                  <w:pPr>
                    <w:spacing w:line="240" w:lineRule="exact"/>
                    <w:ind w:left="108"/>
                    <w:rPr>
                      <w:rFonts w:ascii="UD デジタル 教科書体 NP-R" w:hAnsi="Meiryo UI"/>
                      <w:sz w:val="18"/>
                      <w:szCs w:val="18"/>
                    </w:rPr>
                  </w:pPr>
                  <w:r w:rsidRPr="006D5973">
                    <w:rPr>
                      <w:rFonts w:ascii="UD デジタル 教科書体 NP-R" w:hAnsi="Meiryo UI" w:hint="eastAsia"/>
                      <w:sz w:val="18"/>
                      <w:szCs w:val="18"/>
                    </w:rPr>
                    <w:t xml:space="preserve">・ 手作業   ◆ 手作業及び機械による作業 </w:t>
                  </w:r>
                </w:p>
              </w:tc>
            </w:tr>
            <w:tr w:rsidR="00AC2D80" w:rsidRPr="006D5973" w14:paraId="2B05D0E0" w14:textId="77777777" w:rsidTr="00923AC0">
              <w:trPr>
                <w:trHeight w:val="242"/>
              </w:trPr>
              <w:tc>
                <w:tcPr>
                  <w:tcW w:w="469" w:type="dxa"/>
                  <w:tcBorders>
                    <w:top w:val="single" w:sz="4" w:space="0" w:color="000000"/>
                    <w:left w:val="single" w:sz="4" w:space="0" w:color="000000"/>
                    <w:bottom w:val="single" w:sz="4" w:space="0" w:color="000000"/>
                    <w:right w:val="nil"/>
                  </w:tcBorders>
                  <w:vAlign w:val="center"/>
                </w:tcPr>
                <w:p w14:paraId="2FF7626D" w14:textId="77777777" w:rsidR="00AC2D80" w:rsidRPr="006D5973" w:rsidRDefault="00AC2D80" w:rsidP="00335B1F">
                  <w:pPr>
                    <w:spacing w:line="240" w:lineRule="exact"/>
                    <w:ind w:leftChars="-12" w:left="-25"/>
                    <w:rPr>
                      <w:rFonts w:ascii="UD デジタル 教科書体 NP-R" w:hAnsi="Meiryo UI"/>
                      <w:sz w:val="18"/>
                      <w:szCs w:val="18"/>
                    </w:rPr>
                  </w:pPr>
                  <w:r w:rsidRPr="006D5973">
                    <w:rPr>
                      <w:rFonts w:ascii="UD デジタル 教科書体 NP-R" w:hAnsi="Meiryo UI" w:hint="eastAsia"/>
                      <w:sz w:val="18"/>
                      <w:szCs w:val="18"/>
                    </w:rPr>
                    <w:t>・</w:t>
                  </w:r>
                </w:p>
              </w:tc>
              <w:tc>
                <w:tcPr>
                  <w:tcW w:w="1140" w:type="dxa"/>
                  <w:tcBorders>
                    <w:top w:val="single" w:sz="4" w:space="0" w:color="000000"/>
                    <w:left w:val="nil"/>
                    <w:bottom w:val="single" w:sz="4" w:space="0" w:color="000000"/>
                    <w:right w:val="single" w:sz="4" w:space="0" w:color="000000"/>
                  </w:tcBorders>
                </w:tcPr>
                <w:p w14:paraId="4087C757" w14:textId="77777777" w:rsidR="00AC2D80" w:rsidRPr="006D5973" w:rsidRDefault="00AC2D80" w:rsidP="00335B1F">
                  <w:pPr>
                    <w:spacing w:line="240" w:lineRule="exact"/>
                    <w:rPr>
                      <w:rFonts w:ascii="UD デジタル 教科書体 NP-R" w:hAnsi="Meiryo UI"/>
                      <w:sz w:val="18"/>
                      <w:szCs w:val="18"/>
                    </w:rPr>
                  </w:pPr>
                  <w:r w:rsidRPr="006D5973">
                    <w:rPr>
                      <w:rFonts w:ascii="UD デジタル 教科書体 NP-R" w:hAnsi="Meiryo UI" w:hint="eastAsia"/>
                      <w:sz w:val="18"/>
                      <w:szCs w:val="18"/>
                    </w:rPr>
                    <w:t xml:space="preserve">屋根葺材 </w:t>
                  </w:r>
                </w:p>
              </w:tc>
              <w:tc>
                <w:tcPr>
                  <w:tcW w:w="5723" w:type="dxa"/>
                  <w:gridSpan w:val="3"/>
                  <w:tcBorders>
                    <w:top w:val="single" w:sz="4" w:space="0" w:color="000000"/>
                    <w:left w:val="single" w:sz="4" w:space="0" w:color="000000"/>
                    <w:bottom w:val="single" w:sz="4" w:space="0" w:color="000000"/>
                    <w:right w:val="single" w:sz="4" w:space="0" w:color="000000"/>
                  </w:tcBorders>
                </w:tcPr>
                <w:p w14:paraId="33F722FB" w14:textId="77777777" w:rsidR="00AC2D80" w:rsidRPr="006D5973" w:rsidRDefault="00AC2D80" w:rsidP="00335B1F">
                  <w:pPr>
                    <w:spacing w:line="240" w:lineRule="exact"/>
                    <w:ind w:left="108"/>
                    <w:rPr>
                      <w:rFonts w:ascii="UD デジタル 教科書体 NP-R" w:hAnsi="Meiryo UI"/>
                      <w:sz w:val="18"/>
                      <w:szCs w:val="18"/>
                    </w:rPr>
                  </w:pPr>
                  <w:r w:rsidRPr="006D5973">
                    <w:rPr>
                      <w:rFonts w:ascii="UD デジタル 教科書体 NP-R" w:hAnsi="Meiryo UI" w:hint="eastAsia"/>
                      <w:sz w:val="18"/>
                      <w:szCs w:val="18"/>
                    </w:rPr>
                    <w:t xml:space="preserve">葺材種類（        ） </w:t>
                  </w:r>
                </w:p>
              </w:tc>
            </w:tr>
            <w:tr w:rsidR="00AC2D80" w:rsidRPr="006D5973" w14:paraId="3DABAFDC" w14:textId="77777777" w:rsidTr="00923AC0">
              <w:trPr>
                <w:trHeight w:val="245"/>
              </w:trPr>
              <w:tc>
                <w:tcPr>
                  <w:tcW w:w="469" w:type="dxa"/>
                  <w:tcBorders>
                    <w:top w:val="single" w:sz="4" w:space="0" w:color="000000"/>
                    <w:left w:val="single" w:sz="4" w:space="0" w:color="000000"/>
                    <w:bottom w:val="single" w:sz="4" w:space="0" w:color="000000"/>
                    <w:right w:val="nil"/>
                  </w:tcBorders>
                  <w:vAlign w:val="center"/>
                </w:tcPr>
                <w:p w14:paraId="192AE51D" w14:textId="77777777" w:rsidR="00AC2D80" w:rsidRPr="006D5973" w:rsidRDefault="00AC2D80" w:rsidP="00335B1F">
                  <w:pPr>
                    <w:spacing w:line="240" w:lineRule="exact"/>
                    <w:ind w:leftChars="-12" w:left="-25"/>
                    <w:rPr>
                      <w:rFonts w:ascii="UD デジタル 教科書体 NP-R" w:hAnsi="Meiryo UI"/>
                      <w:sz w:val="18"/>
                      <w:szCs w:val="18"/>
                    </w:rPr>
                  </w:pPr>
                  <w:r w:rsidRPr="006D5973">
                    <w:rPr>
                      <w:rFonts w:ascii="UD デジタル 教科書体 NP-R" w:hAnsi="Meiryo UI" w:hint="eastAsia"/>
                      <w:sz w:val="18"/>
                      <w:szCs w:val="18"/>
                    </w:rPr>
                    <w:t>・</w:t>
                  </w:r>
                </w:p>
              </w:tc>
              <w:tc>
                <w:tcPr>
                  <w:tcW w:w="1140" w:type="dxa"/>
                  <w:tcBorders>
                    <w:top w:val="single" w:sz="4" w:space="0" w:color="000000"/>
                    <w:left w:val="nil"/>
                    <w:bottom w:val="single" w:sz="4" w:space="0" w:color="000000"/>
                    <w:right w:val="single" w:sz="4" w:space="0" w:color="000000"/>
                  </w:tcBorders>
                </w:tcPr>
                <w:p w14:paraId="1DA444CE" w14:textId="77777777" w:rsidR="00AC2D80" w:rsidRPr="006D5973" w:rsidRDefault="00AC2D80" w:rsidP="00335B1F">
                  <w:pPr>
                    <w:spacing w:line="240" w:lineRule="exact"/>
                    <w:rPr>
                      <w:rFonts w:ascii="UD デジタル 教科書体 NP-R" w:hAnsi="Meiryo UI"/>
                      <w:sz w:val="18"/>
                      <w:szCs w:val="18"/>
                    </w:rPr>
                  </w:pPr>
                  <w:r w:rsidRPr="006D5973">
                    <w:rPr>
                      <w:rFonts w:ascii="UD デジタル 教科書体 NP-R" w:hAnsi="Meiryo UI" w:hint="eastAsia"/>
                      <w:sz w:val="18"/>
                      <w:szCs w:val="18"/>
                    </w:rPr>
                    <w:t xml:space="preserve">屋根防水 </w:t>
                  </w:r>
                </w:p>
              </w:tc>
              <w:tc>
                <w:tcPr>
                  <w:tcW w:w="5723" w:type="dxa"/>
                  <w:gridSpan w:val="3"/>
                  <w:tcBorders>
                    <w:top w:val="single" w:sz="4" w:space="0" w:color="000000"/>
                    <w:left w:val="single" w:sz="4" w:space="0" w:color="000000"/>
                    <w:bottom w:val="single" w:sz="4" w:space="0" w:color="000000"/>
                    <w:right w:val="single" w:sz="4" w:space="0" w:color="000000"/>
                  </w:tcBorders>
                </w:tcPr>
                <w:p w14:paraId="41F06050" w14:textId="77777777" w:rsidR="00AC2D80" w:rsidRPr="006D5973" w:rsidRDefault="00AC2D80" w:rsidP="00335B1F">
                  <w:pPr>
                    <w:spacing w:line="240" w:lineRule="exact"/>
                    <w:ind w:left="108"/>
                    <w:rPr>
                      <w:rFonts w:ascii="UD デジタル 教科書体 NP-R" w:hAnsi="Meiryo UI"/>
                      <w:sz w:val="18"/>
                      <w:szCs w:val="18"/>
                    </w:rPr>
                  </w:pPr>
                  <w:r w:rsidRPr="006D5973">
                    <w:rPr>
                      <w:rFonts w:ascii="UD デジタル 教科書体 NP-R" w:hAnsi="Meiryo UI" w:hint="eastAsia"/>
                      <w:sz w:val="18"/>
                      <w:szCs w:val="18"/>
                    </w:rPr>
                    <w:t xml:space="preserve">防水仕様 （        ） </w:t>
                  </w:r>
                </w:p>
              </w:tc>
            </w:tr>
            <w:tr w:rsidR="00AC2D80" w:rsidRPr="006D5973" w14:paraId="196F5D7A" w14:textId="77777777" w:rsidTr="00923AC0">
              <w:trPr>
                <w:trHeight w:val="242"/>
              </w:trPr>
              <w:tc>
                <w:tcPr>
                  <w:tcW w:w="469" w:type="dxa"/>
                  <w:tcBorders>
                    <w:top w:val="single" w:sz="4" w:space="0" w:color="000000"/>
                    <w:left w:val="single" w:sz="4" w:space="0" w:color="000000"/>
                    <w:bottom w:val="single" w:sz="4" w:space="0" w:color="000000"/>
                    <w:right w:val="nil"/>
                  </w:tcBorders>
                  <w:vAlign w:val="center"/>
                </w:tcPr>
                <w:p w14:paraId="7E8659BE" w14:textId="77777777" w:rsidR="00AC2D80" w:rsidRPr="006D5973" w:rsidRDefault="00AC2D80" w:rsidP="00806F55">
                  <w:pPr>
                    <w:spacing w:line="240" w:lineRule="exact"/>
                    <w:jc w:val="left"/>
                    <w:rPr>
                      <w:rFonts w:ascii="UD デジタル 教科書体 NP-R" w:hAnsi="Meiryo UI"/>
                      <w:sz w:val="18"/>
                      <w:szCs w:val="18"/>
                    </w:rPr>
                  </w:pPr>
                  <w:r w:rsidRPr="006D5973">
                    <w:rPr>
                      <w:rFonts w:ascii="UD デジタル 教科書体 NP-R" w:hAnsi="Meiryo UI" w:hint="eastAsia"/>
                      <w:sz w:val="18"/>
                      <w:szCs w:val="18"/>
                    </w:rPr>
                    <w:t>◆</w:t>
                  </w:r>
                </w:p>
              </w:tc>
              <w:tc>
                <w:tcPr>
                  <w:tcW w:w="1140" w:type="dxa"/>
                  <w:tcBorders>
                    <w:top w:val="single" w:sz="4" w:space="0" w:color="000000"/>
                    <w:left w:val="nil"/>
                    <w:bottom w:val="single" w:sz="4" w:space="0" w:color="000000"/>
                    <w:right w:val="single" w:sz="4" w:space="0" w:color="000000"/>
                  </w:tcBorders>
                </w:tcPr>
                <w:p w14:paraId="032DD187" w14:textId="77777777" w:rsidR="00AC2D80" w:rsidRPr="006D5973" w:rsidRDefault="00AC2D80" w:rsidP="00335B1F">
                  <w:pPr>
                    <w:spacing w:line="240" w:lineRule="exact"/>
                    <w:rPr>
                      <w:rFonts w:ascii="UD デジタル 教科書体 NP-R" w:hAnsi="Meiryo UI"/>
                      <w:sz w:val="18"/>
                      <w:szCs w:val="18"/>
                    </w:rPr>
                  </w:pPr>
                  <w:r w:rsidRPr="006D5973">
                    <w:rPr>
                      <w:rFonts w:ascii="UD デジタル 教科書体 NP-R" w:hAnsi="Meiryo UI" w:hint="eastAsia"/>
                      <w:sz w:val="18"/>
                      <w:szCs w:val="18"/>
                    </w:rPr>
                    <w:t xml:space="preserve">躯体 </w:t>
                  </w:r>
                </w:p>
              </w:tc>
              <w:tc>
                <w:tcPr>
                  <w:tcW w:w="5723" w:type="dxa"/>
                  <w:gridSpan w:val="3"/>
                  <w:tcBorders>
                    <w:top w:val="single" w:sz="4" w:space="0" w:color="000000"/>
                    <w:left w:val="single" w:sz="4" w:space="0" w:color="000000"/>
                    <w:bottom w:val="single" w:sz="4" w:space="0" w:color="000000"/>
                    <w:right w:val="single" w:sz="4" w:space="0" w:color="000000"/>
                  </w:tcBorders>
                </w:tcPr>
                <w:p w14:paraId="0FCBD321" w14:textId="77777777" w:rsidR="00AC2D80" w:rsidRPr="006D5973" w:rsidRDefault="00AC2D80" w:rsidP="00335B1F">
                  <w:pPr>
                    <w:spacing w:line="240" w:lineRule="exact"/>
                    <w:ind w:left="108"/>
                    <w:rPr>
                      <w:rFonts w:ascii="UD デジタル 教科書体 NP-R" w:hAnsi="Meiryo UI"/>
                      <w:sz w:val="18"/>
                      <w:szCs w:val="18"/>
                    </w:rPr>
                  </w:pPr>
                  <w:r w:rsidRPr="006D5973">
                    <w:rPr>
                      <w:rFonts w:ascii="UD デジタル 教科書体 NP-R" w:hAnsi="Meiryo UI" w:hint="eastAsia"/>
                      <w:sz w:val="18"/>
                      <w:szCs w:val="18"/>
                    </w:rPr>
                    <w:t xml:space="preserve">◆ 手作業及び機械による解体作業   ・ 機械解体作業 </w:t>
                  </w:r>
                </w:p>
              </w:tc>
            </w:tr>
            <w:tr w:rsidR="00AC2D80" w:rsidRPr="006D5973" w14:paraId="7378C3DC" w14:textId="77777777" w:rsidTr="00923AC0">
              <w:trPr>
                <w:trHeight w:val="254"/>
              </w:trPr>
              <w:tc>
                <w:tcPr>
                  <w:tcW w:w="469" w:type="dxa"/>
                  <w:tcBorders>
                    <w:top w:val="single" w:sz="4" w:space="0" w:color="000000"/>
                    <w:left w:val="single" w:sz="4" w:space="0" w:color="000000"/>
                    <w:bottom w:val="single" w:sz="4" w:space="0" w:color="000000"/>
                    <w:right w:val="nil"/>
                  </w:tcBorders>
                  <w:vAlign w:val="center"/>
                </w:tcPr>
                <w:p w14:paraId="6061DC8C" w14:textId="77777777" w:rsidR="00AC2D80" w:rsidRPr="006D5973" w:rsidRDefault="00AC2D80" w:rsidP="00335B1F">
                  <w:pPr>
                    <w:spacing w:line="240" w:lineRule="exact"/>
                    <w:ind w:leftChars="-12" w:left="-25"/>
                    <w:rPr>
                      <w:rFonts w:ascii="UD デジタル 教科書体 NP-R" w:hAnsi="Meiryo UI"/>
                      <w:sz w:val="18"/>
                      <w:szCs w:val="18"/>
                    </w:rPr>
                  </w:pPr>
                  <w:r w:rsidRPr="006D5973">
                    <w:rPr>
                      <w:rFonts w:ascii="UD デジタル 教科書体 NP-R" w:hAnsi="Meiryo UI" w:hint="eastAsia"/>
                      <w:sz w:val="18"/>
                      <w:szCs w:val="18"/>
                    </w:rPr>
                    <w:t>・</w:t>
                  </w:r>
                </w:p>
              </w:tc>
              <w:tc>
                <w:tcPr>
                  <w:tcW w:w="1140" w:type="dxa"/>
                  <w:tcBorders>
                    <w:top w:val="single" w:sz="4" w:space="0" w:color="000000"/>
                    <w:left w:val="nil"/>
                    <w:bottom w:val="single" w:sz="4" w:space="0" w:color="000000"/>
                    <w:right w:val="single" w:sz="4" w:space="0" w:color="000000"/>
                  </w:tcBorders>
                </w:tcPr>
                <w:p w14:paraId="2556CEC9" w14:textId="77777777" w:rsidR="00AC2D80" w:rsidRPr="006D5973" w:rsidRDefault="00AC2D80" w:rsidP="00335B1F">
                  <w:pPr>
                    <w:spacing w:line="240" w:lineRule="exact"/>
                    <w:rPr>
                      <w:rFonts w:ascii="UD デジタル 教科書体 NP-R" w:hAnsi="Meiryo UI"/>
                      <w:sz w:val="18"/>
                      <w:szCs w:val="18"/>
                    </w:rPr>
                  </w:pPr>
                  <w:r w:rsidRPr="006D5973">
                    <w:rPr>
                      <w:rFonts w:ascii="UD デジタル 教科書体 NP-R" w:hAnsi="Meiryo UI" w:hint="eastAsia"/>
                      <w:sz w:val="18"/>
                      <w:szCs w:val="18"/>
                    </w:rPr>
                    <w:t xml:space="preserve">基礎等 </w:t>
                  </w:r>
                </w:p>
              </w:tc>
              <w:tc>
                <w:tcPr>
                  <w:tcW w:w="5723" w:type="dxa"/>
                  <w:gridSpan w:val="3"/>
                  <w:tcBorders>
                    <w:top w:val="single" w:sz="4" w:space="0" w:color="000000"/>
                    <w:left w:val="single" w:sz="4" w:space="0" w:color="000000"/>
                    <w:bottom w:val="single" w:sz="4" w:space="0" w:color="000000"/>
                    <w:right w:val="single" w:sz="4" w:space="0" w:color="000000"/>
                  </w:tcBorders>
                </w:tcPr>
                <w:p w14:paraId="0E47CC64" w14:textId="77777777" w:rsidR="00AC2D80" w:rsidRPr="006D5973" w:rsidRDefault="00AC2D80" w:rsidP="00335B1F">
                  <w:pPr>
                    <w:spacing w:line="240" w:lineRule="exact"/>
                    <w:ind w:left="108"/>
                    <w:rPr>
                      <w:rFonts w:ascii="UD デジタル 教科書体 NP-R" w:hAnsi="Meiryo UI"/>
                      <w:sz w:val="18"/>
                      <w:szCs w:val="18"/>
                    </w:rPr>
                  </w:pPr>
                  <w:r w:rsidRPr="006D5973">
                    <w:rPr>
                      <w:rFonts w:ascii="UD デジタル 教科書体 NP-R" w:hAnsi="Meiryo UI" w:hint="eastAsia"/>
                      <w:sz w:val="18"/>
                      <w:szCs w:val="18"/>
                    </w:rPr>
                    <w:t xml:space="preserve">・ 杭基礎  ・ 独立基礎  ・ 布基礎  ・ べた基礎 </w:t>
                  </w:r>
                </w:p>
              </w:tc>
            </w:tr>
            <w:tr w:rsidR="00AC2D80" w:rsidRPr="006D5973" w14:paraId="41CEA086" w14:textId="77777777" w:rsidTr="00923AC0">
              <w:trPr>
                <w:trHeight w:val="480"/>
              </w:trPr>
              <w:tc>
                <w:tcPr>
                  <w:tcW w:w="469" w:type="dxa"/>
                  <w:tcBorders>
                    <w:top w:val="single" w:sz="4" w:space="0" w:color="000000"/>
                    <w:left w:val="single" w:sz="4" w:space="0" w:color="000000"/>
                    <w:bottom w:val="single" w:sz="4" w:space="0" w:color="000000"/>
                    <w:right w:val="nil"/>
                  </w:tcBorders>
                </w:tcPr>
                <w:p w14:paraId="7AFEBD37" w14:textId="77777777" w:rsidR="00AC2D80" w:rsidRPr="006D5973" w:rsidRDefault="00AC2D80" w:rsidP="00335B1F">
                  <w:pPr>
                    <w:spacing w:line="240" w:lineRule="exact"/>
                    <w:ind w:leftChars="-12" w:left="-25"/>
                    <w:rPr>
                      <w:rFonts w:ascii="UD デジタル 教科書体 NP-R" w:hAnsi="Meiryo UI"/>
                      <w:sz w:val="18"/>
                      <w:szCs w:val="18"/>
                    </w:rPr>
                  </w:pPr>
                  <w:r w:rsidRPr="006D5973">
                    <w:rPr>
                      <w:rFonts w:ascii="UD デジタル 教科書体 NP-R" w:hAnsi="Meiryo UI" w:hint="eastAsia"/>
                      <w:sz w:val="18"/>
                      <w:szCs w:val="18"/>
                    </w:rPr>
                    <w:t>・</w:t>
                  </w:r>
                </w:p>
              </w:tc>
              <w:tc>
                <w:tcPr>
                  <w:tcW w:w="1140" w:type="dxa"/>
                  <w:tcBorders>
                    <w:top w:val="single" w:sz="4" w:space="0" w:color="000000"/>
                    <w:left w:val="nil"/>
                    <w:bottom w:val="single" w:sz="4" w:space="0" w:color="000000"/>
                    <w:right w:val="single" w:sz="4" w:space="0" w:color="000000"/>
                  </w:tcBorders>
                </w:tcPr>
                <w:p w14:paraId="19ADCF35" w14:textId="77777777" w:rsidR="00AC2D80" w:rsidRPr="006D5973" w:rsidRDefault="00AC2D80" w:rsidP="00335B1F">
                  <w:pPr>
                    <w:spacing w:line="240" w:lineRule="exact"/>
                    <w:rPr>
                      <w:rFonts w:ascii="UD デジタル 教科書体 NP-R" w:hAnsi="Meiryo UI"/>
                      <w:sz w:val="18"/>
                      <w:szCs w:val="18"/>
                    </w:rPr>
                  </w:pPr>
                  <w:r w:rsidRPr="006D5973">
                    <w:rPr>
                      <w:rFonts w:ascii="UD デジタル 教科書体 NP-R" w:hAnsi="Meiryo UI" w:hint="eastAsia"/>
                      <w:sz w:val="18"/>
                      <w:szCs w:val="18"/>
                    </w:rPr>
                    <w:t xml:space="preserve">杭の解体 </w:t>
                  </w:r>
                </w:p>
              </w:tc>
              <w:tc>
                <w:tcPr>
                  <w:tcW w:w="5723" w:type="dxa"/>
                  <w:gridSpan w:val="3"/>
                  <w:tcBorders>
                    <w:top w:val="single" w:sz="4" w:space="0" w:color="000000"/>
                    <w:left w:val="single" w:sz="4" w:space="0" w:color="000000"/>
                    <w:bottom w:val="single" w:sz="4" w:space="0" w:color="000000"/>
                    <w:right w:val="single" w:sz="4" w:space="0" w:color="000000"/>
                  </w:tcBorders>
                </w:tcPr>
                <w:p w14:paraId="3BF2F135" w14:textId="77777777" w:rsidR="00AC2D80" w:rsidRPr="006D5973" w:rsidRDefault="00AC2D80" w:rsidP="00335B1F">
                  <w:pPr>
                    <w:spacing w:line="240" w:lineRule="exact"/>
                    <w:ind w:left="108"/>
                    <w:rPr>
                      <w:rFonts w:ascii="UD デジタル 教科書体 NP-R" w:hAnsi="Meiryo UI"/>
                      <w:sz w:val="18"/>
                      <w:szCs w:val="18"/>
                    </w:rPr>
                  </w:pPr>
                  <w:r w:rsidRPr="006D5973">
                    <w:rPr>
                      <w:rFonts w:ascii="UD デジタル 教科書体 NP-R" w:hAnsi="Meiryo UI" w:hint="eastAsia"/>
                      <w:sz w:val="18"/>
                      <w:szCs w:val="18"/>
                    </w:rPr>
                    <w:t xml:space="preserve">※ 有り   ・ 残置 </w:t>
                  </w:r>
                </w:p>
                <w:p w14:paraId="721C46A2" w14:textId="77777777" w:rsidR="00AC2D80" w:rsidRPr="006D5973" w:rsidRDefault="00AC2D80" w:rsidP="00335B1F">
                  <w:pPr>
                    <w:spacing w:line="240" w:lineRule="exact"/>
                    <w:ind w:left="108"/>
                    <w:rPr>
                      <w:rFonts w:ascii="UD デジタル 教科書体 NP-R" w:hAnsi="Meiryo UI"/>
                      <w:sz w:val="18"/>
                      <w:szCs w:val="18"/>
                    </w:rPr>
                  </w:pPr>
                  <w:r w:rsidRPr="006D5973">
                    <w:rPr>
                      <w:rFonts w:ascii="UD デジタル 教科書体 NP-R" w:hAnsi="Meiryo UI" w:hint="eastAsia"/>
                      <w:sz w:val="18"/>
                      <w:szCs w:val="18"/>
                    </w:rPr>
                    <w:t xml:space="preserve">杭解体方法  ・ 引抜き工法（      ） ・ 破砕工法 </w:t>
                  </w:r>
                </w:p>
              </w:tc>
            </w:tr>
            <w:tr w:rsidR="00AC2D80" w:rsidRPr="006D5973" w14:paraId="68D48E4C" w14:textId="77777777" w:rsidTr="00923AC0">
              <w:trPr>
                <w:trHeight w:val="242"/>
              </w:trPr>
              <w:tc>
                <w:tcPr>
                  <w:tcW w:w="469" w:type="dxa"/>
                  <w:tcBorders>
                    <w:top w:val="single" w:sz="4" w:space="0" w:color="000000"/>
                    <w:left w:val="single" w:sz="4" w:space="0" w:color="000000"/>
                    <w:bottom w:val="single" w:sz="4" w:space="0" w:color="000000"/>
                    <w:right w:val="nil"/>
                  </w:tcBorders>
                  <w:vAlign w:val="center"/>
                </w:tcPr>
                <w:p w14:paraId="2EF10F45" w14:textId="77777777" w:rsidR="00AC2D80" w:rsidRPr="006D5973" w:rsidRDefault="00AC2D80" w:rsidP="00335B1F">
                  <w:pPr>
                    <w:spacing w:line="240" w:lineRule="exact"/>
                    <w:ind w:leftChars="-12" w:left="-25"/>
                    <w:rPr>
                      <w:rFonts w:ascii="UD デジタル 教科書体 NP-R" w:hAnsi="Meiryo UI"/>
                      <w:sz w:val="18"/>
                      <w:szCs w:val="18"/>
                    </w:rPr>
                  </w:pPr>
                  <w:r w:rsidRPr="006D5973">
                    <w:rPr>
                      <w:rFonts w:ascii="UD デジタル 教科書体 NP-R" w:hAnsi="Meiryo UI" w:hint="eastAsia"/>
                      <w:sz w:val="18"/>
                      <w:szCs w:val="18"/>
                    </w:rPr>
                    <w:t>・</w:t>
                  </w:r>
                </w:p>
              </w:tc>
              <w:tc>
                <w:tcPr>
                  <w:tcW w:w="1140" w:type="dxa"/>
                  <w:tcBorders>
                    <w:top w:val="single" w:sz="4" w:space="0" w:color="000000"/>
                    <w:left w:val="nil"/>
                    <w:bottom w:val="single" w:sz="4" w:space="0" w:color="000000"/>
                    <w:right w:val="single" w:sz="4" w:space="0" w:color="000000"/>
                  </w:tcBorders>
                </w:tcPr>
                <w:p w14:paraId="70E394B1" w14:textId="77777777" w:rsidR="00AC2D80" w:rsidRPr="006D5973" w:rsidRDefault="00AC2D80" w:rsidP="00335B1F">
                  <w:pPr>
                    <w:spacing w:line="240" w:lineRule="exact"/>
                    <w:rPr>
                      <w:rFonts w:ascii="UD デジタル 教科書体 NP-R" w:hAnsi="Meiryo UI"/>
                      <w:sz w:val="18"/>
                      <w:szCs w:val="18"/>
                    </w:rPr>
                  </w:pPr>
                  <w:r w:rsidRPr="006D5973">
                    <w:rPr>
                      <w:rFonts w:ascii="UD デジタル 教科書体 NP-R" w:hAnsi="Meiryo UI" w:hint="eastAsia"/>
                      <w:sz w:val="18"/>
                      <w:szCs w:val="18"/>
                    </w:rPr>
                    <w:t xml:space="preserve">構内舗装等 </w:t>
                  </w:r>
                </w:p>
              </w:tc>
              <w:tc>
                <w:tcPr>
                  <w:tcW w:w="5723" w:type="dxa"/>
                  <w:gridSpan w:val="3"/>
                  <w:tcBorders>
                    <w:top w:val="single" w:sz="4" w:space="0" w:color="000000"/>
                    <w:left w:val="single" w:sz="4" w:space="0" w:color="000000"/>
                    <w:bottom w:val="single" w:sz="4" w:space="0" w:color="000000"/>
                    <w:right w:val="single" w:sz="4" w:space="0" w:color="000000"/>
                  </w:tcBorders>
                </w:tcPr>
                <w:p w14:paraId="65CC4734" w14:textId="77777777" w:rsidR="00AC2D80" w:rsidRPr="006D5973" w:rsidRDefault="00AC2D80" w:rsidP="00335B1F">
                  <w:pPr>
                    <w:spacing w:line="240" w:lineRule="exact"/>
                    <w:ind w:left="108"/>
                    <w:rPr>
                      <w:rFonts w:ascii="UD デジタル 教科書体 NP-R" w:hAnsi="Meiryo UI"/>
                      <w:sz w:val="18"/>
                      <w:szCs w:val="18"/>
                    </w:rPr>
                  </w:pPr>
                  <w:r w:rsidRPr="006D5973">
                    <w:rPr>
                      <w:rFonts w:ascii="UD デジタル 教科書体 NP-R" w:hAnsi="Meiryo UI" w:hint="eastAsia"/>
                      <w:sz w:val="18"/>
                      <w:szCs w:val="18"/>
                    </w:rPr>
                    <w:t xml:space="preserve">舗装材種類： </w:t>
                  </w:r>
                </w:p>
              </w:tc>
            </w:tr>
            <w:tr w:rsidR="00AC2D80" w:rsidRPr="006D5973" w14:paraId="3C960066" w14:textId="77777777" w:rsidTr="00923AC0">
              <w:trPr>
                <w:trHeight w:val="245"/>
              </w:trPr>
              <w:tc>
                <w:tcPr>
                  <w:tcW w:w="469" w:type="dxa"/>
                  <w:vMerge w:val="restart"/>
                  <w:tcBorders>
                    <w:top w:val="single" w:sz="4" w:space="0" w:color="000000"/>
                    <w:left w:val="single" w:sz="4" w:space="0" w:color="000000"/>
                    <w:bottom w:val="single" w:sz="4" w:space="0" w:color="000000"/>
                    <w:right w:val="nil"/>
                  </w:tcBorders>
                </w:tcPr>
                <w:p w14:paraId="3D63F5D7" w14:textId="77777777" w:rsidR="00AC2D80" w:rsidRPr="006D5973" w:rsidRDefault="00AC2D80" w:rsidP="00335B1F">
                  <w:pPr>
                    <w:spacing w:line="240" w:lineRule="exact"/>
                    <w:ind w:leftChars="-12" w:left="-25"/>
                    <w:rPr>
                      <w:rFonts w:ascii="UD デジタル 教科書体 NP-R" w:hAnsi="Meiryo UI"/>
                      <w:sz w:val="18"/>
                      <w:szCs w:val="18"/>
                    </w:rPr>
                  </w:pPr>
                  <w:r w:rsidRPr="006D5973">
                    <w:rPr>
                      <w:rFonts w:ascii="UD デジタル 教科書体 NP-R" w:hAnsi="Meiryo UI" w:hint="eastAsia"/>
                      <w:sz w:val="18"/>
                      <w:szCs w:val="18"/>
                    </w:rPr>
                    <w:t>・</w:t>
                  </w:r>
                </w:p>
              </w:tc>
              <w:tc>
                <w:tcPr>
                  <w:tcW w:w="1140" w:type="dxa"/>
                  <w:vMerge w:val="restart"/>
                  <w:tcBorders>
                    <w:top w:val="single" w:sz="4" w:space="0" w:color="000000"/>
                    <w:left w:val="nil"/>
                    <w:bottom w:val="single" w:sz="4" w:space="0" w:color="000000"/>
                    <w:right w:val="single" w:sz="4" w:space="0" w:color="000000"/>
                  </w:tcBorders>
                </w:tcPr>
                <w:p w14:paraId="3EDB1917" w14:textId="77777777" w:rsidR="00AC2D80" w:rsidRPr="006D5973" w:rsidRDefault="00AC2D80" w:rsidP="00335B1F">
                  <w:pPr>
                    <w:spacing w:line="240" w:lineRule="exact"/>
                    <w:rPr>
                      <w:rFonts w:ascii="UD デジタル 教科書体 NP-R" w:hAnsi="Meiryo UI"/>
                      <w:sz w:val="18"/>
                      <w:szCs w:val="18"/>
                    </w:rPr>
                  </w:pPr>
                  <w:r w:rsidRPr="006D5973">
                    <w:rPr>
                      <w:rFonts w:ascii="UD デジタル 教科書体 NP-R" w:hAnsi="Meiryo UI" w:hint="eastAsia"/>
                      <w:sz w:val="18"/>
                      <w:szCs w:val="18"/>
                    </w:rPr>
                    <w:t xml:space="preserve">樹木 </w:t>
                  </w:r>
                </w:p>
              </w:tc>
              <w:tc>
                <w:tcPr>
                  <w:tcW w:w="468" w:type="dxa"/>
                  <w:tcBorders>
                    <w:top w:val="single" w:sz="4" w:space="0" w:color="000000"/>
                    <w:left w:val="single" w:sz="4" w:space="0" w:color="000000"/>
                    <w:bottom w:val="single" w:sz="4" w:space="0" w:color="000000"/>
                    <w:right w:val="nil"/>
                  </w:tcBorders>
                </w:tcPr>
                <w:p w14:paraId="765E54FA" w14:textId="77777777" w:rsidR="00AC2D80" w:rsidRPr="006D5973" w:rsidRDefault="00AC2D80" w:rsidP="00335B1F">
                  <w:pPr>
                    <w:spacing w:line="240" w:lineRule="exact"/>
                    <w:ind w:left="108"/>
                    <w:rPr>
                      <w:rFonts w:ascii="UD デジタル 教科書体 NP-R" w:hAnsi="Meiryo UI"/>
                      <w:sz w:val="18"/>
                      <w:szCs w:val="18"/>
                    </w:rPr>
                  </w:pPr>
                  <w:r w:rsidRPr="006D5973">
                    <w:rPr>
                      <w:rFonts w:ascii="UD デジタル 教科書体 NP-R" w:hAnsi="Meiryo UI" w:hint="eastAsia"/>
                      <w:sz w:val="18"/>
                      <w:szCs w:val="18"/>
                    </w:rPr>
                    <w:t xml:space="preserve">・ </w:t>
                  </w:r>
                </w:p>
              </w:tc>
              <w:tc>
                <w:tcPr>
                  <w:tcW w:w="936" w:type="dxa"/>
                  <w:tcBorders>
                    <w:top w:val="single" w:sz="4" w:space="0" w:color="000000"/>
                    <w:left w:val="nil"/>
                    <w:bottom w:val="single" w:sz="4" w:space="0" w:color="000000"/>
                    <w:right w:val="single" w:sz="4" w:space="0" w:color="000000"/>
                  </w:tcBorders>
                </w:tcPr>
                <w:p w14:paraId="1BEF01EB" w14:textId="77777777" w:rsidR="00AC2D80" w:rsidRPr="006D5973" w:rsidRDefault="00AC2D80" w:rsidP="00335B1F">
                  <w:pPr>
                    <w:spacing w:line="240" w:lineRule="exact"/>
                    <w:rPr>
                      <w:rFonts w:ascii="UD デジタル 教科書体 NP-R" w:hAnsi="Meiryo UI"/>
                      <w:sz w:val="18"/>
                      <w:szCs w:val="18"/>
                    </w:rPr>
                  </w:pPr>
                  <w:r w:rsidRPr="006D5973">
                    <w:rPr>
                      <w:rFonts w:ascii="UD デジタル 教科書体 NP-R" w:hAnsi="Meiryo UI" w:hint="eastAsia"/>
                      <w:sz w:val="18"/>
                      <w:szCs w:val="18"/>
                    </w:rPr>
                    <w:t xml:space="preserve">伐採 </w:t>
                  </w:r>
                </w:p>
              </w:tc>
              <w:tc>
                <w:tcPr>
                  <w:tcW w:w="4319" w:type="dxa"/>
                  <w:tcBorders>
                    <w:top w:val="single" w:sz="4" w:space="0" w:color="000000"/>
                    <w:left w:val="single" w:sz="4" w:space="0" w:color="000000"/>
                    <w:bottom w:val="single" w:sz="4" w:space="0" w:color="000000"/>
                    <w:right w:val="single" w:sz="4" w:space="0" w:color="000000"/>
                  </w:tcBorders>
                </w:tcPr>
                <w:p w14:paraId="3B295B07" w14:textId="77777777" w:rsidR="00AC2D80" w:rsidRPr="006D5973" w:rsidRDefault="00AC2D80" w:rsidP="00335B1F">
                  <w:pPr>
                    <w:spacing w:line="240" w:lineRule="exact"/>
                    <w:ind w:left="108"/>
                    <w:rPr>
                      <w:rFonts w:ascii="UD デジタル 教科書体 NP-R" w:hAnsi="Meiryo UI"/>
                      <w:sz w:val="18"/>
                      <w:szCs w:val="18"/>
                    </w:rPr>
                  </w:pPr>
                  <w:r w:rsidRPr="006D5973">
                    <w:rPr>
                      <w:rFonts w:ascii="UD デジタル 教科書体 NP-R" w:hAnsi="Meiryo UI" w:hint="eastAsia"/>
                      <w:sz w:val="18"/>
                      <w:szCs w:val="18"/>
                    </w:rPr>
                    <w:t xml:space="preserve">※ 行う（  本、図示）    ・ 残す </w:t>
                  </w:r>
                </w:p>
              </w:tc>
            </w:tr>
            <w:tr w:rsidR="00AC2D80" w:rsidRPr="006D5973" w14:paraId="1CF25F6A" w14:textId="77777777" w:rsidTr="00923AC0">
              <w:trPr>
                <w:trHeight w:val="242"/>
              </w:trPr>
              <w:tc>
                <w:tcPr>
                  <w:tcW w:w="469" w:type="dxa"/>
                  <w:vMerge/>
                  <w:tcBorders>
                    <w:top w:val="nil"/>
                    <w:left w:val="single" w:sz="4" w:space="0" w:color="000000"/>
                    <w:bottom w:val="nil"/>
                    <w:right w:val="nil"/>
                  </w:tcBorders>
                  <w:vAlign w:val="center"/>
                </w:tcPr>
                <w:p w14:paraId="619A0F43" w14:textId="77777777" w:rsidR="00AC2D80" w:rsidRPr="006D5973" w:rsidRDefault="00AC2D80" w:rsidP="00335B1F">
                  <w:pPr>
                    <w:spacing w:line="240" w:lineRule="exact"/>
                    <w:ind w:leftChars="-12" w:left="-25"/>
                    <w:rPr>
                      <w:rFonts w:ascii="UD デジタル 教科書体 NP-R" w:hAnsi="Meiryo UI"/>
                      <w:sz w:val="18"/>
                      <w:szCs w:val="18"/>
                    </w:rPr>
                  </w:pPr>
                </w:p>
              </w:tc>
              <w:tc>
                <w:tcPr>
                  <w:tcW w:w="1140" w:type="dxa"/>
                  <w:vMerge/>
                  <w:tcBorders>
                    <w:top w:val="nil"/>
                    <w:left w:val="nil"/>
                    <w:bottom w:val="nil"/>
                    <w:right w:val="single" w:sz="4" w:space="0" w:color="000000"/>
                  </w:tcBorders>
                </w:tcPr>
                <w:p w14:paraId="6E485EBE" w14:textId="77777777" w:rsidR="00AC2D80" w:rsidRPr="006D5973" w:rsidRDefault="00AC2D80" w:rsidP="00335B1F">
                  <w:pPr>
                    <w:spacing w:line="240" w:lineRule="exact"/>
                    <w:rPr>
                      <w:rFonts w:ascii="UD デジタル 教科書体 NP-R" w:hAnsi="Meiryo UI"/>
                      <w:sz w:val="18"/>
                      <w:szCs w:val="18"/>
                    </w:rPr>
                  </w:pPr>
                </w:p>
              </w:tc>
              <w:tc>
                <w:tcPr>
                  <w:tcW w:w="468" w:type="dxa"/>
                  <w:tcBorders>
                    <w:top w:val="single" w:sz="4" w:space="0" w:color="000000"/>
                    <w:left w:val="single" w:sz="4" w:space="0" w:color="000000"/>
                    <w:bottom w:val="single" w:sz="4" w:space="0" w:color="000000"/>
                    <w:right w:val="nil"/>
                  </w:tcBorders>
                </w:tcPr>
                <w:p w14:paraId="6967A452" w14:textId="77777777" w:rsidR="00AC2D80" w:rsidRPr="006D5973" w:rsidRDefault="00AC2D80" w:rsidP="00335B1F">
                  <w:pPr>
                    <w:spacing w:line="240" w:lineRule="exact"/>
                    <w:ind w:left="108"/>
                    <w:rPr>
                      <w:rFonts w:ascii="UD デジタル 教科書体 NP-R" w:hAnsi="Meiryo UI"/>
                      <w:sz w:val="18"/>
                      <w:szCs w:val="18"/>
                    </w:rPr>
                  </w:pPr>
                  <w:r w:rsidRPr="006D5973">
                    <w:rPr>
                      <w:rFonts w:ascii="UD デジタル 教科書体 NP-R" w:hAnsi="Meiryo UI" w:hint="eastAsia"/>
                      <w:sz w:val="18"/>
                      <w:szCs w:val="18"/>
                    </w:rPr>
                    <w:t xml:space="preserve">・ </w:t>
                  </w:r>
                </w:p>
              </w:tc>
              <w:tc>
                <w:tcPr>
                  <w:tcW w:w="936" w:type="dxa"/>
                  <w:tcBorders>
                    <w:top w:val="single" w:sz="4" w:space="0" w:color="000000"/>
                    <w:left w:val="nil"/>
                    <w:bottom w:val="single" w:sz="4" w:space="0" w:color="000000"/>
                    <w:right w:val="single" w:sz="4" w:space="0" w:color="000000"/>
                  </w:tcBorders>
                </w:tcPr>
                <w:p w14:paraId="4817BD06" w14:textId="77777777" w:rsidR="00AC2D80" w:rsidRPr="006D5973" w:rsidRDefault="00AC2D80" w:rsidP="00335B1F">
                  <w:pPr>
                    <w:spacing w:line="240" w:lineRule="exact"/>
                    <w:rPr>
                      <w:rFonts w:ascii="UD デジタル 教科書体 NP-R" w:hAnsi="Meiryo UI"/>
                      <w:sz w:val="18"/>
                      <w:szCs w:val="18"/>
                    </w:rPr>
                  </w:pPr>
                  <w:r w:rsidRPr="006D5973">
                    <w:rPr>
                      <w:rFonts w:ascii="UD デジタル 教科書体 NP-R" w:hAnsi="Meiryo UI" w:hint="eastAsia"/>
                      <w:sz w:val="18"/>
                      <w:szCs w:val="18"/>
                    </w:rPr>
                    <w:t xml:space="preserve">抜根 </w:t>
                  </w:r>
                </w:p>
              </w:tc>
              <w:tc>
                <w:tcPr>
                  <w:tcW w:w="4319" w:type="dxa"/>
                  <w:tcBorders>
                    <w:top w:val="single" w:sz="4" w:space="0" w:color="000000"/>
                    <w:left w:val="single" w:sz="4" w:space="0" w:color="000000"/>
                    <w:bottom w:val="single" w:sz="4" w:space="0" w:color="000000"/>
                    <w:right w:val="single" w:sz="4" w:space="0" w:color="000000"/>
                  </w:tcBorders>
                </w:tcPr>
                <w:p w14:paraId="51BB63D9" w14:textId="77777777" w:rsidR="00AC2D80" w:rsidRPr="006D5973" w:rsidRDefault="00AC2D80" w:rsidP="00335B1F">
                  <w:pPr>
                    <w:spacing w:line="240" w:lineRule="exact"/>
                    <w:ind w:left="108"/>
                    <w:rPr>
                      <w:rFonts w:ascii="UD デジタル 教科書体 NP-R" w:hAnsi="Meiryo UI"/>
                      <w:sz w:val="18"/>
                      <w:szCs w:val="18"/>
                    </w:rPr>
                  </w:pPr>
                  <w:r w:rsidRPr="006D5973">
                    <w:rPr>
                      <w:rFonts w:ascii="UD デジタル 教科書体 NP-R" w:hAnsi="Meiryo UI" w:hint="eastAsia"/>
                      <w:sz w:val="18"/>
                      <w:szCs w:val="18"/>
                    </w:rPr>
                    <w:t xml:space="preserve">※ 行う（  箇所、図示）   ・ 残す </w:t>
                  </w:r>
                </w:p>
              </w:tc>
            </w:tr>
            <w:tr w:rsidR="00AC2D80" w:rsidRPr="006D5973" w14:paraId="77FEBA1E" w14:textId="77777777" w:rsidTr="00923AC0">
              <w:trPr>
                <w:trHeight w:val="242"/>
              </w:trPr>
              <w:tc>
                <w:tcPr>
                  <w:tcW w:w="469" w:type="dxa"/>
                  <w:vMerge/>
                  <w:tcBorders>
                    <w:top w:val="nil"/>
                    <w:left w:val="single" w:sz="4" w:space="0" w:color="000000"/>
                    <w:bottom w:val="single" w:sz="4" w:space="0" w:color="000000"/>
                    <w:right w:val="nil"/>
                  </w:tcBorders>
                  <w:vAlign w:val="center"/>
                </w:tcPr>
                <w:p w14:paraId="19432859" w14:textId="77777777" w:rsidR="00AC2D80" w:rsidRPr="006D5973" w:rsidRDefault="00AC2D80" w:rsidP="00335B1F">
                  <w:pPr>
                    <w:spacing w:line="240" w:lineRule="exact"/>
                    <w:ind w:leftChars="-12" w:left="-25"/>
                    <w:rPr>
                      <w:rFonts w:ascii="UD デジタル 教科書体 NP-R" w:hAnsi="Meiryo UI"/>
                      <w:sz w:val="18"/>
                      <w:szCs w:val="18"/>
                    </w:rPr>
                  </w:pPr>
                </w:p>
              </w:tc>
              <w:tc>
                <w:tcPr>
                  <w:tcW w:w="1140" w:type="dxa"/>
                  <w:vMerge/>
                  <w:tcBorders>
                    <w:top w:val="nil"/>
                    <w:left w:val="nil"/>
                    <w:bottom w:val="single" w:sz="4" w:space="0" w:color="000000"/>
                    <w:right w:val="single" w:sz="4" w:space="0" w:color="000000"/>
                  </w:tcBorders>
                </w:tcPr>
                <w:p w14:paraId="406F92B5" w14:textId="77777777" w:rsidR="00AC2D80" w:rsidRPr="006D5973" w:rsidRDefault="00AC2D80" w:rsidP="00335B1F">
                  <w:pPr>
                    <w:spacing w:line="240" w:lineRule="exact"/>
                    <w:rPr>
                      <w:rFonts w:ascii="UD デジタル 教科書体 NP-R" w:hAnsi="Meiryo UI"/>
                      <w:sz w:val="18"/>
                      <w:szCs w:val="18"/>
                    </w:rPr>
                  </w:pPr>
                </w:p>
              </w:tc>
              <w:tc>
                <w:tcPr>
                  <w:tcW w:w="468" w:type="dxa"/>
                  <w:tcBorders>
                    <w:top w:val="single" w:sz="4" w:space="0" w:color="000000"/>
                    <w:left w:val="single" w:sz="4" w:space="0" w:color="000000"/>
                    <w:bottom w:val="single" w:sz="4" w:space="0" w:color="000000"/>
                    <w:right w:val="nil"/>
                  </w:tcBorders>
                </w:tcPr>
                <w:p w14:paraId="135C0252" w14:textId="77777777" w:rsidR="00AC2D80" w:rsidRPr="006D5973" w:rsidRDefault="00AC2D80" w:rsidP="00335B1F">
                  <w:pPr>
                    <w:spacing w:line="240" w:lineRule="exact"/>
                    <w:ind w:left="108"/>
                    <w:rPr>
                      <w:rFonts w:ascii="UD デジタル 教科書体 NP-R" w:hAnsi="Meiryo UI"/>
                      <w:sz w:val="18"/>
                      <w:szCs w:val="18"/>
                    </w:rPr>
                  </w:pPr>
                  <w:r w:rsidRPr="006D5973">
                    <w:rPr>
                      <w:rFonts w:ascii="UD デジタル 教科書体 NP-R" w:hAnsi="Meiryo UI" w:hint="eastAsia"/>
                      <w:sz w:val="18"/>
                      <w:szCs w:val="18"/>
                    </w:rPr>
                    <w:t xml:space="preserve">・ </w:t>
                  </w:r>
                </w:p>
              </w:tc>
              <w:tc>
                <w:tcPr>
                  <w:tcW w:w="936" w:type="dxa"/>
                  <w:tcBorders>
                    <w:top w:val="single" w:sz="4" w:space="0" w:color="000000"/>
                    <w:left w:val="nil"/>
                    <w:bottom w:val="single" w:sz="4" w:space="0" w:color="000000"/>
                    <w:right w:val="single" w:sz="4" w:space="0" w:color="000000"/>
                  </w:tcBorders>
                </w:tcPr>
                <w:p w14:paraId="4BD1D217" w14:textId="77777777" w:rsidR="00AC2D80" w:rsidRPr="006D5973" w:rsidRDefault="00AC2D80" w:rsidP="00335B1F">
                  <w:pPr>
                    <w:spacing w:line="240" w:lineRule="exact"/>
                    <w:rPr>
                      <w:rFonts w:ascii="UD デジタル 教科書体 NP-R" w:hAnsi="Meiryo UI"/>
                      <w:sz w:val="18"/>
                      <w:szCs w:val="18"/>
                    </w:rPr>
                  </w:pPr>
                  <w:r w:rsidRPr="006D5973">
                    <w:rPr>
                      <w:rFonts w:ascii="UD デジタル 教科書体 NP-R" w:hAnsi="Meiryo UI" w:hint="eastAsia"/>
                      <w:sz w:val="18"/>
                      <w:szCs w:val="18"/>
                    </w:rPr>
                    <w:t xml:space="preserve">移植木 </w:t>
                  </w:r>
                </w:p>
              </w:tc>
              <w:tc>
                <w:tcPr>
                  <w:tcW w:w="4319" w:type="dxa"/>
                  <w:tcBorders>
                    <w:top w:val="single" w:sz="4" w:space="0" w:color="000000"/>
                    <w:left w:val="single" w:sz="4" w:space="0" w:color="000000"/>
                    <w:bottom w:val="single" w:sz="4" w:space="0" w:color="000000"/>
                    <w:right w:val="single" w:sz="4" w:space="0" w:color="000000"/>
                  </w:tcBorders>
                </w:tcPr>
                <w:p w14:paraId="4B758F13" w14:textId="77777777" w:rsidR="00AC2D80" w:rsidRPr="006D5973" w:rsidRDefault="00AC2D80" w:rsidP="00335B1F">
                  <w:pPr>
                    <w:spacing w:line="240" w:lineRule="exact"/>
                    <w:ind w:left="108"/>
                    <w:rPr>
                      <w:rFonts w:ascii="UD デジタル 教科書体 NP-R" w:hAnsi="Meiryo UI"/>
                      <w:sz w:val="18"/>
                      <w:szCs w:val="18"/>
                    </w:rPr>
                  </w:pPr>
                  <w:r w:rsidRPr="006D5973">
                    <w:rPr>
                      <w:rFonts w:ascii="UD デジタル 教科書体 NP-R" w:hAnsi="Meiryo UI" w:hint="eastAsia"/>
                      <w:sz w:val="18"/>
                      <w:szCs w:val="18"/>
                    </w:rPr>
                    <w:t xml:space="preserve">・有り（移植先：    、図示 ）・ 無し </w:t>
                  </w:r>
                </w:p>
              </w:tc>
            </w:tr>
            <w:tr w:rsidR="00AC2D80" w:rsidRPr="006D5973" w14:paraId="5A1ACFF7" w14:textId="77777777" w:rsidTr="00923AC0">
              <w:trPr>
                <w:trHeight w:val="254"/>
              </w:trPr>
              <w:tc>
                <w:tcPr>
                  <w:tcW w:w="469" w:type="dxa"/>
                  <w:tcBorders>
                    <w:top w:val="single" w:sz="4" w:space="0" w:color="000000"/>
                    <w:left w:val="single" w:sz="4" w:space="0" w:color="000000"/>
                    <w:bottom w:val="single" w:sz="4" w:space="0" w:color="000000"/>
                    <w:right w:val="nil"/>
                  </w:tcBorders>
                  <w:vAlign w:val="center"/>
                </w:tcPr>
                <w:p w14:paraId="02371886" w14:textId="77777777" w:rsidR="00AC2D80" w:rsidRPr="006D5973" w:rsidRDefault="00AC2D80" w:rsidP="00335B1F">
                  <w:pPr>
                    <w:spacing w:line="240" w:lineRule="exact"/>
                    <w:ind w:leftChars="-12" w:left="-25"/>
                    <w:rPr>
                      <w:rFonts w:ascii="UD デジタル 教科書体 NP-R" w:hAnsi="Meiryo UI"/>
                      <w:sz w:val="18"/>
                      <w:szCs w:val="18"/>
                    </w:rPr>
                  </w:pPr>
                  <w:r w:rsidRPr="006D5973">
                    <w:rPr>
                      <w:rFonts w:ascii="UD デジタル 教科書体 NP-R" w:hAnsi="Meiryo UI" w:hint="eastAsia"/>
                      <w:sz w:val="18"/>
                      <w:szCs w:val="18"/>
                    </w:rPr>
                    <w:t>・</w:t>
                  </w:r>
                </w:p>
              </w:tc>
              <w:tc>
                <w:tcPr>
                  <w:tcW w:w="1140" w:type="dxa"/>
                  <w:tcBorders>
                    <w:top w:val="single" w:sz="4" w:space="0" w:color="000000"/>
                    <w:left w:val="nil"/>
                    <w:bottom w:val="single" w:sz="4" w:space="0" w:color="000000"/>
                    <w:right w:val="single" w:sz="4" w:space="0" w:color="000000"/>
                  </w:tcBorders>
                </w:tcPr>
                <w:p w14:paraId="16B47777" w14:textId="77777777" w:rsidR="00AC2D80" w:rsidRPr="006D5973" w:rsidRDefault="00AC2D80" w:rsidP="00335B1F">
                  <w:pPr>
                    <w:spacing w:line="240" w:lineRule="exact"/>
                    <w:rPr>
                      <w:rFonts w:ascii="UD デジタル 教科書体 NP-R" w:hAnsi="Meiryo UI"/>
                      <w:sz w:val="18"/>
                      <w:szCs w:val="18"/>
                    </w:rPr>
                  </w:pPr>
                  <w:r w:rsidRPr="006D5973">
                    <w:rPr>
                      <w:rFonts w:ascii="UD デジタル 教科書体 NP-R" w:hAnsi="Meiryo UI" w:hint="eastAsia"/>
                      <w:sz w:val="18"/>
                      <w:szCs w:val="18"/>
                    </w:rPr>
                    <w:t xml:space="preserve">地下埋設物 </w:t>
                  </w:r>
                </w:p>
              </w:tc>
              <w:tc>
                <w:tcPr>
                  <w:tcW w:w="5723" w:type="dxa"/>
                  <w:gridSpan w:val="3"/>
                  <w:tcBorders>
                    <w:top w:val="single" w:sz="4" w:space="0" w:color="000000"/>
                    <w:left w:val="single" w:sz="4" w:space="0" w:color="000000"/>
                    <w:bottom w:val="single" w:sz="4" w:space="0" w:color="000000"/>
                    <w:right w:val="single" w:sz="4" w:space="0" w:color="000000"/>
                  </w:tcBorders>
                </w:tcPr>
                <w:p w14:paraId="2457DF36" w14:textId="77777777" w:rsidR="00AC2D80" w:rsidRPr="006D5973" w:rsidRDefault="00AC2D80" w:rsidP="00335B1F">
                  <w:pPr>
                    <w:spacing w:line="240" w:lineRule="exact"/>
                    <w:ind w:left="108"/>
                    <w:rPr>
                      <w:rFonts w:ascii="UD デジタル 教科書体 NP-R" w:hAnsi="Meiryo UI"/>
                      <w:sz w:val="18"/>
                      <w:szCs w:val="18"/>
                    </w:rPr>
                  </w:pPr>
                  <w:r w:rsidRPr="006D5973">
                    <w:rPr>
                      <w:rFonts w:ascii="UD デジタル 教科書体 NP-R" w:hAnsi="Meiryo UI" w:hint="eastAsia"/>
                      <w:sz w:val="18"/>
                      <w:szCs w:val="18"/>
                    </w:rPr>
                    <w:t xml:space="preserve">・ 有り（埋設物：      ）  ・ 無し </w:t>
                  </w:r>
                </w:p>
              </w:tc>
            </w:tr>
            <w:tr w:rsidR="00AC2D80" w:rsidRPr="006D5973" w14:paraId="0BCCB5BA" w14:textId="77777777" w:rsidTr="00923AC0">
              <w:trPr>
                <w:trHeight w:val="254"/>
              </w:trPr>
              <w:tc>
                <w:tcPr>
                  <w:tcW w:w="469" w:type="dxa"/>
                  <w:tcBorders>
                    <w:top w:val="single" w:sz="4" w:space="0" w:color="000000"/>
                    <w:left w:val="single" w:sz="4" w:space="0" w:color="000000"/>
                    <w:bottom w:val="single" w:sz="4" w:space="0" w:color="000000"/>
                    <w:right w:val="nil"/>
                  </w:tcBorders>
                </w:tcPr>
                <w:p w14:paraId="51A91D28" w14:textId="77777777" w:rsidR="00AC2D80" w:rsidRPr="006D5973" w:rsidRDefault="00AC2D80" w:rsidP="00806F55">
                  <w:pPr>
                    <w:spacing w:line="240" w:lineRule="exact"/>
                    <w:jc w:val="left"/>
                    <w:rPr>
                      <w:rFonts w:ascii="UD デジタル 教科書体 NP-R" w:hAnsi="Meiryo UI"/>
                      <w:sz w:val="18"/>
                      <w:szCs w:val="18"/>
                    </w:rPr>
                  </w:pPr>
                  <w:r w:rsidRPr="006D5973">
                    <w:rPr>
                      <w:rFonts w:ascii="UD デジタル 教科書体 NP-R" w:hAnsi="Meiryo UI" w:hint="eastAsia"/>
                      <w:sz w:val="18"/>
                      <w:szCs w:val="18"/>
                    </w:rPr>
                    <w:t>◆</w:t>
                  </w:r>
                </w:p>
              </w:tc>
              <w:tc>
                <w:tcPr>
                  <w:tcW w:w="1140" w:type="dxa"/>
                  <w:tcBorders>
                    <w:top w:val="single" w:sz="4" w:space="0" w:color="000000"/>
                    <w:left w:val="nil"/>
                    <w:bottom w:val="single" w:sz="4" w:space="0" w:color="000000"/>
                    <w:right w:val="single" w:sz="4" w:space="0" w:color="000000"/>
                  </w:tcBorders>
                </w:tcPr>
                <w:p w14:paraId="5FD06CFC" w14:textId="77777777" w:rsidR="00AC2D80" w:rsidRPr="006D5973" w:rsidRDefault="00AC2D80" w:rsidP="00335B1F">
                  <w:pPr>
                    <w:spacing w:line="240" w:lineRule="exact"/>
                    <w:rPr>
                      <w:rFonts w:ascii="UD デジタル 教科書体 NP-R" w:hAnsi="Meiryo UI"/>
                      <w:sz w:val="18"/>
                      <w:szCs w:val="18"/>
                    </w:rPr>
                  </w:pPr>
                  <w:r w:rsidRPr="006D5973">
                    <w:rPr>
                      <w:rFonts w:ascii="UD デジタル 教科書体 NP-R" w:hAnsi="Meiryo UI" w:hint="eastAsia"/>
                      <w:sz w:val="18"/>
                      <w:szCs w:val="18"/>
                    </w:rPr>
                    <w:t>建築設備</w:t>
                  </w:r>
                </w:p>
              </w:tc>
              <w:tc>
                <w:tcPr>
                  <w:tcW w:w="5723" w:type="dxa"/>
                  <w:gridSpan w:val="3"/>
                  <w:tcBorders>
                    <w:top w:val="single" w:sz="4" w:space="0" w:color="000000"/>
                    <w:left w:val="single" w:sz="4" w:space="0" w:color="000000"/>
                    <w:bottom w:val="single" w:sz="4" w:space="0" w:color="000000"/>
                    <w:right w:val="single" w:sz="4" w:space="0" w:color="000000"/>
                  </w:tcBorders>
                </w:tcPr>
                <w:p w14:paraId="59F1D723" w14:textId="77777777" w:rsidR="00AC2D80" w:rsidRPr="006D5973" w:rsidRDefault="00AC2D80" w:rsidP="00335B1F">
                  <w:pPr>
                    <w:spacing w:line="240" w:lineRule="exact"/>
                    <w:ind w:left="108"/>
                    <w:rPr>
                      <w:rFonts w:ascii="UD デジタル 教科書体 NP-R" w:hAnsi="Meiryo UI"/>
                      <w:sz w:val="18"/>
                      <w:szCs w:val="18"/>
                    </w:rPr>
                  </w:pPr>
                  <w:r w:rsidRPr="006D5973">
                    <w:rPr>
                      <w:rFonts w:ascii="UD デジタル 教科書体 NP-R" w:hAnsi="Meiryo UI" w:hint="eastAsia"/>
                      <w:sz w:val="18"/>
                      <w:szCs w:val="18"/>
                    </w:rPr>
                    <w:t>・ 電力引き込み部分の切断（　　　　　　　　　　　　　　　）</w:t>
                  </w:r>
                </w:p>
                <w:p w14:paraId="2DD74085" w14:textId="77777777" w:rsidR="00AC2D80" w:rsidRPr="006D5973" w:rsidRDefault="00AC2D80" w:rsidP="00335B1F">
                  <w:pPr>
                    <w:spacing w:line="240" w:lineRule="exact"/>
                    <w:ind w:left="108"/>
                    <w:rPr>
                      <w:rFonts w:ascii="UD デジタル 教科書体 NP-R" w:hAnsi="Meiryo UI"/>
                      <w:sz w:val="18"/>
                      <w:szCs w:val="18"/>
                    </w:rPr>
                  </w:pPr>
                  <w:r w:rsidRPr="006D5973">
                    <w:rPr>
                      <w:rFonts w:ascii="UD デジタル 教科書体 NP-R" w:hAnsi="Meiryo UI" w:hint="eastAsia"/>
                      <w:sz w:val="18"/>
                      <w:szCs w:val="18"/>
                    </w:rPr>
                    <w:t>・ 電話線の処置（　　　　　　　　　　　　　　　　　　　　）</w:t>
                  </w:r>
                </w:p>
                <w:p w14:paraId="35D2E9E3" w14:textId="77777777" w:rsidR="00AC2D80" w:rsidRPr="006D5973" w:rsidRDefault="00AC2D80" w:rsidP="00335B1F">
                  <w:pPr>
                    <w:spacing w:line="240" w:lineRule="exact"/>
                    <w:ind w:left="108"/>
                    <w:rPr>
                      <w:rFonts w:ascii="UD デジタル 教科書体 NP-R" w:hAnsi="Meiryo UI"/>
                      <w:sz w:val="18"/>
                      <w:szCs w:val="18"/>
                    </w:rPr>
                  </w:pPr>
                  <w:r w:rsidRPr="006D5973">
                    <w:rPr>
                      <w:rFonts w:ascii="UD デジタル 教科書体 NP-R" w:hAnsi="Meiryo UI" w:hint="eastAsia"/>
                      <w:sz w:val="18"/>
                      <w:szCs w:val="18"/>
                    </w:rPr>
                    <w:t>・ ガス引込部分の処置（　　　　　　　　　　　　　　　　　）</w:t>
                  </w:r>
                </w:p>
                <w:p w14:paraId="77636C73" w14:textId="77777777" w:rsidR="00AC2D80" w:rsidRPr="006D5973" w:rsidRDefault="00AC2D80" w:rsidP="00335B1F">
                  <w:pPr>
                    <w:spacing w:line="240" w:lineRule="exact"/>
                    <w:ind w:left="108"/>
                    <w:rPr>
                      <w:rFonts w:ascii="UD デジタル 教科書体 NP-R" w:hAnsi="Meiryo UI"/>
                      <w:sz w:val="18"/>
                      <w:szCs w:val="18"/>
                    </w:rPr>
                  </w:pPr>
                  <w:r w:rsidRPr="006D5973">
                    <w:rPr>
                      <w:rFonts w:ascii="UD デジタル 教科書体 NP-R" w:hAnsi="Meiryo UI" w:hint="eastAsia"/>
                      <w:sz w:val="18"/>
                      <w:szCs w:val="18"/>
                    </w:rPr>
                    <w:t>・ 給水管の止水（　　　　　　　　　　　　　　　　　　　　）</w:t>
                  </w:r>
                </w:p>
                <w:p w14:paraId="3C446074" w14:textId="77777777" w:rsidR="00AC2D80" w:rsidRPr="006D5973" w:rsidRDefault="00AC2D80" w:rsidP="00335B1F">
                  <w:pPr>
                    <w:spacing w:line="240" w:lineRule="exact"/>
                    <w:ind w:left="108"/>
                    <w:rPr>
                      <w:rFonts w:ascii="UD デジタル 教科書体 NP-R" w:hAnsi="Meiryo UI"/>
                      <w:sz w:val="18"/>
                      <w:szCs w:val="18"/>
                    </w:rPr>
                  </w:pPr>
                  <w:r w:rsidRPr="006D5973">
                    <w:rPr>
                      <w:rFonts w:ascii="UD デジタル 教科書体 NP-R" w:hAnsi="Meiryo UI" w:hint="eastAsia"/>
                      <w:sz w:val="18"/>
                      <w:szCs w:val="18"/>
                    </w:rPr>
                    <w:t>・ 下水管の処置（　　　　　　　　　　　　　　　　　　　　）</w:t>
                  </w:r>
                </w:p>
                <w:p w14:paraId="2635128A" w14:textId="77777777" w:rsidR="00AC2D80" w:rsidRPr="006D5973" w:rsidRDefault="00AC2D80" w:rsidP="00335B1F">
                  <w:pPr>
                    <w:spacing w:line="240" w:lineRule="exact"/>
                    <w:ind w:left="108"/>
                    <w:rPr>
                      <w:rFonts w:ascii="UD デジタル 教科書体 NP-R" w:hAnsi="Meiryo UI"/>
                      <w:sz w:val="18"/>
                      <w:szCs w:val="18"/>
                    </w:rPr>
                  </w:pPr>
                  <w:r w:rsidRPr="006D5973">
                    <w:rPr>
                      <w:rFonts w:ascii="UD デジタル 教科書体 NP-R" w:hAnsi="Meiryo UI" w:hint="eastAsia"/>
                      <w:sz w:val="18"/>
                      <w:szCs w:val="18"/>
                    </w:rPr>
                    <w:t xml:space="preserve">・ </w:t>
                  </w:r>
                </w:p>
                <w:p w14:paraId="5D150E26" w14:textId="77777777" w:rsidR="00AC2D80" w:rsidRPr="006D5973" w:rsidRDefault="00AC2D80" w:rsidP="00335B1F">
                  <w:pPr>
                    <w:spacing w:line="240" w:lineRule="exact"/>
                    <w:ind w:left="108"/>
                    <w:rPr>
                      <w:rFonts w:ascii="UD デジタル 教科書体 NP-R" w:hAnsi="Meiryo UI"/>
                      <w:sz w:val="18"/>
                      <w:szCs w:val="18"/>
                    </w:rPr>
                  </w:pPr>
                  <w:r w:rsidRPr="006D5973">
                    <w:rPr>
                      <w:rFonts w:ascii="UD デジタル 教科書体 NP-R" w:hAnsi="Meiryo UI" w:hint="eastAsia"/>
                      <w:sz w:val="18"/>
                      <w:szCs w:val="18"/>
                    </w:rPr>
                    <w:t>諸手続きを遅滞なく行い、漏電、ガス漏れ等の無いよう、安全に万全を施すこと。</w:t>
                  </w:r>
                </w:p>
              </w:tc>
            </w:tr>
          </w:tbl>
          <w:p w14:paraId="476465F4" w14:textId="77777777" w:rsidR="00AC2D80" w:rsidRPr="006D5973" w:rsidRDefault="00AC2D80" w:rsidP="00AF1823">
            <w:pPr>
              <w:spacing w:beforeLines="25" w:before="75" w:line="260" w:lineRule="exact"/>
              <w:ind w:left="270" w:hangingChars="150" w:hanging="270"/>
              <w:rPr>
                <w:rFonts w:ascii="UD デジタル 教科書体 NP-R" w:hAnsi="Meiryo UI"/>
                <w:sz w:val="18"/>
                <w:szCs w:val="18"/>
              </w:rPr>
            </w:pPr>
            <w:r w:rsidRPr="006D5973">
              <w:rPr>
                <w:rFonts w:ascii="UD デジタル 教科書体 NP-R" w:hAnsi="Meiryo UI" w:hint="eastAsia"/>
                <w:sz w:val="18"/>
                <w:szCs w:val="18"/>
              </w:rPr>
              <w:t>◆ 特記なき限り建物内部の家具・物置の残置物、コンクリートブロック、花壇植栽等を含む敷地内全ての構造物及び残存物等を撤去処分すること。なお、建物直近の埋設管については、建物あるいは地中構造物とともに撤去するものとする。</w:t>
            </w:r>
          </w:p>
          <w:p w14:paraId="71A8231F" w14:textId="77777777" w:rsidR="00AC2D80" w:rsidRPr="006D5973" w:rsidRDefault="00AC2D80" w:rsidP="00AF1823">
            <w:pPr>
              <w:spacing w:beforeLines="25" w:before="75" w:line="260" w:lineRule="exact"/>
              <w:ind w:left="270" w:hangingChars="150" w:hanging="270"/>
              <w:rPr>
                <w:rFonts w:ascii="UD デジタル 教科書体 NP-R" w:hAnsi="Meiryo UI"/>
                <w:sz w:val="18"/>
                <w:szCs w:val="18"/>
              </w:rPr>
            </w:pPr>
            <w:r w:rsidRPr="006D5973">
              <w:rPr>
                <w:rFonts w:ascii="UD デジタル 教科書体 NP-R" w:hAnsi="Meiryo UI" w:hint="eastAsia"/>
                <w:sz w:val="18"/>
                <w:szCs w:val="18"/>
              </w:rPr>
              <w:t>◆ 他の建物等に損害を与えた場合は、請負人の責任において原状回復のこと。</w:t>
            </w:r>
          </w:p>
          <w:p w14:paraId="5A58422A" w14:textId="77777777" w:rsidR="00AC2D80" w:rsidRPr="006D5973" w:rsidRDefault="00AC2D80" w:rsidP="00AF1823">
            <w:pPr>
              <w:spacing w:beforeLines="25" w:before="75" w:line="260" w:lineRule="exact"/>
              <w:ind w:left="270" w:hangingChars="150" w:hanging="270"/>
              <w:rPr>
                <w:rFonts w:ascii="UD デジタル 教科書体 NP-R" w:hAnsi="Meiryo UI"/>
                <w:sz w:val="18"/>
                <w:szCs w:val="18"/>
              </w:rPr>
            </w:pPr>
            <w:r w:rsidRPr="006D5973">
              <w:rPr>
                <w:rFonts w:ascii="UD デジタル 教科書体 NP-R" w:hAnsi="Meiryo UI" w:hint="eastAsia"/>
                <w:sz w:val="18"/>
                <w:szCs w:val="18"/>
              </w:rPr>
              <w:t>◆ 地中埋設物があった場合は監督員に報告し、指示を受けること。残置する場合は残置位置、寸法、深さのわかる内容をCADデータで作成し、提出すること。</w:t>
            </w:r>
          </w:p>
          <w:p w14:paraId="06EF204D" w14:textId="77777777" w:rsidR="00AC2D80" w:rsidRPr="006D5973" w:rsidRDefault="00AC2D80" w:rsidP="00AF1823">
            <w:pPr>
              <w:snapToGrid w:val="0"/>
              <w:spacing w:line="260" w:lineRule="exact"/>
              <w:ind w:leftChars="100" w:left="210"/>
              <w:rPr>
                <w:rFonts w:ascii="UD デジタル 教科書体 NP-R" w:hAnsi="Meiryo UI"/>
                <w:sz w:val="18"/>
                <w:szCs w:val="18"/>
              </w:rPr>
            </w:pPr>
            <w:r w:rsidRPr="006D5973">
              <w:rPr>
                <w:rFonts w:ascii="UD デジタル 教科書体 NP-R" w:hAnsi="Meiryo UI" w:hint="eastAsia"/>
                <w:sz w:val="18"/>
                <w:szCs w:val="18"/>
              </w:rPr>
              <w:t>・ 地業部分を含む基礎、ラップルコンクリートは撤去すること。</w:t>
            </w:r>
          </w:p>
          <w:p w14:paraId="1EB6D1B0" w14:textId="77777777" w:rsidR="00AC2D80" w:rsidRPr="006D5973" w:rsidRDefault="00AC2D80" w:rsidP="00AF1823">
            <w:pPr>
              <w:snapToGrid w:val="0"/>
              <w:spacing w:line="260" w:lineRule="exact"/>
              <w:ind w:leftChars="100" w:left="210"/>
              <w:rPr>
                <w:rFonts w:ascii="UD デジタル 教科書体 NP-R" w:hAnsi="Meiryo UI"/>
                <w:sz w:val="18"/>
                <w:szCs w:val="18"/>
              </w:rPr>
            </w:pPr>
            <w:r w:rsidRPr="006D5973">
              <w:rPr>
                <w:rFonts w:ascii="UD デジタル 教科書体 NP-R" w:hAnsi="Meiryo UI" w:hint="eastAsia"/>
                <w:sz w:val="18"/>
                <w:szCs w:val="18"/>
              </w:rPr>
              <w:t xml:space="preserve">・ 調査試掘すること。（位置、仕様に関しては図示の通り）　</w:t>
            </w:r>
          </w:p>
          <w:p w14:paraId="66970AC0" w14:textId="307F9E42" w:rsidR="00AC2D80" w:rsidRPr="006D5973" w:rsidRDefault="00161BF3" w:rsidP="00AF1823">
            <w:pPr>
              <w:snapToGrid w:val="0"/>
              <w:spacing w:line="260" w:lineRule="exact"/>
              <w:ind w:leftChars="100" w:left="210"/>
              <w:rPr>
                <w:rFonts w:ascii="UD デジタル 教科書体 NP-R" w:hAnsi="Meiryo UI"/>
              </w:rPr>
            </w:pPr>
            <w:r w:rsidRPr="006D5973">
              <w:rPr>
                <w:rFonts w:ascii="UD デジタル 教科書体 NP-R" w:hAnsi="Meiryo UI" w:hint="eastAsia"/>
                <w:sz w:val="18"/>
                <w:szCs w:val="18"/>
              </w:rPr>
              <w:t xml:space="preserve">・ </w:t>
            </w:r>
            <w:r w:rsidR="00AC2D80" w:rsidRPr="006D5973">
              <w:rPr>
                <w:rFonts w:ascii="UD デジタル 教科書体 NP-R" w:hAnsi="Meiryo UI" w:hint="eastAsia"/>
                <w:sz w:val="18"/>
                <w:szCs w:val="18"/>
              </w:rPr>
              <w:t>調査試掘の結果をCADデータで作成し、提出すること。</w:t>
            </w:r>
          </w:p>
          <w:p w14:paraId="4B846255" w14:textId="77777777" w:rsidR="00AC2D80" w:rsidRPr="006D5973" w:rsidRDefault="00AC2D80" w:rsidP="00AF1823">
            <w:pPr>
              <w:spacing w:beforeLines="50" w:before="150" w:line="260" w:lineRule="exact"/>
              <w:ind w:left="270" w:hangingChars="150" w:hanging="270"/>
              <w:rPr>
                <w:rFonts w:ascii="UD デジタル 教科書体 NP-R" w:hAnsi="Meiryo UI"/>
                <w:sz w:val="18"/>
                <w:szCs w:val="18"/>
              </w:rPr>
            </w:pPr>
            <w:r w:rsidRPr="006D5973">
              <w:rPr>
                <w:rFonts w:ascii="UD デジタル 教科書体 NP-R" w:hAnsi="Meiryo UI" w:hint="eastAsia"/>
                <w:sz w:val="18"/>
                <w:szCs w:val="18"/>
              </w:rPr>
              <w:t xml:space="preserve">◆ 解体施工は騒音、振動を最小限にとどめ、事故防止や火災予防に留意し、散水やシート張り等の養生を十分に行うこと。 </w:t>
            </w:r>
          </w:p>
          <w:p w14:paraId="30BD3703" w14:textId="77777777" w:rsidR="00AC2D80" w:rsidRPr="006D5973" w:rsidRDefault="00AC2D80" w:rsidP="00AF1823">
            <w:pPr>
              <w:spacing w:beforeLines="25" w:before="75" w:line="260" w:lineRule="exact"/>
              <w:ind w:left="270" w:hangingChars="150" w:hanging="270"/>
              <w:rPr>
                <w:rFonts w:ascii="UD デジタル 教科書体 NP-R" w:hAnsi="Meiryo UI"/>
                <w:sz w:val="18"/>
                <w:szCs w:val="18"/>
              </w:rPr>
            </w:pPr>
            <w:r w:rsidRPr="006D5973">
              <w:rPr>
                <w:rFonts w:ascii="UD デジタル 教科書体 NP-R" w:hAnsi="Meiryo UI" w:hint="eastAsia"/>
                <w:sz w:val="18"/>
                <w:szCs w:val="18"/>
              </w:rPr>
              <w:t>・ 貯油槽、危険物貯蔵庫等の処分</w:t>
            </w:r>
          </w:p>
          <w:p w14:paraId="65F449A6" w14:textId="77777777" w:rsidR="00AC2D80" w:rsidRPr="006D5973" w:rsidRDefault="00AC2D80" w:rsidP="00AF1823">
            <w:pPr>
              <w:spacing w:line="260" w:lineRule="exact"/>
              <w:ind w:leftChars="100" w:left="480" w:hangingChars="150" w:hanging="270"/>
              <w:rPr>
                <w:rFonts w:ascii="UD デジタル 教科書体 NP-R" w:hAnsi="Meiryo UI"/>
                <w:sz w:val="18"/>
                <w:szCs w:val="18"/>
              </w:rPr>
            </w:pPr>
            <w:r w:rsidRPr="006D5973">
              <w:rPr>
                <w:rFonts w:ascii="UD デジタル 教科書体 NP-R" w:hAnsi="Meiryo UI" w:hint="eastAsia"/>
                <w:sz w:val="18"/>
                <w:szCs w:val="18"/>
              </w:rPr>
              <w:t>※ 請負人の責任において処分し、安全を確かめた後、とりこわし作業に着手する</w:t>
            </w:r>
          </w:p>
          <w:p w14:paraId="67BA6428" w14:textId="77777777" w:rsidR="00AC2D80" w:rsidRPr="006D5973" w:rsidRDefault="00AC2D80" w:rsidP="00AF1823">
            <w:pPr>
              <w:spacing w:beforeLines="25" w:before="75" w:line="260" w:lineRule="exact"/>
              <w:ind w:left="270" w:hangingChars="150" w:hanging="270"/>
              <w:rPr>
                <w:rFonts w:ascii="UD デジタル 教科書体 NP-R" w:hAnsi="Meiryo UI"/>
                <w:sz w:val="18"/>
                <w:szCs w:val="18"/>
              </w:rPr>
            </w:pPr>
            <w:r w:rsidRPr="006D5973">
              <w:rPr>
                <w:rFonts w:ascii="UD デジタル 教科書体 NP-R" w:hAnsi="Meiryo UI" w:hint="eastAsia"/>
                <w:sz w:val="18"/>
                <w:szCs w:val="18"/>
              </w:rPr>
              <w:t>・ 貯じん槽、便槽、浄化槽等のとりこわし</w:t>
            </w:r>
          </w:p>
          <w:p w14:paraId="74A14039" w14:textId="77777777" w:rsidR="00AC2D80" w:rsidRPr="006D5973" w:rsidRDefault="00AC2D80" w:rsidP="00AF1823">
            <w:pPr>
              <w:spacing w:line="260" w:lineRule="exact"/>
              <w:ind w:leftChars="100" w:left="480" w:hangingChars="150" w:hanging="270"/>
              <w:rPr>
                <w:rFonts w:ascii="UD デジタル 教科書体 NP-R" w:hAnsi="Meiryo UI"/>
                <w:sz w:val="18"/>
                <w:szCs w:val="18"/>
              </w:rPr>
            </w:pPr>
            <w:r w:rsidRPr="006D5973">
              <w:rPr>
                <w:rFonts w:ascii="UD デジタル 教科書体 NP-R" w:hAnsi="Meiryo UI" w:hint="eastAsia"/>
                <w:sz w:val="18"/>
                <w:szCs w:val="18"/>
              </w:rPr>
              <w:t>※ 汚物等を処分し、跡を消毒する。</w:t>
            </w:r>
          </w:p>
          <w:p w14:paraId="6929C7E9" w14:textId="77777777" w:rsidR="00AC2D80" w:rsidRPr="006D5973" w:rsidRDefault="00AC2D80" w:rsidP="00AF1823">
            <w:pPr>
              <w:spacing w:line="260" w:lineRule="exact"/>
              <w:ind w:leftChars="100" w:left="480" w:hangingChars="150" w:hanging="270"/>
              <w:rPr>
                <w:rFonts w:ascii="UD デジタル 教科書体 NP-R" w:hAnsi="Meiryo UI"/>
                <w:sz w:val="18"/>
                <w:szCs w:val="18"/>
              </w:rPr>
            </w:pPr>
            <w:r w:rsidRPr="006D5973">
              <w:rPr>
                <w:rFonts w:ascii="UD デジタル 教科書体 NP-R" w:hAnsi="Meiryo UI" w:hint="eastAsia"/>
                <w:sz w:val="18"/>
                <w:szCs w:val="18"/>
              </w:rPr>
              <w:t>※ 作業中及びとりこわし後に周囲を汚染することの無いようにすること。</w:t>
            </w:r>
          </w:p>
          <w:p w14:paraId="02E72392" w14:textId="77777777" w:rsidR="00AC2D80" w:rsidRPr="006D5973" w:rsidRDefault="00AC2D80" w:rsidP="00AF1823">
            <w:pPr>
              <w:spacing w:beforeLines="25" w:before="75" w:line="260" w:lineRule="exact"/>
              <w:ind w:left="270" w:hangingChars="150" w:hanging="270"/>
              <w:rPr>
                <w:rFonts w:ascii="UD デジタル 教科書体 NP-R" w:hAnsi="Meiryo UI"/>
                <w:sz w:val="18"/>
                <w:szCs w:val="18"/>
              </w:rPr>
            </w:pPr>
            <w:r w:rsidRPr="006D5973">
              <w:rPr>
                <w:rFonts w:ascii="UD デジタル 教科書体 NP-R" w:hAnsi="Meiryo UI" w:hint="eastAsia"/>
                <w:sz w:val="18"/>
                <w:szCs w:val="18"/>
              </w:rPr>
              <w:t xml:space="preserve">※ 特定石綿等（アスベスト）の存在が想定される建築物の解体にあっては、労働安全衛  生法、同施行令及び石綿障害予防規則に従い、建築物等の解体等の作業における石綿ばく露防止対策等を実施し、健康障害の予防対策の一層の推進を図ること。 </w:t>
            </w:r>
          </w:p>
          <w:p w14:paraId="784C370E" w14:textId="77777777" w:rsidR="00AC2D80" w:rsidRPr="006D5973" w:rsidRDefault="00AC2D80" w:rsidP="00AF1823">
            <w:pPr>
              <w:spacing w:afterLines="25" w:after="75" w:line="260" w:lineRule="exact"/>
              <w:ind w:left="11"/>
              <w:rPr>
                <w:rFonts w:ascii="UD デジタル 教科書体 NP-R" w:hAnsi="Meiryo UI"/>
                <w:sz w:val="18"/>
                <w:szCs w:val="18"/>
              </w:rPr>
            </w:pPr>
            <w:r w:rsidRPr="006D5973">
              <w:rPr>
                <w:rFonts w:ascii="UD デジタル 教科書体 NP-R" w:hAnsi="Meiryo UI" w:hint="eastAsia"/>
                <w:sz w:val="18"/>
                <w:szCs w:val="18"/>
              </w:rPr>
              <w:t xml:space="preserve">※ 特定石綿等（アスベスト）の除去は、別途「石綿処理特記仕様書」による。 </w:t>
            </w:r>
          </w:p>
        </w:tc>
      </w:tr>
      <w:tr w:rsidR="00AC2D80" w:rsidRPr="006D5973" w14:paraId="77038FE8" w14:textId="77777777" w:rsidTr="00923AC0">
        <w:trPr>
          <w:trHeight w:val="983"/>
        </w:trPr>
        <w:tc>
          <w:tcPr>
            <w:tcW w:w="1826" w:type="dxa"/>
          </w:tcPr>
          <w:p w14:paraId="6FE1765D" w14:textId="77777777" w:rsidR="00AC2D80" w:rsidRPr="006D5973" w:rsidRDefault="00AC2D80" w:rsidP="00806F55">
            <w:pPr>
              <w:spacing w:line="260" w:lineRule="exact"/>
              <w:ind w:left="142" w:hanging="227"/>
              <w:jc w:val="left"/>
              <w:rPr>
                <w:rFonts w:ascii="UD デジタル 教科書体 NP-R" w:hAnsi="Meiryo UI"/>
                <w:sz w:val="18"/>
                <w:szCs w:val="18"/>
              </w:rPr>
            </w:pPr>
            <w:r w:rsidRPr="006D5973">
              <w:rPr>
                <w:rFonts w:ascii="UD デジタル 教科書体 NP-R" w:hAnsi="Meiryo UI" w:hint="eastAsia"/>
                <w:sz w:val="18"/>
                <w:szCs w:val="18"/>
              </w:rPr>
              <w:lastRenderedPageBreak/>
              <w:t>２ 残存建物に対する建築設備の切替</w:t>
            </w:r>
          </w:p>
        </w:tc>
        <w:tc>
          <w:tcPr>
            <w:tcW w:w="7950" w:type="dxa"/>
          </w:tcPr>
          <w:p w14:paraId="3786C61F" w14:textId="77777777" w:rsidR="00AC2D80" w:rsidRPr="006D5973" w:rsidRDefault="00AC2D80" w:rsidP="00AF1823">
            <w:pPr>
              <w:spacing w:line="260" w:lineRule="exact"/>
              <w:ind w:left="11"/>
              <w:rPr>
                <w:rFonts w:ascii="UD デジタル 教科書体 NP-R" w:hAnsi="Meiryo UI"/>
                <w:sz w:val="18"/>
                <w:szCs w:val="18"/>
              </w:rPr>
            </w:pPr>
            <w:r w:rsidRPr="006D5973">
              <w:rPr>
                <w:rFonts w:ascii="UD デジタル 教科書体 NP-R" w:hAnsi="Meiryo UI" w:hint="eastAsia"/>
                <w:sz w:val="18"/>
                <w:szCs w:val="18"/>
              </w:rPr>
              <w:t>・ 行う　　　　　　　・ 行わない</w:t>
            </w:r>
          </w:p>
          <w:p w14:paraId="486B6250"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切替方法</w:t>
            </w:r>
          </w:p>
          <w:p w14:paraId="5AA762BD"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 xml:space="preserve">・ </w:t>
            </w:r>
          </w:p>
          <w:p w14:paraId="6283D808" w14:textId="77777777" w:rsidR="00AC2D80" w:rsidRPr="006D5973" w:rsidRDefault="00AC2D80" w:rsidP="00AF1823">
            <w:pPr>
              <w:spacing w:afterLines="25" w:after="75" w:line="260" w:lineRule="exact"/>
              <w:ind w:left="11"/>
              <w:rPr>
                <w:rFonts w:ascii="UD デジタル 教科書体 NP-R" w:hAnsi="Meiryo UI"/>
                <w:sz w:val="18"/>
                <w:szCs w:val="18"/>
              </w:rPr>
            </w:pPr>
            <w:r w:rsidRPr="006D5973">
              <w:rPr>
                <w:rFonts w:ascii="UD デジタル 教科書体 NP-R" w:hAnsi="Meiryo UI" w:hint="eastAsia"/>
                <w:sz w:val="18"/>
                <w:szCs w:val="18"/>
              </w:rPr>
              <w:t>切替は設備の供給に支障の無いよう関係者と打合せを十分に行うこと</w:t>
            </w:r>
          </w:p>
        </w:tc>
      </w:tr>
      <w:tr w:rsidR="00AC2D80" w:rsidRPr="006D5973" w14:paraId="5DE04B80" w14:textId="77777777" w:rsidTr="00923AC0">
        <w:trPr>
          <w:trHeight w:val="680"/>
        </w:trPr>
        <w:tc>
          <w:tcPr>
            <w:tcW w:w="1826" w:type="dxa"/>
          </w:tcPr>
          <w:p w14:paraId="5EB4B1CA" w14:textId="77777777" w:rsidR="00AC2D80" w:rsidRPr="006D5973" w:rsidRDefault="00AC2D80" w:rsidP="00AF1823">
            <w:pPr>
              <w:spacing w:line="260" w:lineRule="exact"/>
              <w:ind w:left="199" w:hanging="284"/>
              <w:jc w:val="left"/>
              <w:rPr>
                <w:rFonts w:ascii="UD デジタル 教科書体 NP-R" w:hAnsi="Meiryo UI"/>
                <w:sz w:val="18"/>
                <w:szCs w:val="18"/>
              </w:rPr>
            </w:pPr>
            <w:r w:rsidRPr="006D5973">
              <w:rPr>
                <w:rFonts w:ascii="UD デジタル 教科書体 NP-R" w:hAnsi="Meiryo UI" w:hint="eastAsia"/>
                <w:sz w:val="18"/>
                <w:szCs w:val="18"/>
              </w:rPr>
              <w:t>３ 分水栓コマ下げ</w:t>
            </w:r>
          </w:p>
        </w:tc>
        <w:tc>
          <w:tcPr>
            <w:tcW w:w="7950" w:type="dxa"/>
          </w:tcPr>
          <w:p w14:paraId="55156B9F" w14:textId="77777777" w:rsidR="00AC2D80" w:rsidRPr="006D5973" w:rsidRDefault="00AC2D80" w:rsidP="00AF1823">
            <w:pPr>
              <w:spacing w:line="260" w:lineRule="exact"/>
              <w:ind w:left="11"/>
              <w:rPr>
                <w:rFonts w:ascii="UD デジタル 教科書体 NP-R" w:hAnsi="Meiryo UI"/>
                <w:sz w:val="18"/>
                <w:szCs w:val="18"/>
              </w:rPr>
            </w:pPr>
            <w:r w:rsidRPr="006D5973">
              <w:rPr>
                <w:rFonts w:ascii="UD デジタル 教科書体 NP-R" w:hAnsi="Meiryo UI" w:hint="eastAsia"/>
                <w:sz w:val="18"/>
                <w:szCs w:val="18"/>
              </w:rPr>
              <w:t>・ 行う　　　　　　　・ 行わない</w:t>
            </w:r>
          </w:p>
          <w:p w14:paraId="31CE996A" w14:textId="77777777" w:rsidR="00AC2D80" w:rsidRPr="006D5973" w:rsidRDefault="00AC2D80" w:rsidP="00AF1823">
            <w:pPr>
              <w:spacing w:line="260" w:lineRule="exact"/>
              <w:ind w:left="11"/>
              <w:rPr>
                <w:rFonts w:ascii="UD デジタル 教科書体 NP-R" w:hAnsi="Meiryo UI"/>
                <w:sz w:val="18"/>
                <w:szCs w:val="18"/>
              </w:rPr>
            </w:pPr>
            <w:r w:rsidRPr="006D5973">
              <w:rPr>
                <w:rFonts w:ascii="UD デジタル 教科書体 NP-R" w:hAnsi="Meiryo UI" w:hint="eastAsia"/>
                <w:sz w:val="18"/>
                <w:szCs w:val="18"/>
              </w:rPr>
              <w:t>手続きは請負人が行い、費用も請負人の負担とする。</w:t>
            </w:r>
          </w:p>
        </w:tc>
      </w:tr>
      <w:tr w:rsidR="00AC2D80" w:rsidRPr="006D5973" w14:paraId="63E47C4E" w14:textId="77777777" w:rsidTr="00923AC0">
        <w:tc>
          <w:tcPr>
            <w:tcW w:w="1826" w:type="dxa"/>
          </w:tcPr>
          <w:p w14:paraId="00BD5F18" w14:textId="77777777" w:rsidR="00AC2D80" w:rsidRPr="006D5973" w:rsidRDefault="00AC2D80" w:rsidP="00AF1823">
            <w:pPr>
              <w:spacing w:line="260" w:lineRule="exact"/>
              <w:ind w:left="199" w:hanging="284"/>
              <w:jc w:val="left"/>
              <w:rPr>
                <w:rFonts w:ascii="UD デジタル 教科書体 NP-R" w:hAnsi="Meiryo UI"/>
                <w:sz w:val="18"/>
                <w:szCs w:val="18"/>
              </w:rPr>
            </w:pPr>
            <w:r w:rsidRPr="006D5973">
              <w:rPr>
                <w:rFonts w:ascii="UD デジタル 教科書体 NP-R" w:hAnsi="Meiryo UI" w:hint="eastAsia"/>
                <w:sz w:val="18"/>
                <w:szCs w:val="18"/>
              </w:rPr>
              <w:t>４ 解体後の整地等</w:t>
            </w:r>
          </w:p>
          <w:p w14:paraId="7BF5DD47" w14:textId="56B9E4AA" w:rsidR="00AC2D80" w:rsidRPr="006D5973" w:rsidRDefault="00AC2D80" w:rsidP="00AF1823">
            <w:pPr>
              <w:spacing w:line="260" w:lineRule="exact"/>
              <w:ind w:left="11"/>
              <w:rPr>
                <w:rFonts w:ascii="UD デジタル 教科書体 NP-R" w:hAnsi="Meiryo UI"/>
                <w:sz w:val="18"/>
                <w:szCs w:val="18"/>
              </w:rPr>
            </w:pPr>
            <w:r w:rsidRPr="006D5973">
              <w:rPr>
                <w:rFonts w:ascii="UD デジタル 教科書体 NP-R" w:hAnsi="Meiryo UI" w:hint="eastAsia"/>
                <w:sz w:val="18"/>
                <w:szCs w:val="18"/>
              </w:rPr>
              <w:t>（</w:t>
            </w:r>
            <w:hyperlink r:id="rId101" w:anchor="page=18" w:history="1">
              <w:r w:rsidR="002957A0" w:rsidRPr="002957A0">
                <w:rPr>
                  <w:rStyle w:val="ac"/>
                  <w:rFonts w:ascii="UD デジタル 教科書体 NP-R" w:hAnsi="Meiryo UI" w:hint="eastAsia"/>
                  <w:sz w:val="18"/>
                  <w:szCs w:val="18"/>
                </w:rPr>
                <w:t>解特</w:t>
              </w:r>
              <w:r w:rsidRPr="002957A0">
                <w:rPr>
                  <w:rStyle w:val="ac"/>
                  <w:rFonts w:ascii="UD デジタル 教科書体 NP-R" w:hAnsi="Meiryo UI" w:hint="eastAsia"/>
                  <w:sz w:val="18"/>
                  <w:szCs w:val="18"/>
                </w:rPr>
                <w:t>3.13.1</w:t>
              </w:r>
            </w:hyperlink>
            <w:r w:rsidRPr="006D5973">
              <w:rPr>
                <w:rFonts w:ascii="UD デジタル 教科書体 NP-R" w:hAnsi="Meiryo UI" w:hint="eastAsia"/>
                <w:sz w:val="18"/>
                <w:szCs w:val="18"/>
              </w:rPr>
              <w:t xml:space="preserve">） </w:t>
            </w:r>
          </w:p>
        </w:tc>
        <w:tc>
          <w:tcPr>
            <w:tcW w:w="7950" w:type="dxa"/>
          </w:tcPr>
          <w:p w14:paraId="2236EA87" w14:textId="77777777" w:rsidR="00AC2D80" w:rsidRPr="006D5973" w:rsidRDefault="00AC2D80" w:rsidP="00AF1823">
            <w:pPr>
              <w:spacing w:line="260" w:lineRule="exact"/>
              <w:ind w:left="11"/>
              <w:rPr>
                <w:rFonts w:ascii="UD デジタル 教科書体 NP-R" w:hAnsi="Meiryo UI"/>
                <w:sz w:val="18"/>
                <w:szCs w:val="18"/>
              </w:rPr>
            </w:pPr>
            <w:r w:rsidRPr="006D5973">
              <w:rPr>
                <w:rFonts w:ascii="UD デジタル 教科書体 NP-R" w:hAnsi="Meiryo UI" w:hint="eastAsia"/>
                <w:sz w:val="18"/>
                <w:szCs w:val="18"/>
              </w:rPr>
              <w:t>・ 解体撤去後は、次により設計ＧＬに整地すること。</w:t>
            </w:r>
          </w:p>
          <w:p w14:paraId="2FCFF41E" w14:textId="77777777" w:rsidR="00AC2D80" w:rsidRPr="006D5973" w:rsidRDefault="00AC2D80" w:rsidP="00AF1823">
            <w:pPr>
              <w:spacing w:line="260" w:lineRule="exact"/>
              <w:ind w:leftChars="100" w:left="210" w:rightChars="100" w:right="210"/>
              <w:rPr>
                <w:rFonts w:ascii="UD デジタル 教科書体 NP-R" w:hAnsi="Meiryo UI"/>
                <w:sz w:val="18"/>
                <w:szCs w:val="18"/>
              </w:rPr>
            </w:pPr>
            <w:r w:rsidRPr="006D5973">
              <w:rPr>
                <w:rFonts w:ascii="UD デジタル 教科書体 NP-R" w:hAnsi="Meiryo UI" w:hint="eastAsia"/>
                <w:sz w:val="18"/>
                <w:szCs w:val="18"/>
              </w:rPr>
              <w:t>転圧工法</w:t>
            </w:r>
          </w:p>
          <w:p w14:paraId="57D4E9C8" w14:textId="77777777" w:rsidR="00AC2D80" w:rsidRPr="006D5973" w:rsidRDefault="00AC2D80" w:rsidP="00AF1823">
            <w:pPr>
              <w:spacing w:line="260" w:lineRule="exact"/>
              <w:ind w:leftChars="200" w:left="420" w:rightChars="100" w:right="210"/>
              <w:rPr>
                <w:rFonts w:ascii="UD デジタル 教科書体 NP-R" w:hAnsi="Meiryo UI"/>
                <w:sz w:val="18"/>
                <w:szCs w:val="18"/>
              </w:rPr>
            </w:pPr>
            <w:r w:rsidRPr="006D5973">
              <w:rPr>
                <w:rFonts w:ascii="UD デジタル 教科書体 NP-R" w:hAnsi="Meiryo UI" w:hint="eastAsia"/>
                <w:sz w:val="18"/>
                <w:szCs w:val="18"/>
              </w:rPr>
              <w:t>※ 在来地盤まで監督員の承諾を受けた良質土を搬入して埋め戻し、地均し</w:t>
            </w:r>
          </w:p>
          <w:p w14:paraId="1E19710E" w14:textId="77777777" w:rsidR="00AC2D80" w:rsidRPr="006D5973" w:rsidRDefault="00AC2D80" w:rsidP="00AF1823">
            <w:pPr>
              <w:spacing w:line="260" w:lineRule="exact"/>
              <w:ind w:leftChars="200" w:left="420" w:rightChars="100" w:right="210"/>
              <w:rPr>
                <w:rFonts w:ascii="UD デジタル 教科書体 NP-R" w:hAnsi="Meiryo UI"/>
                <w:sz w:val="18"/>
                <w:szCs w:val="18"/>
              </w:rPr>
            </w:pPr>
            <w:r w:rsidRPr="006D5973">
              <w:rPr>
                <w:rFonts w:ascii="UD デジタル 教科書体 NP-R" w:hAnsi="Meiryo UI" w:hint="eastAsia"/>
                <w:sz w:val="18"/>
                <w:szCs w:val="18"/>
              </w:rPr>
              <w:t>・ 良質土を厚さ５㎝程度敷均し、転圧</w:t>
            </w:r>
          </w:p>
          <w:p w14:paraId="5112DFEE" w14:textId="77777777" w:rsidR="00AC2D80" w:rsidRPr="006D5973" w:rsidRDefault="00AC2D80" w:rsidP="00AF1823">
            <w:pPr>
              <w:spacing w:line="260" w:lineRule="exact"/>
              <w:ind w:leftChars="200" w:left="420" w:rightChars="100" w:right="210"/>
              <w:rPr>
                <w:rFonts w:ascii="UD デジタル 教科書体 NP-R" w:hAnsi="Meiryo UI"/>
                <w:sz w:val="18"/>
                <w:szCs w:val="18"/>
              </w:rPr>
            </w:pPr>
            <w:r w:rsidRPr="006D5973">
              <w:rPr>
                <w:rFonts w:ascii="UD デジタル 教科書体 NP-R" w:hAnsi="Meiryo UI" w:hint="eastAsia"/>
                <w:sz w:val="18"/>
                <w:szCs w:val="18"/>
              </w:rPr>
              <w:t>・ とりこわし後の地盤面で整地</w:t>
            </w:r>
          </w:p>
          <w:p w14:paraId="5C258FFE" w14:textId="77777777" w:rsidR="00AC2D80" w:rsidRPr="006D5973" w:rsidRDefault="00AC2D80" w:rsidP="00AF1823">
            <w:pPr>
              <w:spacing w:line="260" w:lineRule="exact"/>
              <w:ind w:leftChars="200" w:left="420"/>
              <w:rPr>
                <w:rFonts w:ascii="UD デジタル 教科書体 NP-R" w:hAnsi="Meiryo UI"/>
                <w:sz w:val="18"/>
                <w:szCs w:val="18"/>
              </w:rPr>
            </w:pPr>
            <w:r w:rsidRPr="006D5973">
              <w:rPr>
                <w:rFonts w:ascii="UD デジタル 教科書体 NP-R" w:hAnsi="Meiryo UI" w:hint="eastAsia"/>
                <w:sz w:val="18"/>
                <w:szCs w:val="18"/>
              </w:rPr>
              <w:t xml:space="preserve">・ </w:t>
            </w:r>
          </w:p>
          <w:p w14:paraId="2811D7A5" w14:textId="77777777" w:rsidR="00AC2D80" w:rsidRPr="006D5973" w:rsidRDefault="00AC2D80" w:rsidP="00AF1823">
            <w:pPr>
              <w:spacing w:line="260" w:lineRule="exact"/>
              <w:ind w:left="11"/>
              <w:rPr>
                <w:rFonts w:ascii="UD デジタル 教科書体 NP-R" w:hAnsi="Meiryo UI"/>
                <w:sz w:val="18"/>
                <w:szCs w:val="18"/>
              </w:rPr>
            </w:pPr>
            <w:r w:rsidRPr="006D5973">
              <w:rPr>
                <w:rFonts w:ascii="UD デジタル 教科書体 NP-R" w:hAnsi="Meiryo UI" w:hint="eastAsia"/>
                <w:sz w:val="18"/>
                <w:szCs w:val="18"/>
              </w:rPr>
              <w:t>※ 建設発生土の処理</w:t>
            </w:r>
          </w:p>
          <w:p w14:paraId="4F8A9CA6" w14:textId="77777777" w:rsidR="00AC2D80" w:rsidRPr="006D5973" w:rsidRDefault="00AC2D80" w:rsidP="00AF1823">
            <w:pPr>
              <w:spacing w:line="260" w:lineRule="exact"/>
              <w:jc w:val="left"/>
              <w:rPr>
                <w:rFonts w:ascii="UD デジタル 教科書体 NP-R" w:hAnsi="Meiryo UI"/>
                <w:sz w:val="18"/>
                <w:szCs w:val="18"/>
              </w:rPr>
            </w:pPr>
            <w:r w:rsidRPr="006D5973">
              <w:rPr>
                <w:rFonts w:ascii="UD デジタル 教科書体 NP-R" w:hAnsi="Meiryo UI" w:hint="eastAsia"/>
                <w:sz w:val="18"/>
                <w:szCs w:val="18"/>
              </w:rPr>
              <w:t>○処理方法は下記のとおりとする</w:t>
            </w:r>
          </w:p>
          <w:p w14:paraId="13A85FA1" w14:textId="77777777" w:rsidR="00AC2D80" w:rsidRPr="006D5973" w:rsidRDefault="00AC2D80" w:rsidP="00AF1823">
            <w:pPr>
              <w:spacing w:line="260" w:lineRule="exact"/>
              <w:ind w:leftChars="100" w:left="210"/>
              <w:jc w:val="left"/>
              <w:rPr>
                <w:rFonts w:ascii="UD デジタル 教科書体 NP-R" w:hAnsi="Meiryo UI"/>
                <w:sz w:val="18"/>
                <w:szCs w:val="18"/>
              </w:rPr>
            </w:pPr>
            <w:r w:rsidRPr="006D5973">
              <w:rPr>
                <w:rFonts w:ascii="UD デジタル 教科書体 NP-R" w:hAnsi="Meiryo UI" w:hint="eastAsia"/>
                <w:sz w:val="18"/>
                <w:szCs w:val="18"/>
              </w:rPr>
              <w:t>※構外</w:t>
            </w:r>
          </w:p>
          <w:tbl>
            <w:tblPr>
              <w:tblStyle w:val="a3"/>
              <w:tblW w:w="7353" w:type="dxa"/>
              <w:tblInd w:w="210" w:type="dxa"/>
              <w:tblBorders>
                <w:left w:val="none" w:sz="0" w:space="0" w:color="auto"/>
                <w:right w:val="none" w:sz="0" w:space="0" w:color="auto"/>
              </w:tblBorders>
              <w:tblLayout w:type="fixed"/>
              <w:tblLook w:val="04A0" w:firstRow="1" w:lastRow="0" w:firstColumn="1" w:lastColumn="0" w:noHBand="0" w:noVBand="1"/>
            </w:tblPr>
            <w:tblGrid>
              <w:gridCol w:w="2108"/>
              <w:gridCol w:w="2126"/>
              <w:gridCol w:w="1276"/>
              <w:gridCol w:w="1843"/>
            </w:tblGrid>
            <w:tr w:rsidR="00AC2D80" w:rsidRPr="006D5973" w14:paraId="72AAF465" w14:textId="77777777" w:rsidTr="00C84491">
              <w:trPr>
                <w:trHeight w:val="229"/>
              </w:trPr>
              <w:tc>
                <w:tcPr>
                  <w:tcW w:w="2108" w:type="dxa"/>
                  <w:shd w:val="clear" w:color="auto" w:fill="D9D9D9" w:themeFill="background1" w:themeFillShade="D9"/>
                  <w:vAlign w:val="center"/>
                </w:tcPr>
                <w:p w14:paraId="3D69565D" w14:textId="77777777" w:rsidR="00AC2D80" w:rsidRPr="006D5973" w:rsidRDefault="00AC2D80" w:rsidP="00AF1823">
                  <w:pPr>
                    <w:spacing w:line="260" w:lineRule="exact"/>
                    <w:jc w:val="center"/>
                    <w:rPr>
                      <w:rFonts w:ascii="UD デジタル 教科書体 NP-R" w:hAnsi="Meiryo UI"/>
                      <w:sz w:val="18"/>
                      <w:szCs w:val="18"/>
                    </w:rPr>
                  </w:pPr>
                  <w:r w:rsidRPr="006D5973">
                    <w:rPr>
                      <w:rFonts w:ascii="UD デジタル 教科書体 NP-R" w:hAnsi="Meiryo UI" w:hint="eastAsia"/>
                      <w:sz w:val="18"/>
                      <w:szCs w:val="18"/>
                    </w:rPr>
                    <w:t>指定処分地</w:t>
                  </w:r>
                </w:p>
              </w:tc>
              <w:tc>
                <w:tcPr>
                  <w:tcW w:w="2126" w:type="dxa"/>
                  <w:shd w:val="clear" w:color="auto" w:fill="D9D9D9" w:themeFill="background1" w:themeFillShade="D9"/>
                  <w:vAlign w:val="center"/>
                </w:tcPr>
                <w:p w14:paraId="0D231471" w14:textId="77777777" w:rsidR="00AC2D80" w:rsidRPr="006D5973" w:rsidRDefault="00AC2D80" w:rsidP="00AF1823">
                  <w:pPr>
                    <w:spacing w:line="260" w:lineRule="exact"/>
                    <w:jc w:val="center"/>
                    <w:rPr>
                      <w:rFonts w:ascii="UD デジタル 教科書体 NP-R" w:hAnsi="Meiryo UI"/>
                      <w:sz w:val="18"/>
                      <w:szCs w:val="18"/>
                    </w:rPr>
                  </w:pPr>
                  <w:r w:rsidRPr="006D5973">
                    <w:rPr>
                      <w:rFonts w:ascii="UD デジタル 教科書体 NP-R" w:hAnsi="Meiryo UI" w:hint="eastAsia"/>
                      <w:sz w:val="18"/>
                      <w:szCs w:val="18"/>
                    </w:rPr>
                    <w:t>問合せ先</w:t>
                  </w:r>
                </w:p>
              </w:tc>
              <w:tc>
                <w:tcPr>
                  <w:tcW w:w="1276" w:type="dxa"/>
                  <w:shd w:val="clear" w:color="auto" w:fill="D9D9D9" w:themeFill="background1" w:themeFillShade="D9"/>
                  <w:vAlign w:val="center"/>
                </w:tcPr>
                <w:p w14:paraId="15D3E0AF" w14:textId="77777777" w:rsidR="00AC2D80" w:rsidRPr="006D5973" w:rsidRDefault="00AC2D80" w:rsidP="00AF1823">
                  <w:pPr>
                    <w:spacing w:line="260" w:lineRule="exact"/>
                    <w:jc w:val="center"/>
                    <w:rPr>
                      <w:rFonts w:ascii="UD デジタル 教科書体 NP-R" w:hAnsi="Meiryo UI"/>
                      <w:sz w:val="18"/>
                      <w:szCs w:val="18"/>
                    </w:rPr>
                  </w:pPr>
                  <w:r w:rsidRPr="006D5973">
                    <w:rPr>
                      <w:rFonts w:ascii="UD デジタル 教科書体 NP-R" w:hAnsi="Meiryo UI" w:hint="eastAsia"/>
                      <w:sz w:val="18"/>
                      <w:szCs w:val="18"/>
                    </w:rPr>
                    <w:t>電　話</w:t>
                  </w:r>
                </w:p>
              </w:tc>
              <w:tc>
                <w:tcPr>
                  <w:tcW w:w="1843" w:type="dxa"/>
                  <w:shd w:val="clear" w:color="auto" w:fill="D9D9D9" w:themeFill="background1" w:themeFillShade="D9"/>
                  <w:vAlign w:val="center"/>
                </w:tcPr>
                <w:p w14:paraId="7C5F64CD" w14:textId="77777777" w:rsidR="00AC2D80" w:rsidRPr="006D5973" w:rsidRDefault="00AC2D80" w:rsidP="00AF1823">
                  <w:pPr>
                    <w:spacing w:line="260" w:lineRule="exact"/>
                    <w:jc w:val="center"/>
                    <w:rPr>
                      <w:rFonts w:ascii="UD デジタル 教科書体 NP-R" w:hAnsi="Meiryo UI"/>
                      <w:sz w:val="18"/>
                      <w:szCs w:val="18"/>
                    </w:rPr>
                  </w:pPr>
                  <w:r w:rsidRPr="006D5973">
                    <w:rPr>
                      <w:rFonts w:ascii="UD デジタル 教科書体 NP-R" w:hAnsi="Meiryo UI" w:hint="eastAsia"/>
                      <w:sz w:val="18"/>
                      <w:szCs w:val="18"/>
                    </w:rPr>
                    <w:t>備　考</w:t>
                  </w:r>
                </w:p>
              </w:tc>
            </w:tr>
            <w:tr w:rsidR="00AC2D80" w:rsidRPr="006D5973" w14:paraId="30059127" w14:textId="77777777" w:rsidTr="00C84491">
              <w:trPr>
                <w:trHeight w:val="459"/>
              </w:trPr>
              <w:tc>
                <w:tcPr>
                  <w:tcW w:w="2108" w:type="dxa"/>
                </w:tcPr>
                <w:p w14:paraId="236EC480" w14:textId="77777777" w:rsidR="00AC2D80" w:rsidRPr="006D5973" w:rsidRDefault="00AC2D80" w:rsidP="00335B1F">
                  <w:pPr>
                    <w:spacing w:line="240" w:lineRule="exact"/>
                    <w:rPr>
                      <w:rFonts w:ascii="UD デジタル 教科書体 NP-R" w:hAnsi="Meiryo UI"/>
                      <w:sz w:val="18"/>
                      <w:szCs w:val="18"/>
                    </w:rPr>
                  </w:pPr>
                  <w:r w:rsidRPr="006D5973">
                    <w:rPr>
                      <w:rFonts w:ascii="UD デジタル 教科書体 NP-R" w:hAnsi="Meiryo UI" w:hint="eastAsia"/>
                      <w:sz w:val="18"/>
                      <w:szCs w:val="18"/>
                    </w:rPr>
                    <w:t>・ポートアイランド沖</w:t>
                  </w:r>
                </w:p>
                <w:p w14:paraId="6B751513" w14:textId="77777777" w:rsidR="00AC2D80" w:rsidRPr="006D5973" w:rsidRDefault="00AC2D80" w:rsidP="00335B1F">
                  <w:pPr>
                    <w:spacing w:line="240" w:lineRule="exact"/>
                    <w:rPr>
                      <w:rFonts w:ascii="UD デジタル 教科書体 NP-R" w:hAnsi="Meiryo UI"/>
                      <w:sz w:val="18"/>
                      <w:szCs w:val="18"/>
                    </w:rPr>
                  </w:pPr>
                  <w:r w:rsidRPr="006D5973">
                    <w:rPr>
                      <w:rFonts w:ascii="UD デジタル 教科書体 NP-R" w:hAnsi="Meiryo UI" w:hint="eastAsia"/>
                      <w:sz w:val="18"/>
                      <w:szCs w:val="18"/>
                    </w:rPr>
                    <w:t xml:space="preserve">　（神戸空港島）</w:t>
                  </w:r>
                </w:p>
              </w:tc>
              <w:tc>
                <w:tcPr>
                  <w:tcW w:w="2126" w:type="dxa"/>
                </w:tcPr>
                <w:p w14:paraId="05B66B0C" w14:textId="77777777" w:rsidR="00AC2D80" w:rsidRPr="006D5973" w:rsidRDefault="00AC2D80" w:rsidP="00335B1F">
                  <w:pPr>
                    <w:spacing w:line="240" w:lineRule="exact"/>
                    <w:rPr>
                      <w:rFonts w:ascii="UD デジタル 教科書体 NP-R" w:hAnsi="Meiryo UI"/>
                      <w:sz w:val="18"/>
                      <w:szCs w:val="18"/>
                    </w:rPr>
                  </w:pPr>
                  <w:r w:rsidRPr="006D5973">
                    <w:rPr>
                      <w:rFonts w:ascii="UD デジタル 教科書体 NP-R" w:hAnsi="Meiryo UI" w:hint="eastAsia"/>
                      <w:sz w:val="18"/>
                      <w:szCs w:val="18"/>
                    </w:rPr>
                    <w:t>神戸空港島料金所</w:t>
                  </w:r>
                </w:p>
              </w:tc>
              <w:tc>
                <w:tcPr>
                  <w:tcW w:w="1276" w:type="dxa"/>
                </w:tcPr>
                <w:p w14:paraId="423569A0" w14:textId="77777777" w:rsidR="00AC2D80" w:rsidRPr="006D5973" w:rsidRDefault="00AC2D80" w:rsidP="00335B1F">
                  <w:pPr>
                    <w:spacing w:line="240" w:lineRule="exact"/>
                    <w:rPr>
                      <w:rFonts w:ascii="UD デジタル 教科書体 NP-R" w:hAnsi="Meiryo UI"/>
                      <w:sz w:val="18"/>
                      <w:szCs w:val="18"/>
                    </w:rPr>
                  </w:pPr>
                  <w:r w:rsidRPr="006D5973">
                    <w:rPr>
                      <w:rFonts w:ascii="UD デジタル 教科書体 NP-R" w:hAnsi="Meiryo UI" w:hint="eastAsia"/>
                      <w:sz w:val="18"/>
                      <w:szCs w:val="18"/>
                    </w:rPr>
                    <w:t>302-6322</w:t>
                  </w:r>
                </w:p>
              </w:tc>
              <w:tc>
                <w:tcPr>
                  <w:tcW w:w="1843" w:type="dxa"/>
                </w:tcPr>
                <w:p w14:paraId="1621F6CB" w14:textId="77777777" w:rsidR="00AC2D80" w:rsidRPr="006D5973" w:rsidRDefault="00AC2D80" w:rsidP="00335B1F">
                  <w:pPr>
                    <w:spacing w:line="240" w:lineRule="exact"/>
                    <w:rPr>
                      <w:rFonts w:ascii="UD デジタル 教科書体 NP-R" w:hAnsi="Meiryo UI"/>
                      <w:sz w:val="18"/>
                      <w:szCs w:val="18"/>
                    </w:rPr>
                  </w:pPr>
                </w:p>
              </w:tc>
            </w:tr>
            <w:tr w:rsidR="00AC2D80" w:rsidRPr="006D5973" w14:paraId="30473BE6" w14:textId="77777777" w:rsidTr="00C84491">
              <w:trPr>
                <w:trHeight w:val="459"/>
              </w:trPr>
              <w:tc>
                <w:tcPr>
                  <w:tcW w:w="2108" w:type="dxa"/>
                </w:tcPr>
                <w:p w14:paraId="609E62FA" w14:textId="77777777" w:rsidR="00AC2D80" w:rsidRPr="006D5973" w:rsidRDefault="00AC2D80" w:rsidP="00335B1F">
                  <w:pPr>
                    <w:spacing w:line="240" w:lineRule="exact"/>
                    <w:rPr>
                      <w:rFonts w:ascii="UD デジタル 教科書体 NP-R" w:hAnsi="Meiryo UI"/>
                      <w:sz w:val="18"/>
                      <w:szCs w:val="18"/>
                    </w:rPr>
                  </w:pPr>
                  <w:r w:rsidRPr="006D5973">
                    <w:rPr>
                      <w:rFonts w:ascii="UD デジタル 教科書体 NP-R" w:hAnsi="Meiryo UI" w:hint="eastAsia"/>
                      <w:sz w:val="18"/>
                      <w:szCs w:val="18"/>
                    </w:rPr>
                    <w:t>・布施畑環境センター</w:t>
                  </w:r>
                </w:p>
              </w:tc>
              <w:tc>
                <w:tcPr>
                  <w:tcW w:w="2126" w:type="dxa"/>
                </w:tcPr>
                <w:p w14:paraId="3747FA8C" w14:textId="77777777" w:rsidR="00AC2D80" w:rsidRPr="006D5973" w:rsidRDefault="00AC2D80" w:rsidP="00335B1F">
                  <w:pPr>
                    <w:spacing w:line="240" w:lineRule="exact"/>
                    <w:rPr>
                      <w:rFonts w:ascii="UD デジタル 教科書体 NP-R" w:hAnsi="Meiryo UI"/>
                      <w:sz w:val="18"/>
                      <w:szCs w:val="18"/>
                    </w:rPr>
                  </w:pPr>
                  <w:r w:rsidRPr="006D5973">
                    <w:rPr>
                      <w:rFonts w:ascii="UD デジタル 教科書体 NP-R" w:hAnsi="Meiryo UI" w:hint="eastAsia"/>
                      <w:sz w:val="18"/>
                      <w:szCs w:val="18"/>
                    </w:rPr>
                    <w:t xml:space="preserve">布施畑環境センター </w:t>
                  </w:r>
                </w:p>
                <w:p w14:paraId="5F638BA6" w14:textId="77777777" w:rsidR="00AC2D80" w:rsidRPr="006D5973" w:rsidRDefault="00AC2D80" w:rsidP="00335B1F">
                  <w:pPr>
                    <w:spacing w:line="240" w:lineRule="exact"/>
                    <w:rPr>
                      <w:rFonts w:ascii="UD デジタル 教科書体 NP-R" w:hAnsi="Meiryo UI"/>
                      <w:sz w:val="18"/>
                      <w:szCs w:val="18"/>
                    </w:rPr>
                  </w:pPr>
                  <w:r w:rsidRPr="006D5973">
                    <w:rPr>
                      <w:rFonts w:ascii="UD デジタル 教科書体 NP-R" w:hAnsi="Meiryo UI" w:hint="eastAsia"/>
                      <w:sz w:val="18"/>
                      <w:szCs w:val="18"/>
                    </w:rPr>
                    <w:t>管理事務所</w:t>
                  </w:r>
                </w:p>
              </w:tc>
              <w:tc>
                <w:tcPr>
                  <w:tcW w:w="1276" w:type="dxa"/>
                </w:tcPr>
                <w:p w14:paraId="08F14164" w14:textId="77777777" w:rsidR="00AC2D80" w:rsidRPr="006D5973" w:rsidRDefault="00AC2D80" w:rsidP="00335B1F">
                  <w:pPr>
                    <w:spacing w:line="240" w:lineRule="exact"/>
                    <w:rPr>
                      <w:rFonts w:ascii="UD デジタル 教科書体 NP-R" w:hAnsi="Meiryo UI"/>
                      <w:sz w:val="18"/>
                      <w:szCs w:val="18"/>
                    </w:rPr>
                  </w:pPr>
                  <w:r w:rsidRPr="006D5973">
                    <w:rPr>
                      <w:rFonts w:ascii="UD デジタル 教科書体 NP-R" w:hAnsi="Meiryo UI" w:hint="eastAsia"/>
                      <w:sz w:val="18"/>
                      <w:szCs w:val="18"/>
                    </w:rPr>
                    <w:t>974-2411</w:t>
                  </w:r>
                </w:p>
              </w:tc>
              <w:tc>
                <w:tcPr>
                  <w:tcW w:w="1843" w:type="dxa"/>
                </w:tcPr>
                <w:p w14:paraId="2A6643E4" w14:textId="77777777" w:rsidR="00AC2D80" w:rsidRPr="006D5973" w:rsidRDefault="00AC2D80" w:rsidP="00335B1F">
                  <w:pPr>
                    <w:spacing w:line="240" w:lineRule="exact"/>
                    <w:rPr>
                      <w:rFonts w:ascii="UD デジタル 教科書体 NP-R" w:hAnsi="Meiryo UI"/>
                      <w:sz w:val="18"/>
                      <w:szCs w:val="18"/>
                    </w:rPr>
                  </w:pPr>
                </w:p>
              </w:tc>
            </w:tr>
            <w:tr w:rsidR="00AC2D80" w:rsidRPr="006D5973" w14:paraId="66BEAA74" w14:textId="77777777" w:rsidTr="00C84491">
              <w:trPr>
                <w:trHeight w:val="459"/>
              </w:trPr>
              <w:tc>
                <w:tcPr>
                  <w:tcW w:w="2108" w:type="dxa"/>
                </w:tcPr>
                <w:p w14:paraId="37D1B7A1" w14:textId="77777777" w:rsidR="00AC2D80" w:rsidRPr="006D5973" w:rsidRDefault="00AC2D80" w:rsidP="00335B1F">
                  <w:pPr>
                    <w:spacing w:line="240" w:lineRule="exact"/>
                    <w:rPr>
                      <w:rFonts w:ascii="UD デジタル 教科書体 NP-R" w:hAnsi="Meiryo UI"/>
                      <w:sz w:val="18"/>
                      <w:szCs w:val="18"/>
                    </w:rPr>
                  </w:pPr>
                  <w:r w:rsidRPr="006D5973">
                    <w:rPr>
                      <w:rFonts w:ascii="UD デジタル 教科書体 NP-R" w:hAnsi="Meiryo UI" w:hint="eastAsia"/>
                      <w:sz w:val="18"/>
                      <w:szCs w:val="18"/>
                    </w:rPr>
                    <w:t>・淡河環境センター</w:t>
                  </w:r>
                </w:p>
              </w:tc>
              <w:tc>
                <w:tcPr>
                  <w:tcW w:w="2126" w:type="dxa"/>
                </w:tcPr>
                <w:p w14:paraId="037E6380" w14:textId="77777777" w:rsidR="00AC2D80" w:rsidRPr="006D5973" w:rsidRDefault="00AC2D80" w:rsidP="00335B1F">
                  <w:pPr>
                    <w:spacing w:line="240" w:lineRule="exact"/>
                    <w:rPr>
                      <w:rFonts w:ascii="UD デジタル 教科書体 NP-R" w:hAnsi="Meiryo UI"/>
                      <w:sz w:val="18"/>
                      <w:szCs w:val="18"/>
                    </w:rPr>
                  </w:pPr>
                  <w:r w:rsidRPr="006D5973">
                    <w:rPr>
                      <w:rFonts w:ascii="UD デジタル 教科書体 NP-R" w:hAnsi="Meiryo UI" w:hint="eastAsia"/>
                      <w:sz w:val="18"/>
                      <w:szCs w:val="18"/>
                    </w:rPr>
                    <w:t>淡河環境センター</w:t>
                  </w:r>
                </w:p>
                <w:p w14:paraId="22BBC7F8" w14:textId="77777777" w:rsidR="00AC2D80" w:rsidRPr="006D5973" w:rsidRDefault="00AC2D80" w:rsidP="00335B1F">
                  <w:pPr>
                    <w:spacing w:line="240" w:lineRule="exact"/>
                    <w:rPr>
                      <w:rFonts w:ascii="UD デジタル 教科書体 NP-R" w:hAnsi="Meiryo UI"/>
                      <w:sz w:val="18"/>
                      <w:szCs w:val="18"/>
                    </w:rPr>
                  </w:pPr>
                  <w:r w:rsidRPr="006D5973">
                    <w:rPr>
                      <w:rFonts w:ascii="UD デジタル 教科書体 NP-R" w:hAnsi="Meiryo UI" w:hint="eastAsia"/>
                      <w:sz w:val="18"/>
                      <w:szCs w:val="18"/>
                    </w:rPr>
                    <w:t>管理事務所</w:t>
                  </w:r>
                </w:p>
              </w:tc>
              <w:tc>
                <w:tcPr>
                  <w:tcW w:w="1276" w:type="dxa"/>
                </w:tcPr>
                <w:p w14:paraId="18F33DDA" w14:textId="77777777" w:rsidR="00AC2D80" w:rsidRPr="006D5973" w:rsidRDefault="00AC2D80" w:rsidP="00335B1F">
                  <w:pPr>
                    <w:spacing w:line="240" w:lineRule="exact"/>
                    <w:rPr>
                      <w:rFonts w:ascii="UD デジタル 教科書体 NP-R" w:hAnsi="Meiryo UI"/>
                      <w:sz w:val="18"/>
                      <w:szCs w:val="18"/>
                    </w:rPr>
                  </w:pPr>
                  <w:r w:rsidRPr="006D5973">
                    <w:rPr>
                      <w:rFonts w:ascii="UD デジタル 教科書体 NP-R" w:hAnsi="Meiryo UI" w:hint="eastAsia"/>
                      <w:sz w:val="18"/>
                      <w:szCs w:val="18"/>
                    </w:rPr>
                    <w:t>959-0715</w:t>
                  </w:r>
                </w:p>
              </w:tc>
              <w:tc>
                <w:tcPr>
                  <w:tcW w:w="1843" w:type="dxa"/>
                </w:tcPr>
                <w:p w14:paraId="469895FB" w14:textId="77777777" w:rsidR="00AC2D80" w:rsidRPr="006D5973" w:rsidRDefault="00AC2D80" w:rsidP="00335B1F">
                  <w:pPr>
                    <w:spacing w:line="240" w:lineRule="exact"/>
                    <w:rPr>
                      <w:rFonts w:ascii="UD デジタル 教科書体 NP-R" w:hAnsi="Meiryo UI"/>
                      <w:sz w:val="18"/>
                      <w:szCs w:val="18"/>
                    </w:rPr>
                  </w:pPr>
                </w:p>
              </w:tc>
            </w:tr>
            <w:tr w:rsidR="00AC2D80" w:rsidRPr="006D5973" w14:paraId="190646B4" w14:textId="77777777" w:rsidTr="00C84491">
              <w:trPr>
                <w:trHeight w:val="459"/>
              </w:trPr>
              <w:tc>
                <w:tcPr>
                  <w:tcW w:w="2108" w:type="dxa"/>
                </w:tcPr>
                <w:p w14:paraId="3B9E100A" w14:textId="77777777" w:rsidR="00AC2D80" w:rsidRPr="006D5973" w:rsidRDefault="00AC2D80" w:rsidP="00335B1F">
                  <w:pPr>
                    <w:spacing w:line="240" w:lineRule="exact"/>
                    <w:rPr>
                      <w:rFonts w:ascii="UD デジタル 教科書体 NP-R" w:hAnsi="Meiryo UI"/>
                      <w:sz w:val="18"/>
                      <w:szCs w:val="18"/>
                    </w:rPr>
                  </w:pPr>
                </w:p>
              </w:tc>
              <w:tc>
                <w:tcPr>
                  <w:tcW w:w="2126" w:type="dxa"/>
                </w:tcPr>
                <w:p w14:paraId="39DA18B0" w14:textId="77777777" w:rsidR="00AC2D80" w:rsidRPr="006D5973" w:rsidRDefault="00AC2D80" w:rsidP="00335B1F">
                  <w:pPr>
                    <w:spacing w:line="240" w:lineRule="exact"/>
                    <w:rPr>
                      <w:rFonts w:ascii="UD デジタル 教科書体 NP-R" w:hAnsi="Meiryo UI"/>
                      <w:sz w:val="18"/>
                      <w:szCs w:val="18"/>
                    </w:rPr>
                  </w:pPr>
                </w:p>
                <w:p w14:paraId="7EF1F598" w14:textId="77777777" w:rsidR="00AC2D80" w:rsidRPr="006D5973" w:rsidRDefault="00AC2D80" w:rsidP="00335B1F">
                  <w:pPr>
                    <w:spacing w:line="240" w:lineRule="exact"/>
                    <w:rPr>
                      <w:rFonts w:ascii="UD デジタル 教科書体 NP-R" w:hAnsi="Meiryo UI"/>
                      <w:sz w:val="18"/>
                      <w:szCs w:val="18"/>
                    </w:rPr>
                  </w:pPr>
                </w:p>
              </w:tc>
              <w:tc>
                <w:tcPr>
                  <w:tcW w:w="1276" w:type="dxa"/>
                </w:tcPr>
                <w:p w14:paraId="2367CA5F" w14:textId="77777777" w:rsidR="00AC2D80" w:rsidRPr="006D5973" w:rsidRDefault="00AC2D80" w:rsidP="00335B1F">
                  <w:pPr>
                    <w:spacing w:line="240" w:lineRule="exact"/>
                    <w:rPr>
                      <w:rFonts w:ascii="UD デジタル 教科書体 NP-R" w:hAnsi="Meiryo UI"/>
                      <w:sz w:val="18"/>
                      <w:szCs w:val="18"/>
                    </w:rPr>
                  </w:pPr>
                </w:p>
              </w:tc>
              <w:tc>
                <w:tcPr>
                  <w:tcW w:w="1843" w:type="dxa"/>
                </w:tcPr>
                <w:p w14:paraId="5FCB659E" w14:textId="77777777" w:rsidR="00AC2D80" w:rsidRPr="006D5973" w:rsidRDefault="00AC2D80" w:rsidP="00335B1F">
                  <w:pPr>
                    <w:spacing w:line="240" w:lineRule="exact"/>
                    <w:rPr>
                      <w:rFonts w:ascii="UD デジタル 教科書体 NP-R" w:hAnsi="Meiryo UI"/>
                      <w:sz w:val="18"/>
                      <w:szCs w:val="18"/>
                    </w:rPr>
                  </w:pPr>
                </w:p>
              </w:tc>
            </w:tr>
          </w:tbl>
          <w:p w14:paraId="20D314E0" w14:textId="77777777" w:rsidR="00AC2D80" w:rsidRPr="006D5973" w:rsidRDefault="00AC2D80" w:rsidP="00AF1823">
            <w:pPr>
              <w:spacing w:line="260" w:lineRule="exact"/>
              <w:ind w:leftChars="105" w:left="220"/>
              <w:rPr>
                <w:rFonts w:ascii="UD デジタル 教科書体 NP-R" w:hAnsi="Meiryo UI"/>
                <w:sz w:val="18"/>
                <w:szCs w:val="18"/>
              </w:rPr>
            </w:pPr>
            <w:r w:rsidRPr="006D5973">
              <w:rPr>
                <w:rFonts w:ascii="UD デジタル 教科書体 NP-R" w:hAnsi="Meiryo UI" w:hint="eastAsia"/>
                <w:sz w:val="18"/>
                <w:szCs w:val="18"/>
              </w:rPr>
              <w:t>・ 構内再利用　　（　　　　　　　　　　　　　　　　　　　　）</w:t>
            </w:r>
          </w:p>
          <w:p w14:paraId="5CD492AA" w14:textId="2690EEAD" w:rsidR="00AC2D80" w:rsidRPr="006D5973" w:rsidRDefault="00AC2D80" w:rsidP="00AF1823">
            <w:pPr>
              <w:spacing w:line="260" w:lineRule="exact"/>
              <w:ind w:leftChars="105" w:left="220"/>
              <w:rPr>
                <w:rFonts w:ascii="UD デジタル 教科書体 NP-R" w:hAnsi="Meiryo UI"/>
                <w:sz w:val="18"/>
                <w:szCs w:val="18"/>
              </w:rPr>
            </w:pPr>
            <w:r w:rsidRPr="006D5973">
              <w:rPr>
                <w:rFonts w:ascii="UD デジタル 教科書体 NP-R" w:hAnsi="Meiryo UI" w:hint="eastAsia"/>
                <w:sz w:val="18"/>
                <w:szCs w:val="18"/>
              </w:rPr>
              <w:t>・ 他現場に搬入　（　　　　　　　　　　　　　　　　　　　　）</w:t>
            </w:r>
          </w:p>
          <w:p w14:paraId="212127DC" w14:textId="67C8D1B7" w:rsidR="00AC24C5" w:rsidRPr="006D5973" w:rsidRDefault="00AC24C5" w:rsidP="00AF1823">
            <w:pPr>
              <w:spacing w:line="260" w:lineRule="exact"/>
              <w:ind w:leftChars="205" w:left="430"/>
              <w:rPr>
                <w:rFonts w:ascii="UD デジタル 教科書体 NP-R" w:hAnsi="Meiryo UI"/>
                <w:sz w:val="18"/>
                <w:szCs w:val="18"/>
              </w:rPr>
            </w:pPr>
            <w:r w:rsidRPr="006D5973">
              <w:rPr>
                <w:rFonts w:ascii="UD デジタル 教科書体 NP-R" w:hAnsi="Meiryo UI" w:hint="eastAsia"/>
                <w:sz w:val="18"/>
                <w:szCs w:val="18"/>
              </w:rPr>
              <w:t>《詳細は監督員の指示による》</w:t>
            </w:r>
          </w:p>
          <w:p w14:paraId="620B73EC" w14:textId="77777777" w:rsidR="00AC2D80" w:rsidRPr="006D5973" w:rsidRDefault="00AC2D80" w:rsidP="00AF1823">
            <w:pPr>
              <w:spacing w:beforeLines="50" w:before="150" w:line="260" w:lineRule="exact"/>
              <w:ind w:left="180" w:hangingChars="100" w:hanging="180"/>
              <w:rPr>
                <w:rFonts w:ascii="UD デジタル 教科書体 NP-R" w:hAnsi="Meiryo UI"/>
                <w:sz w:val="18"/>
                <w:szCs w:val="18"/>
              </w:rPr>
            </w:pPr>
            <w:r w:rsidRPr="006D5973">
              <w:rPr>
                <w:rFonts w:ascii="UD デジタル 教科書体 NP-R" w:hAnsi="Meiryo UI" w:hint="eastAsia"/>
                <w:sz w:val="18"/>
                <w:szCs w:val="18"/>
              </w:rPr>
              <w:t>○請負人は、建設発生土を再生資源利用計画に記載した搬出先へ搬出したときは、速やかに搬出先の管理者（搬出先が工事現場の場合、当該工事現場の元請業者等）に受領書（電磁的記録も可）の交付を求め、受領書に記載された搬出先の名称及び所在地が再生資源利用計画と一致することを確認するとともに、受領書又はその写しを保存（建設工事の完了日から５年を経過する日まで）すること。</w:t>
            </w:r>
          </w:p>
          <w:p w14:paraId="6C6B21B6" w14:textId="77777777" w:rsidR="00AC2D80" w:rsidRPr="006D5973" w:rsidRDefault="00AC2D80" w:rsidP="00AF1823">
            <w:pPr>
              <w:spacing w:beforeLines="20" w:before="60" w:line="260" w:lineRule="exact"/>
              <w:ind w:left="180" w:hangingChars="100" w:hanging="180"/>
              <w:rPr>
                <w:rFonts w:ascii="UD デジタル 教科書体 NP-R" w:hAnsi="Meiryo UI"/>
                <w:sz w:val="18"/>
                <w:szCs w:val="18"/>
              </w:rPr>
            </w:pPr>
            <w:r w:rsidRPr="006D5973">
              <w:rPr>
                <w:rFonts w:ascii="UD デジタル 教科書体 NP-R" w:hAnsi="Meiryo UI" w:hint="eastAsia"/>
                <w:sz w:val="18"/>
                <w:szCs w:val="18"/>
              </w:rPr>
              <w:t>○請負人は、建設発生土を再生資源利用計画に記載した搬入元から搬入したときは、搬入元の管理者（搬入元が工事現場の場合は、当該工事現場の元請業者等）に対し、速やかに受領書を交付すること。</w:t>
            </w:r>
          </w:p>
          <w:p w14:paraId="64F9426B" w14:textId="77777777" w:rsidR="00AC2D80" w:rsidRPr="006D5973" w:rsidRDefault="00AC2D80" w:rsidP="00AF1823">
            <w:pPr>
              <w:spacing w:beforeLines="20" w:before="60" w:line="260" w:lineRule="exact"/>
              <w:ind w:left="180" w:hangingChars="100" w:hanging="180"/>
              <w:rPr>
                <w:rFonts w:ascii="UD デジタル 教科書体 NP-R" w:hAnsi="Meiryo UI"/>
                <w:sz w:val="18"/>
                <w:szCs w:val="18"/>
              </w:rPr>
            </w:pPr>
            <w:r w:rsidRPr="006D5973">
              <w:rPr>
                <w:rFonts w:ascii="UD デジタル 教科書体 NP-R" w:hAnsi="Meiryo UI" w:hint="eastAsia"/>
                <w:sz w:val="18"/>
                <w:szCs w:val="18"/>
              </w:rPr>
              <w:t>○搬出元と搬出先が同一の者である場合には、搬出先に搬出したことを証する書面（土砂搬出及び受領証明書）を作成し受領書と見なす。</w:t>
            </w:r>
          </w:p>
          <w:p w14:paraId="4975F416" w14:textId="77777777" w:rsidR="00AC2D80" w:rsidRPr="006D5973" w:rsidRDefault="00AC2D80" w:rsidP="00AF1823">
            <w:pPr>
              <w:spacing w:beforeLines="20" w:before="60" w:line="260" w:lineRule="exact"/>
              <w:ind w:left="180" w:hangingChars="100" w:hanging="180"/>
              <w:rPr>
                <w:rFonts w:ascii="UD デジタル 教科書体 NP-R" w:hAnsi="Meiryo UI"/>
                <w:sz w:val="18"/>
                <w:szCs w:val="18"/>
              </w:rPr>
            </w:pPr>
            <w:r w:rsidRPr="006D5973">
              <w:rPr>
                <w:rFonts w:ascii="UD デジタル 教科書体 NP-R" w:hAnsi="Meiryo UI" w:hint="eastAsia"/>
                <w:sz w:val="18"/>
                <w:szCs w:val="18"/>
              </w:rPr>
              <w:t>○搬出先から受領書の交付が得られない場合においては、請負人は、あらかじめ搬出先の所在地や搬出量、搬出完了日を記録しておくこと。また、土砂搬出を他の者に委託して行う場合には、ダンプトラックごとの管理券や運行記録など搬出を証する書類を保存しておくこと</w:t>
            </w:r>
          </w:p>
          <w:p w14:paraId="4D21DB70" w14:textId="77777777" w:rsidR="00AC2D80" w:rsidRPr="006D5973" w:rsidRDefault="00AC2D80" w:rsidP="00AF1823">
            <w:pPr>
              <w:spacing w:beforeLines="20" w:before="60" w:line="260" w:lineRule="exact"/>
              <w:ind w:left="180" w:hangingChars="100" w:hanging="180"/>
              <w:rPr>
                <w:rFonts w:ascii="UD デジタル 教科書体 NP-R" w:hAnsi="Meiryo UI"/>
                <w:sz w:val="18"/>
                <w:szCs w:val="18"/>
              </w:rPr>
            </w:pPr>
            <w:r w:rsidRPr="006D5973">
              <w:rPr>
                <w:rFonts w:ascii="UD デジタル 教科書体 NP-R" w:hAnsi="Meiryo UI" w:hint="eastAsia"/>
                <w:sz w:val="18"/>
                <w:szCs w:val="18"/>
              </w:rPr>
              <w:t>○請負人が建設現場等からの土砂搬出を他の者に委託しようとするときは、適正な搬出先に搬出されるよう、委託を受けた搬出者に対して作成した再生資源利用計画および確認結果を通知すること。なお、搬出先側がトラック運送事業者に委託し搬出する場合には、請負人からの通知は要しない。</w:t>
            </w:r>
          </w:p>
          <w:p w14:paraId="26EC43A9" w14:textId="3ED8627C" w:rsidR="00AC2D80" w:rsidRPr="006D5973" w:rsidRDefault="00AC2D80" w:rsidP="00AF1823">
            <w:pPr>
              <w:spacing w:beforeLines="20" w:before="60" w:line="260" w:lineRule="exact"/>
              <w:ind w:left="180" w:hangingChars="100" w:hanging="180"/>
              <w:rPr>
                <w:rFonts w:ascii="UD デジタル 教科書体 NP-R" w:hAnsi="Meiryo UI"/>
                <w:sz w:val="18"/>
                <w:szCs w:val="18"/>
              </w:rPr>
            </w:pPr>
            <w:r w:rsidRPr="006D5973">
              <w:rPr>
                <w:rFonts w:ascii="UD デジタル 教科書体 NP-R" w:hAnsi="Meiryo UI" w:hint="eastAsia"/>
                <w:sz w:val="18"/>
                <w:szCs w:val="18"/>
              </w:rPr>
              <w:t>〇請負人は、建設発生土を計画に記載した搬出先から他の搬出先へ搬出されたときは、速やかに、当該地の搬出先への搬出に関する書面（受領書と同じ事項）を作成し、建設工事の完了日から５年を経過する日まで保存すること。建設発生土が更に他の搬出先へ搬出されたときも同様とする。（神戸市管理の処分地（※）または</w:t>
            </w:r>
            <w:hyperlink r:id="rId102" w:history="1">
              <w:r w:rsidRPr="006D5973">
                <w:rPr>
                  <w:rStyle w:val="ac"/>
                  <w:rFonts w:ascii="UD デジタル 教科書体 NP-R" w:hAnsi="Meiryo UI" w:hint="eastAsia"/>
                  <w:sz w:val="18"/>
                  <w:szCs w:val="18"/>
                </w:rPr>
                <w:t>国土交通省のストックヤード運営事業者登録簿</w:t>
              </w:r>
            </w:hyperlink>
            <w:r w:rsidRPr="006D5973">
              <w:rPr>
                <w:rFonts w:ascii="UD デジタル 教科書体 NP-R" w:hAnsi="Meiryo UI" w:hint="eastAsia"/>
                <w:sz w:val="18"/>
                <w:szCs w:val="18"/>
              </w:rPr>
              <w:t>に登録されたストックヤードを除く。）</w:t>
            </w:r>
          </w:p>
          <w:p w14:paraId="50EC7A6B" w14:textId="77777777" w:rsidR="00AC2D80" w:rsidRPr="006D5973" w:rsidRDefault="00AC2D80" w:rsidP="00AF1823">
            <w:pPr>
              <w:spacing w:line="260" w:lineRule="exact"/>
              <w:ind w:leftChars="105" w:left="760" w:hangingChars="300" w:hanging="540"/>
              <w:rPr>
                <w:rFonts w:ascii="UD デジタル 教科書体 NP-R" w:hAnsi="Meiryo UI"/>
                <w:sz w:val="18"/>
                <w:szCs w:val="18"/>
              </w:rPr>
            </w:pPr>
            <w:r w:rsidRPr="006D5973">
              <w:rPr>
                <w:rFonts w:ascii="UD デジタル 教科書体 NP-R" w:hAnsi="Meiryo UI" w:hint="eastAsia"/>
                <w:sz w:val="18"/>
                <w:szCs w:val="18"/>
              </w:rPr>
              <w:lastRenderedPageBreak/>
              <w:t>（※）神戸市管理の処分地：ポートアイランド沖（神戸空港島）、淡河環境センター、布施畑環境センター</w:t>
            </w:r>
          </w:p>
          <w:p w14:paraId="1B21346A" w14:textId="77777777" w:rsidR="00AC2D80" w:rsidRPr="006D5973" w:rsidRDefault="00AC2D80" w:rsidP="00AF1823">
            <w:pPr>
              <w:spacing w:line="260" w:lineRule="exact"/>
              <w:ind w:leftChars="105" w:left="220"/>
              <w:jc w:val="left"/>
              <w:rPr>
                <w:rFonts w:ascii="UD デジタル 教科書体 NP-R" w:hAnsi="Meiryo UI"/>
                <w:sz w:val="18"/>
                <w:szCs w:val="18"/>
              </w:rPr>
            </w:pPr>
            <w:r w:rsidRPr="006D5973">
              <w:rPr>
                <w:rFonts w:ascii="UD デジタル 教科書体 NP-R" w:hAnsi="Meiryo UI" w:hint="eastAsia"/>
                <w:sz w:val="18"/>
                <w:szCs w:val="18"/>
              </w:rPr>
              <w:t>※土砂受領書の様式（市HP）https://www.city.kobe.lg.jp/a59714/business/todokede/kensetsukyoku/work/fukusann.html</w:t>
            </w:r>
          </w:p>
        </w:tc>
      </w:tr>
    </w:tbl>
    <w:p w14:paraId="4F81A636" w14:textId="77777777" w:rsidR="00AC2D80" w:rsidRPr="006D5973" w:rsidRDefault="00AC2D80"/>
    <w:p w14:paraId="3BD23258" w14:textId="77777777" w:rsidR="00AC2D80" w:rsidRPr="006D5973" w:rsidRDefault="00AC2D80">
      <w:pPr>
        <w:widowControl/>
        <w:jc w:val="left"/>
      </w:pPr>
      <w:r w:rsidRPr="006D5973">
        <w:br w:type="page"/>
      </w:r>
    </w:p>
    <w:p w14:paraId="09E233D0" w14:textId="49E4965F" w:rsidR="00AC2D80" w:rsidRPr="006D5973" w:rsidRDefault="00AC2D80" w:rsidP="000B52AA">
      <w:pPr>
        <w:pStyle w:val="3"/>
      </w:pPr>
      <w:bookmarkStart w:id="12" w:name="_Toc195523672"/>
      <w:r w:rsidRPr="006D5973">
        <w:rPr>
          <w:rFonts w:hint="eastAsia"/>
        </w:rPr>
        <w:lastRenderedPageBreak/>
        <w:t xml:space="preserve">4章　</w:t>
      </w:r>
      <w:r w:rsidR="00C8688E">
        <w:rPr>
          <w:rFonts w:hint="eastAsia"/>
        </w:rPr>
        <w:t>建設</w:t>
      </w:r>
      <w:r w:rsidRPr="006D5973">
        <w:rPr>
          <w:rFonts w:hint="eastAsia"/>
        </w:rPr>
        <w:t>廃棄物の処理</w:t>
      </w:r>
      <w:bookmarkEnd w:id="12"/>
    </w:p>
    <w:tbl>
      <w:tblPr>
        <w:tblStyle w:val="a3"/>
        <w:tblW w:w="9776" w:type="dxa"/>
        <w:tblLayout w:type="fixed"/>
        <w:tblLook w:val="04A0" w:firstRow="1" w:lastRow="0" w:firstColumn="1" w:lastColumn="0" w:noHBand="0" w:noVBand="1"/>
      </w:tblPr>
      <w:tblGrid>
        <w:gridCol w:w="1826"/>
        <w:gridCol w:w="7950"/>
      </w:tblGrid>
      <w:tr w:rsidR="00AC2D80" w:rsidRPr="006D5973" w14:paraId="27AEF6A5" w14:textId="77777777" w:rsidTr="00923AC0">
        <w:tc>
          <w:tcPr>
            <w:tcW w:w="1826" w:type="dxa"/>
            <w:shd w:val="clear" w:color="auto" w:fill="000000" w:themeFill="text1"/>
            <w:vAlign w:val="center"/>
          </w:tcPr>
          <w:p w14:paraId="45EA5DDF" w14:textId="77777777" w:rsidR="00AC2D80" w:rsidRPr="006D5973" w:rsidRDefault="00AC2D80" w:rsidP="00AF1823">
            <w:pPr>
              <w:spacing w:line="260" w:lineRule="exact"/>
              <w:ind w:left="199" w:hanging="284"/>
              <w:jc w:val="center"/>
              <w:rPr>
                <w:rFonts w:ascii="UD デジタル 教科書体 NP-R" w:hAnsi="Meiryo UI"/>
                <w:sz w:val="18"/>
                <w:szCs w:val="18"/>
              </w:rPr>
            </w:pPr>
            <w:r w:rsidRPr="006D5973">
              <w:rPr>
                <w:rFonts w:ascii="UD デジタル 教科書体 NP-R" w:hAnsi="Meiryo UI" w:hint="eastAsia"/>
                <w:sz w:val="18"/>
                <w:szCs w:val="18"/>
              </w:rPr>
              <w:t>項</w:t>
            </w:r>
            <w:r w:rsidRPr="006D5973">
              <w:rPr>
                <w:rFonts w:ascii="UD デジタル 教科書体 NP-R" w:hAnsi="Meiryo UI" w:hint="eastAsia"/>
                <w:sz w:val="18"/>
                <w:szCs w:val="18"/>
              </w:rPr>
              <w:tab/>
              <w:t>目</w:t>
            </w:r>
          </w:p>
        </w:tc>
        <w:tc>
          <w:tcPr>
            <w:tcW w:w="7950" w:type="dxa"/>
            <w:shd w:val="clear" w:color="auto" w:fill="000000" w:themeFill="text1"/>
            <w:vAlign w:val="center"/>
          </w:tcPr>
          <w:p w14:paraId="4B200D67" w14:textId="77777777" w:rsidR="00AC2D80" w:rsidRPr="006D5973" w:rsidRDefault="00AC2D80" w:rsidP="00AF1823">
            <w:pPr>
              <w:spacing w:line="260" w:lineRule="exact"/>
              <w:ind w:left="11"/>
              <w:jc w:val="center"/>
              <w:rPr>
                <w:rFonts w:ascii="UD デジタル 教科書体 NP-R" w:hAnsi="Meiryo UI"/>
                <w:sz w:val="18"/>
                <w:szCs w:val="18"/>
              </w:rPr>
            </w:pPr>
            <w:r w:rsidRPr="006D5973">
              <w:rPr>
                <w:rFonts w:ascii="UD デジタル 教科書体 NP-R" w:hAnsi="Meiryo UI" w:hint="eastAsia"/>
                <w:sz w:val="18"/>
                <w:szCs w:val="18"/>
              </w:rPr>
              <w:t>特記事項</w:t>
            </w:r>
          </w:p>
        </w:tc>
      </w:tr>
      <w:tr w:rsidR="00AC2D80" w:rsidRPr="006D5973" w14:paraId="0FC46D2E" w14:textId="77777777" w:rsidTr="00923AC0">
        <w:tc>
          <w:tcPr>
            <w:tcW w:w="1826" w:type="dxa"/>
          </w:tcPr>
          <w:p w14:paraId="7E38E3B1" w14:textId="77777777" w:rsidR="00AC2D80" w:rsidRPr="006D5973" w:rsidRDefault="00AC2D80" w:rsidP="00AF1823">
            <w:pPr>
              <w:spacing w:line="260" w:lineRule="exact"/>
              <w:ind w:left="199" w:hanging="284"/>
              <w:jc w:val="left"/>
              <w:rPr>
                <w:rFonts w:ascii="UD デジタル 教科書体 NP-R" w:hAnsi="Meiryo UI"/>
                <w:sz w:val="18"/>
                <w:szCs w:val="18"/>
              </w:rPr>
            </w:pPr>
            <w:r w:rsidRPr="006D5973">
              <w:rPr>
                <w:rFonts w:ascii="UD デジタル 教科書体 NP-R" w:hAnsi="Meiryo UI" w:hint="eastAsia"/>
                <w:sz w:val="18"/>
                <w:szCs w:val="18"/>
              </w:rPr>
              <w:t>① 再資源化等</w:t>
            </w:r>
          </w:p>
          <w:p w14:paraId="03122929" w14:textId="707A7860" w:rsidR="00AC2D80" w:rsidRPr="006D5973" w:rsidRDefault="00AC2D80" w:rsidP="00FA0552">
            <w:pPr>
              <w:spacing w:line="260" w:lineRule="exact"/>
              <w:ind w:left="199" w:hanging="284"/>
              <w:jc w:val="left"/>
              <w:rPr>
                <w:rFonts w:ascii="UD デジタル 教科書体 NP-R" w:hAnsi="Meiryo UI"/>
                <w:sz w:val="18"/>
                <w:szCs w:val="18"/>
              </w:rPr>
            </w:pPr>
            <w:r w:rsidRPr="006D5973">
              <w:rPr>
                <w:rFonts w:ascii="UD デジタル 教科書体 NP-R" w:hAnsi="Meiryo UI" w:hint="eastAsia"/>
                <w:sz w:val="18"/>
                <w:szCs w:val="18"/>
              </w:rPr>
              <w:t>（</w:t>
            </w:r>
            <w:hyperlink r:id="rId103" w:anchor="page=20" w:history="1">
              <w:r w:rsidR="002957A0" w:rsidRPr="002957A0">
                <w:rPr>
                  <w:rStyle w:val="ac"/>
                  <w:rFonts w:ascii="UD デジタル 教科書体 NP-R" w:hAnsi="Meiryo UI" w:hint="eastAsia"/>
                  <w:sz w:val="18"/>
                  <w:szCs w:val="18"/>
                </w:rPr>
                <w:t>解特</w:t>
              </w:r>
              <w:r w:rsidR="00FA0552" w:rsidRPr="002957A0">
                <w:rPr>
                  <w:rStyle w:val="ac"/>
                  <w:rFonts w:ascii="UD デジタル 教科書体 NP-R" w:hAnsi="Meiryo UI" w:hint="eastAsia"/>
                  <w:sz w:val="18"/>
                  <w:szCs w:val="18"/>
                </w:rPr>
                <w:t>4.4.1</w:t>
              </w:r>
            </w:hyperlink>
            <w:r w:rsidRPr="006D5973">
              <w:rPr>
                <w:rFonts w:ascii="UD デジタル 教科書体 NP-R" w:hAnsi="Meiryo UI" w:hint="eastAsia"/>
                <w:sz w:val="18"/>
                <w:szCs w:val="18"/>
              </w:rPr>
              <w:t>）</w:t>
            </w:r>
          </w:p>
        </w:tc>
        <w:tc>
          <w:tcPr>
            <w:tcW w:w="7950" w:type="dxa"/>
          </w:tcPr>
          <w:p w14:paraId="6AC1B679" w14:textId="77777777" w:rsidR="00AC2D80" w:rsidRPr="006D5973" w:rsidRDefault="00AC2D80" w:rsidP="00AF1823">
            <w:pPr>
              <w:spacing w:afterLines="25" w:after="75" w:line="260" w:lineRule="exact"/>
              <w:rPr>
                <w:rFonts w:ascii="UD デジタル 教科書体 NP-R" w:hAnsi="Meiryo UI"/>
                <w:sz w:val="18"/>
                <w:szCs w:val="18"/>
              </w:rPr>
            </w:pPr>
            <w:r w:rsidRPr="006D5973">
              <w:rPr>
                <w:rFonts w:ascii="UD デジタル 教科書体 NP-R" w:hAnsi="Meiryo UI" w:hint="eastAsia"/>
                <w:sz w:val="18"/>
                <w:szCs w:val="18"/>
              </w:rPr>
              <w:t xml:space="preserve">◆ 特定建設資材廃棄物の再資源化が必要な発生材      </w:t>
            </w:r>
          </w:p>
          <w:tbl>
            <w:tblPr>
              <w:tblStyle w:val="TableGrid"/>
              <w:tblW w:w="7483" w:type="dxa"/>
              <w:tblInd w:w="216" w:type="dxa"/>
              <w:tblLayout w:type="fixed"/>
              <w:tblCellMar>
                <w:top w:w="30" w:type="dxa"/>
                <w:right w:w="90" w:type="dxa"/>
              </w:tblCellMar>
              <w:tblLook w:val="04A0" w:firstRow="1" w:lastRow="0" w:firstColumn="1" w:lastColumn="0" w:noHBand="0" w:noVBand="1"/>
            </w:tblPr>
            <w:tblGrid>
              <w:gridCol w:w="469"/>
              <w:gridCol w:w="1848"/>
              <w:gridCol w:w="5166"/>
            </w:tblGrid>
            <w:tr w:rsidR="00AC2D80" w:rsidRPr="006D5973" w14:paraId="5BB4B8BE" w14:textId="77777777" w:rsidTr="00C84491">
              <w:trPr>
                <w:trHeight w:val="249"/>
              </w:trPr>
              <w:tc>
                <w:tcPr>
                  <w:tcW w:w="469" w:type="dxa"/>
                  <w:tcBorders>
                    <w:top w:val="single" w:sz="4" w:space="0" w:color="000000"/>
                    <w:left w:val="single" w:sz="4" w:space="0" w:color="000000"/>
                    <w:bottom w:val="single" w:sz="4" w:space="0" w:color="000000"/>
                    <w:right w:val="nil"/>
                  </w:tcBorders>
                  <w:shd w:val="clear" w:color="auto" w:fill="D9D9D9" w:themeFill="background1" w:themeFillShade="D9"/>
                </w:tcPr>
                <w:p w14:paraId="24824316" w14:textId="77777777" w:rsidR="00AC2D80" w:rsidRPr="006D5973" w:rsidRDefault="00AC2D80" w:rsidP="00AF1823">
                  <w:pPr>
                    <w:spacing w:line="260" w:lineRule="exact"/>
                    <w:rPr>
                      <w:rFonts w:ascii="UD デジタル 教科書体 NP-R" w:hAnsi="Meiryo UI"/>
                      <w:sz w:val="18"/>
                      <w:szCs w:val="18"/>
                    </w:rPr>
                  </w:pPr>
                </w:p>
              </w:tc>
              <w:tc>
                <w:tcPr>
                  <w:tcW w:w="1848" w:type="dxa"/>
                  <w:tcBorders>
                    <w:top w:val="single" w:sz="4" w:space="0" w:color="000000"/>
                    <w:left w:val="nil"/>
                    <w:bottom w:val="single" w:sz="4" w:space="0" w:color="000000"/>
                    <w:right w:val="single" w:sz="4" w:space="0" w:color="000000"/>
                  </w:tcBorders>
                  <w:shd w:val="clear" w:color="auto" w:fill="D9D9D9" w:themeFill="background1" w:themeFillShade="D9"/>
                </w:tcPr>
                <w:p w14:paraId="34546887" w14:textId="77777777" w:rsidR="00AC2D80" w:rsidRPr="006D5973" w:rsidRDefault="00AC2D80" w:rsidP="00AF1823">
                  <w:pPr>
                    <w:spacing w:line="260" w:lineRule="exact"/>
                    <w:ind w:left="149"/>
                    <w:rPr>
                      <w:rFonts w:ascii="UD デジタル 教科書体 NP-R" w:hAnsi="Meiryo UI"/>
                      <w:sz w:val="18"/>
                      <w:szCs w:val="18"/>
                    </w:rPr>
                  </w:pPr>
                  <w:r w:rsidRPr="006D5973">
                    <w:rPr>
                      <w:rFonts w:ascii="UD デジタル 教科書体 NP-R" w:hAnsi="Meiryo UI" w:hint="eastAsia"/>
                      <w:sz w:val="18"/>
                      <w:szCs w:val="18"/>
                    </w:rPr>
                    <w:t xml:space="preserve">種    類 </w:t>
                  </w:r>
                </w:p>
              </w:tc>
              <w:tc>
                <w:tcPr>
                  <w:tcW w:w="51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53ACC1A" w14:textId="77777777" w:rsidR="00AC2D80" w:rsidRPr="006D5973" w:rsidRDefault="00AC2D80" w:rsidP="00AF1823">
                  <w:pPr>
                    <w:spacing w:line="260" w:lineRule="exact"/>
                    <w:ind w:left="310"/>
                    <w:rPr>
                      <w:rFonts w:ascii="UD デジタル 教科書体 NP-R" w:hAnsi="Meiryo UI"/>
                      <w:sz w:val="18"/>
                      <w:szCs w:val="18"/>
                    </w:rPr>
                  </w:pPr>
                  <w:r w:rsidRPr="006D5973">
                    <w:rPr>
                      <w:rFonts w:ascii="UD デジタル 教科書体 NP-R" w:hAnsi="Meiryo UI" w:hint="eastAsia"/>
                      <w:sz w:val="18"/>
                      <w:szCs w:val="18"/>
                    </w:rPr>
                    <w:t xml:space="preserve">再資源化等をする施設名〈住所〉、搬出距離（km） </w:t>
                  </w:r>
                </w:p>
              </w:tc>
            </w:tr>
            <w:tr w:rsidR="00AC2D80" w:rsidRPr="006D5973" w14:paraId="3931DF30" w14:textId="77777777" w:rsidTr="00923AC0">
              <w:trPr>
                <w:trHeight w:val="245"/>
              </w:trPr>
              <w:tc>
                <w:tcPr>
                  <w:tcW w:w="469" w:type="dxa"/>
                  <w:tcBorders>
                    <w:top w:val="single" w:sz="4" w:space="0" w:color="000000"/>
                    <w:left w:val="single" w:sz="4" w:space="0" w:color="000000"/>
                    <w:bottom w:val="single" w:sz="4" w:space="0" w:color="000000"/>
                    <w:right w:val="nil"/>
                  </w:tcBorders>
                </w:tcPr>
                <w:p w14:paraId="3F202CD0" w14:textId="77777777" w:rsidR="00AC2D80" w:rsidRPr="006D5973" w:rsidRDefault="00AC2D80" w:rsidP="00AF1823">
                  <w:pPr>
                    <w:spacing w:line="260" w:lineRule="exact"/>
                    <w:ind w:left="109"/>
                    <w:rPr>
                      <w:rFonts w:ascii="UD デジタル 教科書体 NP-R" w:hAnsi="Meiryo UI"/>
                      <w:sz w:val="18"/>
                      <w:szCs w:val="18"/>
                    </w:rPr>
                  </w:pPr>
                  <w:r w:rsidRPr="006D5973">
                    <w:rPr>
                      <w:rFonts w:ascii="UD デジタル 教科書体 NP-R" w:hAnsi="Meiryo UI" w:hint="eastAsia"/>
                      <w:sz w:val="18"/>
                      <w:szCs w:val="18"/>
                    </w:rPr>
                    <w:t xml:space="preserve">◆ </w:t>
                  </w:r>
                </w:p>
              </w:tc>
              <w:tc>
                <w:tcPr>
                  <w:tcW w:w="1848" w:type="dxa"/>
                  <w:tcBorders>
                    <w:top w:val="single" w:sz="4" w:space="0" w:color="000000"/>
                    <w:left w:val="nil"/>
                    <w:bottom w:val="single" w:sz="4" w:space="0" w:color="000000"/>
                    <w:right w:val="single" w:sz="4" w:space="0" w:color="000000"/>
                  </w:tcBorders>
                </w:tcPr>
                <w:p w14:paraId="5063EE98"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 xml:space="preserve">コンクリート塊 </w:t>
                  </w:r>
                </w:p>
              </w:tc>
              <w:tc>
                <w:tcPr>
                  <w:tcW w:w="5166" w:type="dxa"/>
                  <w:tcBorders>
                    <w:top w:val="single" w:sz="4" w:space="0" w:color="000000"/>
                    <w:left w:val="single" w:sz="4" w:space="0" w:color="000000"/>
                    <w:bottom w:val="single" w:sz="4" w:space="0" w:color="000000"/>
                    <w:right w:val="single" w:sz="4" w:space="0" w:color="000000"/>
                  </w:tcBorders>
                </w:tcPr>
                <w:p w14:paraId="24C51E8D" w14:textId="77777777" w:rsidR="00AC2D80" w:rsidRPr="006D5973" w:rsidRDefault="00AC2D80" w:rsidP="00AF1823">
                  <w:pPr>
                    <w:spacing w:line="260" w:lineRule="exact"/>
                    <w:ind w:left="108"/>
                    <w:rPr>
                      <w:rFonts w:ascii="UD デジタル 教科書体 NP-R" w:hAnsi="Meiryo UI"/>
                      <w:sz w:val="18"/>
                      <w:szCs w:val="18"/>
                    </w:rPr>
                  </w:pPr>
                  <w:r w:rsidRPr="006D5973">
                    <w:rPr>
                      <w:rFonts w:ascii="UD デジタル 教科書体 NP-R" w:hAnsi="Meiryo UI" w:hint="eastAsia"/>
                      <w:sz w:val="18"/>
                      <w:szCs w:val="18"/>
                    </w:rPr>
                    <w:t xml:space="preserve"> </w:t>
                  </w:r>
                </w:p>
              </w:tc>
            </w:tr>
            <w:tr w:rsidR="00AC2D80" w:rsidRPr="006D5973" w14:paraId="67E57489" w14:textId="77777777" w:rsidTr="00923AC0">
              <w:trPr>
                <w:trHeight w:val="242"/>
              </w:trPr>
              <w:tc>
                <w:tcPr>
                  <w:tcW w:w="469" w:type="dxa"/>
                  <w:tcBorders>
                    <w:top w:val="single" w:sz="4" w:space="0" w:color="000000"/>
                    <w:left w:val="single" w:sz="4" w:space="0" w:color="000000"/>
                    <w:bottom w:val="single" w:sz="4" w:space="0" w:color="000000"/>
                    <w:right w:val="nil"/>
                  </w:tcBorders>
                </w:tcPr>
                <w:p w14:paraId="494C17B8" w14:textId="77777777" w:rsidR="00AC2D80" w:rsidRPr="006D5973" w:rsidRDefault="00AC2D80" w:rsidP="00AF1823">
                  <w:pPr>
                    <w:spacing w:line="260" w:lineRule="exact"/>
                    <w:ind w:left="109"/>
                    <w:rPr>
                      <w:rFonts w:ascii="UD デジタル 教科書体 NP-R" w:hAnsi="Meiryo UI"/>
                      <w:sz w:val="18"/>
                      <w:szCs w:val="18"/>
                    </w:rPr>
                  </w:pPr>
                  <w:r w:rsidRPr="006D5973">
                    <w:rPr>
                      <w:rFonts w:ascii="UD デジタル 教科書体 NP-R" w:hAnsi="Meiryo UI" w:hint="eastAsia"/>
                      <w:sz w:val="18"/>
                      <w:szCs w:val="18"/>
                    </w:rPr>
                    <w:t xml:space="preserve">・ </w:t>
                  </w:r>
                </w:p>
              </w:tc>
              <w:tc>
                <w:tcPr>
                  <w:tcW w:w="1848" w:type="dxa"/>
                  <w:tcBorders>
                    <w:top w:val="single" w:sz="4" w:space="0" w:color="000000"/>
                    <w:left w:val="nil"/>
                    <w:bottom w:val="single" w:sz="4" w:space="0" w:color="000000"/>
                    <w:right w:val="single" w:sz="4" w:space="0" w:color="000000"/>
                  </w:tcBorders>
                </w:tcPr>
                <w:p w14:paraId="0736BB2C"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 xml:space="preserve">アスファルト塊 </w:t>
                  </w:r>
                </w:p>
              </w:tc>
              <w:tc>
                <w:tcPr>
                  <w:tcW w:w="5166" w:type="dxa"/>
                  <w:tcBorders>
                    <w:top w:val="single" w:sz="4" w:space="0" w:color="000000"/>
                    <w:left w:val="single" w:sz="4" w:space="0" w:color="000000"/>
                    <w:bottom w:val="single" w:sz="4" w:space="0" w:color="000000"/>
                    <w:right w:val="single" w:sz="4" w:space="0" w:color="000000"/>
                  </w:tcBorders>
                </w:tcPr>
                <w:p w14:paraId="59B74BD8" w14:textId="77777777" w:rsidR="00AC2D80" w:rsidRPr="006D5973" w:rsidRDefault="00AC2D80" w:rsidP="00AF1823">
                  <w:pPr>
                    <w:spacing w:line="260" w:lineRule="exact"/>
                    <w:ind w:left="108"/>
                    <w:rPr>
                      <w:rFonts w:ascii="UD デジタル 教科書体 NP-R" w:hAnsi="Meiryo UI"/>
                      <w:sz w:val="18"/>
                      <w:szCs w:val="18"/>
                    </w:rPr>
                  </w:pPr>
                  <w:r w:rsidRPr="006D5973">
                    <w:rPr>
                      <w:rFonts w:ascii="UD デジタル 教科書体 NP-R" w:hAnsi="Meiryo UI" w:hint="eastAsia"/>
                      <w:sz w:val="18"/>
                      <w:szCs w:val="18"/>
                    </w:rPr>
                    <w:t xml:space="preserve"> </w:t>
                  </w:r>
                </w:p>
              </w:tc>
            </w:tr>
            <w:tr w:rsidR="00AC2D80" w:rsidRPr="006D5973" w14:paraId="49CC5E9E" w14:textId="77777777" w:rsidTr="00923AC0">
              <w:trPr>
                <w:trHeight w:val="245"/>
              </w:trPr>
              <w:tc>
                <w:tcPr>
                  <w:tcW w:w="469" w:type="dxa"/>
                  <w:tcBorders>
                    <w:top w:val="single" w:sz="4" w:space="0" w:color="000000"/>
                    <w:left w:val="single" w:sz="4" w:space="0" w:color="000000"/>
                    <w:bottom w:val="single" w:sz="4" w:space="0" w:color="000000"/>
                    <w:right w:val="nil"/>
                  </w:tcBorders>
                </w:tcPr>
                <w:p w14:paraId="68B48827" w14:textId="77777777" w:rsidR="00AC2D80" w:rsidRPr="006D5973" w:rsidRDefault="00AC2D80" w:rsidP="00AF1823">
                  <w:pPr>
                    <w:spacing w:line="260" w:lineRule="exact"/>
                    <w:ind w:left="109"/>
                    <w:rPr>
                      <w:rFonts w:ascii="UD デジタル 教科書体 NP-R" w:hAnsi="Meiryo UI"/>
                      <w:sz w:val="18"/>
                      <w:szCs w:val="18"/>
                    </w:rPr>
                  </w:pPr>
                  <w:r w:rsidRPr="006D5973">
                    <w:rPr>
                      <w:rFonts w:ascii="UD デジタル 教科書体 NP-R" w:hAnsi="Meiryo UI" w:hint="eastAsia"/>
                      <w:sz w:val="18"/>
                      <w:szCs w:val="18"/>
                    </w:rPr>
                    <w:t xml:space="preserve">◆ </w:t>
                  </w:r>
                </w:p>
              </w:tc>
              <w:tc>
                <w:tcPr>
                  <w:tcW w:w="1848" w:type="dxa"/>
                  <w:tcBorders>
                    <w:top w:val="single" w:sz="4" w:space="0" w:color="000000"/>
                    <w:left w:val="nil"/>
                    <w:bottom w:val="single" w:sz="4" w:space="0" w:color="000000"/>
                    <w:right w:val="single" w:sz="4" w:space="0" w:color="000000"/>
                  </w:tcBorders>
                </w:tcPr>
                <w:p w14:paraId="70D83EF2"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 xml:space="preserve">建設木くず </w:t>
                  </w:r>
                </w:p>
              </w:tc>
              <w:tc>
                <w:tcPr>
                  <w:tcW w:w="5166" w:type="dxa"/>
                  <w:tcBorders>
                    <w:top w:val="single" w:sz="4" w:space="0" w:color="000000"/>
                    <w:left w:val="single" w:sz="4" w:space="0" w:color="000000"/>
                    <w:bottom w:val="single" w:sz="4" w:space="0" w:color="000000"/>
                    <w:right w:val="single" w:sz="4" w:space="0" w:color="000000"/>
                  </w:tcBorders>
                </w:tcPr>
                <w:p w14:paraId="32F3B0A4" w14:textId="77777777" w:rsidR="00AC2D80" w:rsidRPr="006D5973" w:rsidRDefault="00AC2D80" w:rsidP="00AF1823">
                  <w:pPr>
                    <w:spacing w:line="260" w:lineRule="exact"/>
                    <w:ind w:left="108"/>
                    <w:rPr>
                      <w:rFonts w:ascii="UD デジタル 教科書体 NP-R" w:hAnsi="Meiryo UI"/>
                      <w:sz w:val="18"/>
                      <w:szCs w:val="18"/>
                    </w:rPr>
                  </w:pPr>
                  <w:r w:rsidRPr="006D5973">
                    <w:rPr>
                      <w:rFonts w:ascii="UD デジタル 教科書体 NP-R" w:hAnsi="Meiryo UI" w:hint="eastAsia"/>
                      <w:sz w:val="18"/>
                      <w:szCs w:val="18"/>
                    </w:rPr>
                    <w:t xml:space="preserve"> </w:t>
                  </w:r>
                </w:p>
              </w:tc>
            </w:tr>
            <w:tr w:rsidR="00AC2D80" w:rsidRPr="006D5973" w14:paraId="6EB015F4" w14:textId="77777777" w:rsidTr="00923AC0">
              <w:trPr>
                <w:trHeight w:val="242"/>
              </w:trPr>
              <w:tc>
                <w:tcPr>
                  <w:tcW w:w="469" w:type="dxa"/>
                  <w:tcBorders>
                    <w:top w:val="single" w:sz="4" w:space="0" w:color="000000"/>
                    <w:left w:val="single" w:sz="4" w:space="0" w:color="000000"/>
                    <w:bottom w:val="single" w:sz="4" w:space="0" w:color="000000"/>
                    <w:right w:val="nil"/>
                  </w:tcBorders>
                </w:tcPr>
                <w:p w14:paraId="4056A179" w14:textId="77777777" w:rsidR="00AC2D80" w:rsidRPr="006D5973" w:rsidRDefault="00AC2D80" w:rsidP="00AF1823">
                  <w:pPr>
                    <w:spacing w:line="260" w:lineRule="exact"/>
                    <w:ind w:left="109"/>
                    <w:rPr>
                      <w:rFonts w:ascii="UD デジタル 教科書体 NP-R" w:hAnsi="Meiryo UI"/>
                      <w:sz w:val="18"/>
                      <w:szCs w:val="18"/>
                    </w:rPr>
                  </w:pPr>
                  <w:r w:rsidRPr="006D5973">
                    <w:rPr>
                      <w:rFonts w:ascii="UD デジタル 教科書体 NP-R" w:hAnsi="Meiryo UI" w:hint="eastAsia"/>
                      <w:sz w:val="18"/>
                      <w:szCs w:val="18"/>
                    </w:rPr>
                    <w:t xml:space="preserve">・ </w:t>
                  </w:r>
                </w:p>
              </w:tc>
              <w:tc>
                <w:tcPr>
                  <w:tcW w:w="1848" w:type="dxa"/>
                  <w:tcBorders>
                    <w:top w:val="single" w:sz="4" w:space="0" w:color="000000"/>
                    <w:left w:val="nil"/>
                    <w:bottom w:val="single" w:sz="4" w:space="0" w:color="000000"/>
                    <w:right w:val="single" w:sz="4" w:space="0" w:color="000000"/>
                  </w:tcBorders>
                </w:tcPr>
                <w:p w14:paraId="567D8323"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 xml:space="preserve">金属類 </w:t>
                  </w:r>
                </w:p>
              </w:tc>
              <w:tc>
                <w:tcPr>
                  <w:tcW w:w="5166" w:type="dxa"/>
                  <w:tcBorders>
                    <w:top w:val="single" w:sz="4" w:space="0" w:color="000000"/>
                    <w:left w:val="single" w:sz="4" w:space="0" w:color="000000"/>
                    <w:bottom w:val="single" w:sz="4" w:space="0" w:color="000000"/>
                    <w:right w:val="single" w:sz="4" w:space="0" w:color="000000"/>
                  </w:tcBorders>
                </w:tcPr>
                <w:p w14:paraId="281CA9F0" w14:textId="77777777" w:rsidR="00AC2D80" w:rsidRPr="006D5973" w:rsidRDefault="00AC2D80" w:rsidP="00AF1823">
                  <w:pPr>
                    <w:spacing w:line="260" w:lineRule="exact"/>
                    <w:ind w:left="108"/>
                    <w:rPr>
                      <w:rFonts w:ascii="UD デジタル 教科書体 NP-R" w:hAnsi="Meiryo UI"/>
                      <w:sz w:val="18"/>
                      <w:szCs w:val="18"/>
                    </w:rPr>
                  </w:pPr>
                  <w:r w:rsidRPr="006D5973">
                    <w:rPr>
                      <w:rFonts w:ascii="UD デジタル 教科書体 NP-R" w:hAnsi="Meiryo UI" w:hint="eastAsia"/>
                      <w:sz w:val="18"/>
                      <w:szCs w:val="18"/>
                    </w:rPr>
                    <w:t xml:space="preserve"> </w:t>
                  </w:r>
                </w:p>
              </w:tc>
            </w:tr>
            <w:tr w:rsidR="00AC2D80" w:rsidRPr="006D5973" w14:paraId="17F4DD23" w14:textId="77777777" w:rsidTr="00923AC0">
              <w:trPr>
                <w:trHeight w:val="245"/>
              </w:trPr>
              <w:tc>
                <w:tcPr>
                  <w:tcW w:w="469" w:type="dxa"/>
                  <w:tcBorders>
                    <w:top w:val="single" w:sz="4" w:space="0" w:color="000000"/>
                    <w:left w:val="single" w:sz="4" w:space="0" w:color="000000"/>
                    <w:bottom w:val="single" w:sz="4" w:space="0" w:color="000000"/>
                    <w:right w:val="nil"/>
                  </w:tcBorders>
                </w:tcPr>
                <w:p w14:paraId="74473390" w14:textId="77777777" w:rsidR="00AC2D80" w:rsidRPr="006D5973" w:rsidRDefault="00AC2D80" w:rsidP="00AF1823">
                  <w:pPr>
                    <w:spacing w:line="260" w:lineRule="exact"/>
                    <w:ind w:left="109"/>
                    <w:rPr>
                      <w:rFonts w:ascii="UD デジタル 教科書体 NP-R" w:hAnsi="Meiryo UI"/>
                      <w:sz w:val="18"/>
                      <w:szCs w:val="18"/>
                    </w:rPr>
                  </w:pPr>
                  <w:r w:rsidRPr="006D5973">
                    <w:rPr>
                      <w:rFonts w:ascii="UD デジタル 教科書体 NP-R" w:hAnsi="Meiryo UI" w:hint="eastAsia"/>
                      <w:sz w:val="18"/>
                      <w:szCs w:val="18"/>
                    </w:rPr>
                    <w:t xml:space="preserve">・ </w:t>
                  </w:r>
                </w:p>
              </w:tc>
              <w:tc>
                <w:tcPr>
                  <w:tcW w:w="1848" w:type="dxa"/>
                  <w:tcBorders>
                    <w:top w:val="single" w:sz="4" w:space="0" w:color="000000"/>
                    <w:left w:val="nil"/>
                    <w:bottom w:val="single" w:sz="4" w:space="0" w:color="000000"/>
                    <w:right w:val="single" w:sz="4" w:space="0" w:color="000000"/>
                  </w:tcBorders>
                </w:tcPr>
                <w:p w14:paraId="6A921A50"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 xml:space="preserve">小型二次電池 </w:t>
                  </w:r>
                </w:p>
              </w:tc>
              <w:tc>
                <w:tcPr>
                  <w:tcW w:w="5166" w:type="dxa"/>
                  <w:tcBorders>
                    <w:top w:val="single" w:sz="4" w:space="0" w:color="000000"/>
                    <w:left w:val="single" w:sz="4" w:space="0" w:color="000000"/>
                    <w:bottom w:val="single" w:sz="4" w:space="0" w:color="000000"/>
                    <w:right w:val="single" w:sz="4" w:space="0" w:color="000000"/>
                  </w:tcBorders>
                </w:tcPr>
                <w:p w14:paraId="02086AC6" w14:textId="77777777" w:rsidR="00AC2D80" w:rsidRPr="006D5973" w:rsidRDefault="00AC2D80" w:rsidP="00AF1823">
                  <w:pPr>
                    <w:spacing w:line="260" w:lineRule="exact"/>
                    <w:ind w:left="108"/>
                    <w:rPr>
                      <w:rFonts w:ascii="UD デジタル 教科書体 NP-R" w:hAnsi="Meiryo UI"/>
                      <w:sz w:val="18"/>
                      <w:szCs w:val="18"/>
                    </w:rPr>
                  </w:pPr>
                  <w:r w:rsidRPr="006D5973">
                    <w:rPr>
                      <w:rFonts w:ascii="UD デジタル 教科書体 NP-R" w:hAnsi="Meiryo UI" w:hint="eastAsia"/>
                      <w:sz w:val="18"/>
                      <w:szCs w:val="18"/>
                    </w:rPr>
                    <w:t xml:space="preserve"> </w:t>
                  </w:r>
                </w:p>
              </w:tc>
            </w:tr>
            <w:tr w:rsidR="00AC2D80" w:rsidRPr="006D5973" w14:paraId="1B923502" w14:textId="77777777" w:rsidTr="00923AC0">
              <w:trPr>
                <w:trHeight w:val="245"/>
              </w:trPr>
              <w:tc>
                <w:tcPr>
                  <w:tcW w:w="469" w:type="dxa"/>
                  <w:tcBorders>
                    <w:top w:val="single" w:sz="4" w:space="0" w:color="000000"/>
                    <w:left w:val="single" w:sz="4" w:space="0" w:color="000000"/>
                    <w:bottom w:val="single" w:sz="4" w:space="0" w:color="000000"/>
                    <w:right w:val="nil"/>
                  </w:tcBorders>
                </w:tcPr>
                <w:p w14:paraId="27D44BD4" w14:textId="77777777" w:rsidR="00AC2D80" w:rsidRPr="006D5973" w:rsidRDefault="00AC2D80" w:rsidP="00AF1823">
                  <w:pPr>
                    <w:spacing w:line="260" w:lineRule="exact"/>
                    <w:ind w:left="109"/>
                    <w:rPr>
                      <w:rFonts w:ascii="UD デジタル 教科書体 NP-R" w:hAnsi="Meiryo UI"/>
                      <w:sz w:val="18"/>
                      <w:szCs w:val="18"/>
                    </w:rPr>
                  </w:pPr>
                  <w:r w:rsidRPr="006D5973">
                    <w:rPr>
                      <w:rFonts w:ascii="UD デジタル 教科書体 NP-R" w:hAnsi="Meiryo UI" w:hint="eastAsia"/>
                      <w:sz w:val="18"/>
                      <w:szCs w:val="18"/>
                    </w:rPr>
                    <w:t xml:space="preserve">・ </w:t>
                  </w:r>
                </w:p>
              </w:tc>
              <w:tc>
                <w:tcPr>
                  <w:tcW w:w="1848" w:type="dxa"/>
                  <w:tcBorders>
                    <w:top w:val="single" w:sz="4" w:space="0" w:color="000000"/>
                    <w:left w:val="nil"/>
                    <w:bottom w:val="single" w:sz="4" w:space="0" w:color="000000"/>
                    <w:right w:val="single" w:sz="4" w:space="0" w:color="000000"/>
                  </w:tcBorders>
                </w:tcPr>
                <w:p w14:paraId="166DD2C5"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 xml:space="preserve"> </w:t>
                  </w:r>
                </w:p>
              </w:tc>
              <w:tc>
                <w:tcPr>
                  <w:tcW w:w="5166" w:type="dxa"/>
                  <w:tcBorders>
                    <w:top w:val="single" w:sz="4" w:space="0" w:color="000000"/>
                    <w:left w:val="single" w:sz="4" w:space="0" w:color="000000"/>
                    <w:bottom w:val="single" w:sz="4" w:space="0" w:color="000000"/>
                    <w:right w:val="single" w:sz="4" w:space="0" w:color="000000"/>
                  </w:tcBorders>
                </w:tcPr>
                <w:p w14:paraId="0E3B7F60" w14:textId="77777777" w:rsidR="00AC2D80" w:rsidRPr="006D5973" w:rsidRDefault="00AC2D80" w:rsidP="00AF1823">
                  <w:pPr>
                    <w:spacing w:line="260" w:lineRule="exact"/>
                    <w:ind w:left="108"/>
                    <w:rPr>
                      <w:rFonts w:ascii="UD デジタル 教科書体 NP-R" w:hAnsi="Meiryo UI"/>
                      <w:sz w:val="18"/>
                      <w:szCs w:val="18"/>
                    </w:rPr>
                  </w:pPr>
                  <w:r w:rsidRPr="006D5973">
                    <w:rPr>
                      <w:rFonts w:ascii="UD デジタル 教科書体 NP-R" w:hAnsi="Meiryo UI" w:hint="eastAsia"/>
                      <w:sz w:val="18"/>
                      <w:szCs w:val="18"/>
                    </w:rPr>
                    <w:t xml:space="preserve"> </w:t>
                  </w:r>
                </w:p>
              </w:tc>
            </w:tr>
            <w:tr w:rsidR="00FA0552" w:rsidRPr="006D5973" w14:paraId="27087778" w14:textId="77777777" w:rsidTr="00923AC0">
              <w:trPr>
                <w:trHeight w:val="245"/>
              </w:trPr>
              <w:tc>
                <w:tcPr>
                  <w:tcW w:w="469" w:type="dxa"/>
                  <w:tcBorders>
                    <w:top w:val="single" w:sz="4" w:space="0" w:color="000000"/>
                    <w:left w:val="single" w:sz="4" w:space="0" w:color="000000"/>
                    <w:bottom w:val="single" w:sz="4" w:space="0" w:color="000000"/>
                    <w:right w:val="nil"/>
                  </w:tcBorders>
                </w:tcPr>
                <w:p w14:paraId="27A17E54" w14:textId="03BB8AB8" w:rsidR="00FA0552" w:rsidRPr="006D5973" w:rsidRDefault="00FA0552" w:rsidP="00AF1823">
                  <w:pPr>
                    <w:spacing w:line="260" w:lineRule="exact"/>
                    <w:ind w:left="109"/>
                    <w:rPr>
                      <w:rFonts w:ascii="UD デジタル 教科書体 NP-R" w:hAnsi="Meiryo UI"/>
                      <w:sz w:val="18"/>
                      <w:szCs w:val="18"/>
                    </w:rPr>
                  </w:pPr>
                  <w:r>
                    <w:rPr>
                      <w:rFonts w:ascii="UD デジタル 教科書体 NP-R" w:hAnsi="Meiryo UI" w:hint="eastAsia"/>
                      <w:sz w:val="18"/>
                      <w:szCs w:val="18"/>
                    </w:rPr>
                    <w:t>・</w:t>
                  </w:r>
                </w:p>
              </w:tc>
              <w:tc>
                <w:tcPr>
                  <w:tcW w:w="1848" w:type="dxa"/>
                  <w:tcBorders>
                    <w:top w:val="single" w:sz="4" w:space="0" w:color="000000"/>
                    <w:left w:val="nil"/>
                    <w:bottom w:val="single" w:sz="4" w:space="0" w:color="000000"/>
                    <w:right w:val="single" w:sz="4" w:space="0" w:color="000000"/>
                  </w:tcBorders>
                </w:tcPr>
                <w:p w14:paraId="79782CC3" w14:textId="77777777" w:rsidR="00FA0552" w:rsidRPr="006D5973" w:rsidRDefault="00FA0552" w:rsidP="00AF1823">
                  <w:pPr>
                    <w:spacing w:line="260" w:lineRule="exact"/>
                    <w:rPr>
                      <w:rFonts w:ascii="UD デジタル 教科書体 NP-R" w:hAnsi="Meiryo UI"/>
                      <w:sz w:val="18"/>
                      <w:szCs w:val="18"/>
                    </w:rPr>
                  </w:pPr>
                </w:p>
              </w:tc>
              <w:tc>
                <w:tcPr>
                  <w:tcW w:w="5166" w:type="dxa"/>
                  <w:tcBorders>
                    <w:top w:val="single" w:sz="4" w:space="0" w:color="000000"/>
                    <w:left w:val="single" w:sz="4" w:space="0" w:color="000000"/>
                    <w:bottom w:val="single" w:sz="4" w:space="0" w:color="000000"/>
                    <w:right w:val="single" w:sz="4" w:space="0" w:color="000000"/>
                  </w:tcBorders>
                </w:tcPr>
                <w:p w14:paraId="125A234A" w14:textId="77777777" w:rsidR="00FA0552" w:rsidRPr="006D5973" w:rsidRDefault="00FA0552" w:rsidP="00AF1823">
                  <w:pPr>
                    <w:spacing w:line="260" w:lineRule="exact"/>
                    <w:ind w:left="108"/>
                    <w:rPr>
                      <w:rFonts w:ascii="UD デジタル 教科書体 NP-R" w:hAnsi="Meiryo UI"/>
                      <w:sz w:val="18"/>
                      <w:szCs w:val="18"/>
                    </w:rPr>
                  </w:pPr>
                </w:p>
              </w:tc>
            </w:tr>
          </w:tbl>
          <w:p w14:paraId="53084ADE" w14:textId="264E5BF1" w:rsidR="00AC2D80" w:rsidRPr="006D5973" w:rsidRDefault="00AC2D80" w:rsidP="00FA0552">
            <w:pPr>
              <w:pStyle w:val="a4"/>
              <w:numPr>
                <w:ilvl w:val="1"/>
                <w:numId w:val="2"/>
              </w:numPr>
              <w:spacing w:beforeLines="50" w:before="150" w:line="260" w:lineRule="exact"/>
              <w:ind w:leftChars="0" w:left="476" w:hanging="283"/>
              <w:rPr>
                <w:rFonts w:ascii="UD デジタル 教科書体 NP-R" w:hAnsi="Meiryo UI"/>
                <w:sz w:val="18"/>
                <w:szCs w:val="18"/>
              </w:rPr>
            </w:pPr>
            <w:r w:rsidRPr="006D5973">
              <w:rPr>
                <w:rFonts w:ascii="UD デジタル 教科書体 NP-R" w:hAnsi="Meiryo UI" w:hint="eastAsia"/>
                <w:sz w:val="18"/>
                <w:szCs w:val="18"/>
              </w:rPr>
              <w:t>建築工事特記仕様書「</w:t>
            </w:r>
            <w:hyperlink r:id="rId104" w:anchor="page=4" w:history="1">
              <w:r w:rsidRPr="006D5973">
                <w:rPr>
                  <w:rStyle w:val="ac"/>
                  <w:rFonts w:ascii="UD デジタル 教科書体 NP-R" w:hAnsi="Meiryo UI" w:hint="eastAsia"/>
                  <w:sz w:val="18"/>
                  <w:szCs w:val="18"/>
                </w:rPr>
                <w:t>総則 23 建設副産物の発生の抑制、適正処理及び再利用の促進等</w:t>
              </w:r>
            </w:hyperlink>
            <w:r w:rsidRPr="006D5973">
              <w:rPr>
                <w:rFonts w:ascii="UD デジタル 教科書体 NP-R" w:hAnsi="Meiryo UI" w:hint="eastAsia"/>
                <w:sz w:val="18"/>
                <w:szCs w:val="18"/>
              </w:rPr>
              <w:t>」による。</w:t>
            </w:r>
          </w:p>
          <w:p w14:paraId="002D08E2" w14:textId="77777777" w:rsidR="00AC2D80" w:rsidRPr="006D5973" w:rsidRDefault="00AC2D80" w:rsidP="00AF1823">
            <w:pPr>
              <w:spacing w:beforeLines="50" w:before="150" w:afterLines="25" w:after="75" w:line="260" w:lineRule="exact"/>
              <w:rPr>
                <w:rFonts w:ascii="UD デジタル 教科書体 NP-R" w:hAnsi="Meiryo UI"/>
                <w:sz w:val="18"/>
                <w:szCs w:val="18"/>
              </w:rPr>
            </w:pPr>
            <w:r w:rsidRPr="006D5973">
              <w:rPr>
                <w:rFonts w:ascii="UD デジタル 教科書体 NP-R" w:hAnsi="Meiryo UI" w:hint="eastAsia"/>
                <w:sz w:val="18"/>
                <w:szCs w:val="18"/>
              </w:rPr>
              <w:t xml:space="preserve">・ 建設資材の廃棄物の再資源化                    </w:t>
            </w:r>
          </w:p>
          <w:tbl>
            <w:tblPr>
              <w:tblStyle w:val="TableGrid"/>
              <w:tblW w:w="7483" w:type="dxa"/>
              <w:tblInd w:w="216" w:type="dxa"/>
              <w:tblLayout w:type="fixed"/>
              <w:tblCellMar>
                <w:top w:w="30" w:type="dxa"/>
                <w:left w:w="108" w:type="dxa"/>
                <w:right w:w="108" w:type="dxa"/>
              </w:tblCellMar>
              <w:tblLook w:val="04A0" w:firstRow="1" w:lastRow="0" w:firstColumn="1" w:lastColumn="0" w:noHBand="0" w:noVBand="1"/>
            </w:tblPr>
            <w:tblGrid>
              <w:gridCol w:w="2317"/>
              <w:gridCol w:w="5166"/>
            </w:tblGrid>
            <w:tr w:rsidR="00AC2D80" w:rsidRPr="006D5973" w14:paraId="33DA0B24" w14:textId="77777777" w:rsidTr="00C84491">
              <w:trPr>
                <w:trHeight w:val="245"/>
              </w:trPr>
              <w:tc>
                <w:tcPr>
                  <w:tcW w:w="23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ABA7E99" w14:textId="6ED01F52" w:rsidR="00AC2D80" w:rsidRPr="006D5973" w:rsidRDefault="00AC2D80" w:rsidP="00AF1823">
                  <w:pPr>
                    <w:spacing w:line="260" w:lineRule="exact"/>
                    <w:jc w:val="center"/>
                    <w:rPr>
                      <w:rFonts w:ascii="UD デジタル 教科書体 NP-R" w:hAnsi="Meiryo UI"/>
                      <w:sz w:val="18"/>
                      <w:szCs w:val="18"/>
                    </w:rPr>
                  </w:pPr>
                  <w:r w:rsidRPr="006D5973">
                    <w:rPr>
                      <w:rFonts w:ascii="UD デジタル 教科書体 NP-R" w:hAnsi="Meiryo UI" w:hint="eastAsia"/>
                      <w:sz w:val="18"/>
                      <w:szCs w:val="18"/>
                    </w:rPr>
                    <w:t>種    類</w:t>
                  </w:r>
                </w:p>
              </w:tc>
              <w:tc>
                <w:tcPr>
                  <w:tcW w:w="51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F978BC6" w14:textId="5AF53452" w:rsidR="00AC2D80" w:rsidRPr="006D5973" w:rsidRDefault="00AC2D80" w:rsidP="00AF1823">
                  <w:pPr>
                    <w:spacing w:line="260" w:lineRule="exact"/>
                    <w:ind w:left="3"/>
                    <w:jc w:val="center"/>
                    <w:rPr>
                      <w:rFonts w:ascii="UD デジタル 教科書体 NP-R" w:hAnsi="Meiryo UI"/>
                      <w:sz w:val="18"/>
                      <w:szCs w:val="18"/>
                    </w:rPr>
                  </w:pPr>
                  <w:r w:rsidRPr="006D5973">
                    <w:rPr>
                      <w:rFonts w:ascii="UD デジタル 教科書体 NP-R" w:hAnsi="Meiryo UI" w:hint="eastAsia"/>
                      <w:sz w:val="18"/>
                      <w:szCs w:val="18"/>
                    </w:rPr>
                    <w:t>再資源化をする施設名〈住所〉、搬出距離（km）</w:t>
                  </w:r>
                </w:p>
              </w:tc>
            </w:tr>
            <w:tr w:rsidR="00AC2D80" w:rsidRPr="006D5973" w14:paraId="6FDEDCAE" w14:textId="77777777" w:rsidTr="00923AC0">
              <w:trPr>
                <w:trHeight w:val="242"/>
              </w:trPr>
              <w:tc>
                <w:tcPr>
                  <w:tcW w:w="2317" w:type="dxa"/>
                  <w:tcBorders>
                    <w:top w:val="single" w:sz="4" w:space="0" w:color="000000"/>
                    <w:left w:val="single" w:sz="4" w:space="0" w:color="000000"/>
                    <w:bottom w:val="single" w:sz="4" w:space="0" w:color="000000"/>
                    <w:right w:val="single" w:sz="4" w:space="0" w:color="000000"/>
                  </w:tcBorders>
                </w:tcPr>
                <w:p w14:paraId="4EEA203F" w14:textId="77777777" w:rsidR="00AC2D80" w:rsidRPr="006D5973" w:rsidRDefault="00AC2D80" w:rsidP="00AF1823">
                  <w:pPr>
                    <w:spacing w:line="260" w:lineRule="exact"/>
                    <w:ind w:left="1"/>
                    <w:rPr>
                      <w:rFonts w:ascii="UD デジタル 教科書体 NP-R" w:hAnsi="Meiryo UI"/>
                      <w:sz w:val="18"/>
                      <w:szCs w:val="18"/>
                    </w:rPr>
                  </w:pPr>
                  <w:r w:rsidRPr="006D5973">
                    <w:rPr>
                      <w:rFonts w:ascii="UD デジタル 教科書体 NP-R" w:hAnsi="Meiryo UI" w:hint="eastAsia"/>
                      <w:sz w:val="18"/>
                      <w:szCs w:val="18"/>
                    </w:rPr>
                    <w:t xml:space="preserve">・ 蛍光ランプ </w:t>
                  </w:r>
                </w:p>
              </w:tc>
              <w:tc>
                <w:tcPr>
                  <w:tcW w:w="5166" w:type="dxa"/>
                  <w:tcBorders>
                    <w:top w:val="single" w:sz="4" w:space="0" w:color="000000"/>
                    <w:left w:val="single" w:sz="4" w:space="0" w:color="000000"/>
                    <w:bottom w:val="single" w:sz="4" w:space="0" w:color="000000"/>
                    <w:right w:val="single" w:sz="4" w:space="0" w:color="000000"/>
                  </w:tcBorders>
                </w:tcPr>
                <w:p w14:paraId="06E3E543"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 xml:space="preserve"> </w:t>
                  </w:r>
                </w:p>
              </w:tc>
            </w:tr>
            <w:tr w:rsidR="00AC2D80" w:rsidRPr="006D5973" w14:paraId="343A5C9D" w14:textId="77777777" w:rsidTr="00923AC0">
              <w:trPr>
                <w:trHeight w:val="242"/>
              </w:trPr>
              <w:tc>
                <w:tcPr>
                  <w:tcW w:w="2317" w:type="dxa"/>
                  <w:tcBorders>
                    <w:top w:val="single" w:sz="4" w:space="0" w:color="000000"/>
                    <w:left w:val="single" w:sz="4" w:space="0" w:color="000000"/>
                    <w:bottom w:val="single" w:sz="4" w:space="0" w:color="000000"/>
                    <w:right w:val="single" w:sz="4" w:space="0" w:color="000000"/>
                  </w:tcBorders>
                </w:tcPr>
                <w:p w14:paraId="53C4F8E5" w14:textId="77777777" w:rsidR="00AC2D80" w:rsidRPr="006D5973" w:rsidRDefault="00AC2D80" w:rsidP="00AF1823">
                  <w:pPr>
                    <w:spacing w:line="260" w:lineRule="exact"/>
                    <w:ind w:left="1"/>
                    <w:rPr>
                      <w:rFonts w:ascii="UD デジタル 教科書体 NP-R" w:hAnsi="Meiryo UI"/>
                      <w:sz w:val="18"/>
                      <w:szCs w:val="18"/>
                    </w:rPr>
                  </w:pPr>
                  <w:r w:rsidRPr="006D5973">
                    <w:rPr>
                      <w:rFonts w:ascii="UD デジタル 教科書体 NP-R" w:hAnsi="Meiryo UI" w:hint="eastAsia"/>
                      <w:sz w:val="18"/>
                      <w:szCs w:val="18"/>
                    </w:rPr>
                    <w:t xml:space="preserve">・ ＨＩＤランプ </w:t>
                  </w:r>
                </w:p>
              </w:tc>
              <w:tc>
                <w:tcPr>
                  <w:tcW w:w="5166" w:type="dxa"/>
                  <w:tcBorders>
                    <w:top w:val="single" w:sz="4" w:space="0" w:color="000000"/>
                    <w:left w:val="single" w:sz="4" w:space="0" w:color="000000"/>
                    <w:bottom w:val="single" w:sz="4" w:space="0" w:color="000000"/>
                    <w:right w:val="single" w:sz="4" w:space="0" w:color="000000"/>
                  </w:tcBorders>
                </w:tcPr>
                <w:p w14:paraId="468D426E"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 xml:space="preserve"> </w:t>
                  </w:r>
                </w:p>
              </w:tc>
            </w:tr>
            <w:tr w:rsidR="00AC2D80" w:rsidRPr="006D5973" w14:paraId="7F998546" w14:textId="77777777" w:rsidTr="00923AC0">
              <w:trPr>
                <w:trHeight w:val="179"/>
              </w:trPr>
              <w:tc>
                <w:tcPr>
                  <w:tcW w:w="2317" w:type="dxa"/>
                  <w:tcBorders>
                    <w:top w:val="single" w:sz="4" w:space="0" w:color="000000"/>
                    <w:left w:val="single" w:sz="4" w:space="0" w:color="000000"/>
                    <w:bottom w:val="single" w:sz="4" w:space="0" w:color="000000"/>
                    <w:right w:val="single" w:sz="4" w:space="0" w:color="000000"/>
                  </w:tcBorders>
                </w:tcPr>
                <w:p w14:paraId="3DFFC708" w14:textId="77777777" w:rsidR="00AC2D80" w:rsidRPr="006D5973" w:rsidRDefault="00AC2D80" w:rsidP="00AF1823">
                  <w:pPr>
                    <w:spacing w:line="260" w:lineRule="exact"/>
                    <w:ind w:left="1"/>
                    <w:rPr>
                      <w:rFonts w:ascii="UD デジタル 教科書体 NP-R" w:hAnsi="Meiryo UI"/>
                      <w:sz w:val="18"/>
                      <w:szCs w:val="18"/>
                    </w:rPr>
                  </w:pPr>
                  <w:r w:rsidRPr="006D5973">
                    <w:rPr>
                      <w:rFonts w:ascii="UD デジタル 教科書体 NP-R" w:hAnsi="Meiryo UI" w:hint="eastAsia"/>
                      <w:sz w:val="18"/>
                      <w:szCs w:val="18"/>
                    </w:rPr>
                    <w:t xml:space="preserve">・ 硬質塩化ビニール管類 </w:t>
                  </w:r>
                </w:p>
              </w:tc>
              <w:tc>
                <w:tcPr>
                  <w:tcW w:w="5166" w:type="dxa"/>
                  <w:tcBorders>
                    <w:top w:val="single" w:sz="4" w:space="0" w:color="000000"/>
                    <w:left w:val="single" w:sz="4" w:space="0" w:color="000000"/>
                    <w:bottom w:val="single" w:sz="4" w:space="0" w:color="000000"/>
                    <w:right w:val="single" w:sz="4" w:space="0" w:color="000000"/>
                  </w:tcBorders>
                  <w:vAlign w:val="center"/>
                </w:tcPr>
                <w:p w14:paraId="18834923"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 xml:space="preserve"> </w:t>
                  </w:r>
                </w:p>
              </w:tc>
            </w:tr>
            <w:tr w:rsidR="00AC2D80" w:rsidRPr="006D5973" w14:paraId="2EBE7D6C" w14:textId="77777777" w:rsidTr="00923AC0">
              <w:trPr>
                <w:trHeight w:val="245"/>
              </w:trPr>
              <w:tc>
                <w:tcPr>
                  <w:tcW w:w="2317" w:type="dxa"/>
                  <w:tcBorders>
                    <w:top w:val="single" w:sz="4" w:space="0" w:color="000000"/>
                    <w:left w:val="single" w:sz="4" w:space="0" w:color="000000"/>
                    <w:bottom w:val="single" w:sz="4" w:space="0" w:color="000000"/>
                    <w:right w:val="single" w:sz="4" w:space="0" w:color="000000"/>
                  </w:tcBorders>
                </w:tcPr>
                <w:p w14:paraId="3F9ACC29" w14:textId="77777777" w:rsidR="00AC2D80" w:rsidRPr="006D5973" w:rsidRDefault="00AC2D80" w:rsidP="00AF1823">
                  <w:pPr>
                    <w:spacing w:line="260" w:lineRule="exact"/>
                    <w:ind w:left="1"/>
                    <w:rPr>
                      <w:rFonts w:ascii="UD デジタル 教科書体 NP-R" w:hAnsi="Meiryo UI"/>
                      <w:sz w:val="18"/>
                      <w:szCs w:val="18"/>
                    </w:rPr>
                  </w:pPr>
                  <w:r w:rsidRPr="006D5973">
                    <w:rPr>
                      <w:rFonts w:ascii="UD デジタル 教科書体 NP-R" w:hAnsi="Meiryo UI" w:hint="eastAsia"/>
                      <w:sz w:val="18"/>
                      <w:szCs w:val="18"/>
                    </w:rPr>
                    <w:t xml:space="preserve">・ ガラス </w:t>
                  </w:r>
                </w:p>
              </w:tc>
              <w:tc>
                <w:tcPr>
                  <w:tcW w:w="5166" w:type="dxa"/>
                  <w:tcBorders>
                    <w:top w:val="single" w:sz="4" w:space="0" w:color="000000"/>
                    <w:left w:val="single" w:sz="4" w:space="0" w:color="000000"/>
                    <w:bottom w:val="single" w:sz="4" w:space="0" w:color="000000"/>
                    <w:right w:val="single" w:sz="4" w:space="0" w:color="000000"/>
                  </w:tcBorders>
                </w:tcPr>
                <w:p w14:paraId="309712F1"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 xml:space="preserve"> </w:t>
                  </w:r>
                </w:p>
              </w:tc>
            </w:tr>
            <w:tr w:rsidR="00AC2D80" w:rsidRPr="006D5973" w14:paraId="3B9B47CF" w14:textId="77777777" w:rsidTr="00923AC0">
              <w:trPr>
                <w:trHeight w:val="245"/>
              </w:trPr>
              <w:tc>
                <w:tcPr>
                  <w:tcW w:w="2317" w:type="dxa"/>
                  <w:tcBorders>
                    <w:top w:val="single" w:sz="4" w:space="0" w:color="000000"/>
                    <w:left w:val="single" w:sz="4" w:space="0" w:color="000000"/>
                    <w:bottom w:val="single" w:sz="4" w:space="0" w:color="000000"/>
                    <w:right w:val="single" w:sz="4" w:space="0" w:color="000000"/>
                  </w:tcBorders>
                </w:tcPr>
                <w:p w14:paraId="5CDE51DA" w14:textId="77777777" w:rsidR="00AC2D80" w:rsidRPr="006D5973" w:rsidRDefault="00AC2D80" w:rsidP="00AF1823">
                  <w:pPr>
                    <w:spacing w:line="260" w:lineRule="exact"/>
                    <w:ind w:left="1"/>
                    <w:rPr>
                      <w:rFonts w:ascii="UD デジタル 教科書体 NP-R" w:hAnsi="Meiryo UI"/>
                      <w:sz w:val="18"/>
                      <w:szCs w:val="18"/>
                    </w:rPr>
                  </w:pPr>
                  <w:r w:rsidRPr="006D5973">
                    <w:rPr>
                      <w:rFonts w:ascii="UD デジタル 教科書体 NP-R" w:hAnsi="Meiryo UI" w:hint="eastAsia"/>
                      <w:sz w:val="18"/>
                      <w:szCs w:val="18"/>
                    </w:rPr>
                    <w:t xml:space="preserve">・ </w:t>
                  </w:r>
                </w:p>
              </w:tc>
              <w:tc>
                <w:tcPr>
                  <w:tcW w:w="5166" w:type="dxa"/>
                  <w:tcBorders>
                    <w:top w:val="single" w:sz="4" w:space="0" w:color="000000"/>
                    <w:left w:val="single" w:sz="4" w:space="0" w:color="000000"/>
                    <w:bottom w:val="single" w:sz="4" w:space="0" w:color="000000"/>
                    <w:right w:val="single" w:sz="4" w:space="0" w:color="000000"/>
                  </w:tcBorders>
                </w:tcPr>
                <w:p w14:paraId="57F70C2F"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 xml:space="preserve"> </w:t>
                  </w:r>
                </w:p>
              </w:tc>
            </w:tr>
            <w:tr w:rsidR="00FA0552" w:rsidRPr="006D5973" w14:paraId="28E74AAC" w14:textId="77777777" w:rsidTr="00923AC0">
              <w:trPr>
                <w:trHeight w:val="245"/>
              </w:trPr>
              <w:tc>
                <w:tcPr>
                  <w:tcW w:w="2317" w:type="dxa"/>
                  <w:tcBorders>
                    <w:top w:val="single" w:sz="4" w:space="0" w:color="000000"/>
                    <w:left w:val="single" w:sz="4" w:space="0" w:color="000000"/>
                    <w:bottom w:val="single" w:sz="4" w:space="0" w:color="000000"/>
                    <w:right w:val="single" w:sz="4" w:space="0" w:color="000000"/>
                  </w:tcBorders>
                </w:tcPr>
                <w:p w14:paraId="50E1FEDD" w14:textId="77777777" w:rsidR="00FA0552" w:rsidRPr="006D5973" w:rsidRDefault="00FA0552" w:rsidP="00AF1823">
                  <w:pPr>
                    <w:spacing w:line="260" w:lineRule="exact"/>
                    <w:ind w:left="1"/>
                    <w:rPr>
                      <w:rFonts w:ascii="UD デジタル 教科書体 NP-R" w:hAnsi="Meiryo UI"/>
                      <w:sz w:val="18"/>
                      <w:szCs w:val="18"/>
                    </w:rPr>
                  </w:pPr>
                </w:p>
              </w:tc>
              <w:tc>
                <w:tcPr>
                  <w:tcW w:w="5166" w:type="dxa"/>
                  <w:tcBorders>
                    <w:top w:val="single" w:sz="4" w:space="0" w:color="000000"/>
                    <w:left w:val="single" w:sz="4" w:space="0" w:color="000000"/>
                    <w:bottom w:val="single" w:sz="4" w:space="0" w:color="000000"/>
                    <w:right w:val="single" w:sz="4" w:space="0" w:color="000000"/>
                  </w:tcBorders>
                </w:tcPr>
                <w:p w14:paraId="08FB39DB" w14:textId="77777777" w:rsidR="00FA0552" w:rsidRPr="006D5973" w:rsidRDefault="00FA0552" w:rsidP="00AF1823">
                  <w:pPr>
                    <w:spacing w:line="260" w:lineRule="exact"/>
                    <w:rPr>
                      <w:rFonts w:ascii="UD デジタル 教科書体 NP-R" w:hAnsi="Meiryo UI"/>
                      <w:sz w:val="18"/>
                      <w:szCs w:val="18"/>
                    </w:rPr>
                  </w:pPr>
                </w:p>
              </w:tc>
            </w:tr>
          </w:tbl>
          <w:p w14:paraId="4F1E96C8" w14:textId="77777777" w:rsidR="00AC2D80" w:rsidRPr="006D5973" w:rsidRDefault="00AC2D80" w:rsidP="00AF1823">
            <w:pPr>
              <w:spacing w:beforeLines="50" w:before="150" w:line="260" w:lineRule="exact"/>
              <w:rPr>
                <w:rFonts w:ascii="UD デジタル 教科書体 NP-R" w:hAnsi="Meiryo UI"/>
                <w:sz w:val="18"/>
                <w:szCs w:val="18"/>
              </w:rPr>
            </w:pPr>
            <w:r w:rsidRPr="006D5973">
              <w:rPr>
                <w:rFonts w:ascii="UD デジタル 教科書体 NP-R" w:hAnsi="Meiryo UI" w:hint="eastAsia"/>
                <w:sz w:val="18"/>
                <w:szCs w:val="18"/>
              </w:rPr>
              <w:t xml:space="preserve"> ・ 指定建設資材廃棄物（木材）として縮減</w:t>
            </w:r>
          </w:p>
          <w:p w14:paraId="638B548A"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 xml:space="preserve">    （理由 ・ 50km以内に再資源化施設が無い 　 ・ 再資源化に経済面での制約あり ）</w:t>
            </w:r>
          </w:p>
          <w:p w14:paraId="733722D2"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 xml:space="preserve">・ 再資源化された建設廃棄物の現場での利用              </w:t>
            </w:r>
          </w:p>
          <w:p w14:paraId="253FD9B0"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 xml:space="preserve">  ・ 有り （種類：          ） </w:t>
            </w:r>
          </w:p>
          <w:p w14:paraId="1D8EF11B" w14:textId="77777777" w:rsidR="00AC2D80" w:rsidRPr="006D5973" w:rsidRDefault="00AC2D80" w:rsidP="00AF1823">
            <w:pPr>
              <w:spacing w:afterLines="25" w:after="75" w:line="260" w:lineRule="exact"/>
              <w:rPr>
                <w:rFonts w:ascii="UD デジタル 教科書体 NP-R" w:hAnsi="Meiryo UI"/>
                <w:sz w:val="18"/>
                <w:szCs w:val="18"/>
              </w:rPr>
            </w:pPr>
            <w:r w:rsidRPr="006D5973">
              <w:rPr>
                <w:rFonts w:ascii="UD デジタル 教科書体 NP-R" w:hAnsi="Meiryo UI" w:hint="eastAsia"/>
                <w:sz w:val="18"/>
                <w:szCs w:val="18"/>
              </w:rPr>
              <w:t xml:space="preserve">  ・ 無し </w:t>
            </w:r>
          </w:p>
        </w:tc>
      </w:tr>
      <w:tr w:rsidR="00AC2D80" w:rsidRPr="006D5973" w14:paraId="5533015B" w14:textId="77777777" w:rsidTr="00923AC0">
        <w:tc>
          <w:tcPr>
            <w:tcW w:w="1826" w:type="dxa"/>
          </w:tcPr>
          <w:p w14:paraId="7D9D456A" w14:textId="77777777" w:rsidR="00AC2D80" w:rsidRPr="006D5973" w:rsidRDefault="00AC2D80" w:rsidP="00AF1823">
            <w:pPr>
              <w:spacing w:line="260" w:lineRule="exact"/>
              <w:ind w:left="199" w:hanging="284"/>
              <w:jc w:val="left"/>
              <w:rPr>
                <w:rFonts w:ascii="UD デジタル 教科書体 NP-R" w:hAnsi="Meiryo UI"/>
                <w:sz w:val="18"/>
                <w:szCs w:val="18"/>
              </w:rPr>
            </w:pPr>
            <w:r w:rsidRPr="006D5973">
              <w:rPr>
                <w:rFonts w:ascii="UD デジタル 教科書体 NP-R" w:hAnsi="Meiryo UI" w:hint="eastAsia"/>
                <w:sz w:val="18"/>
                <w:szCs w:val="18"/>
              </w:rPr>
              <w:t>２ 産業廃棄物広域認定制度の適用</w:t>
            </w:r>
          </w:p>
          <w:p w14:paraId="157CED32" w14:textId="72170FD6" w:rsidR="00AC2D80" w:rsidRPr="006D5973" w:rsidRDefault="00AC2D80" w:rsidP="00AF1823">
            <w:pPr>
              <w:spacing w:line="260" w:lineRule="exact"/>
              <w:ind w:left="199" w:hanging="284"/>
              <w:jc w:val="left"/>
              <w:rPr>
                <w:rFonts w:ascii="UD デジタル 教科書体 NP-R" w:hAnsi="Meiryo UI"/>
                <w:sz w:val="18"/>
                <w:szCs w:val="18"/>
              </w:rPr>
            </w:pPr>
            <w:r w:rsidRPr="006D5973">
              <w:rPr>
                <w:rFonts w:ascii="UD デジタル 教科書体 NP-R" w:hAnsi="Meiryo UI" w:hint="eastAsia"/>
                <w:sz w:val="18"/>
                <w:szCs w:val="18"/>
              </w:rPr>
              <w:t>（</w:t>
            </w:r>
            <w:hyperlink r:id="rId105" w:anchor="page=20" w:history="1">
              <w:r w:rsidR="002957A0" w:rsidRPr="002957A0">
                <w:rPr>
                  <w:rStyle w:val="ac"/>
                  <w:rFonts w:ascii="UD デジタル 教科書体 NP-R" w:hAnsi="Meiryo UI" w:hint="eastAsia"/>
                  <w:sz w:val="18"/>
                  <w:szCs w:val="18"/>
                </w:rPr>
                <w:t>解特</w:t>
              </w:r>
              <w:r w:rsidRPr="002957A0">
                <w:rPr>
                  <w:rStyle w:val="ac"/>
                  <w:rFonts w:ascii="UD デジタル 教科書体 NP-R" w:hAnsi="Meiryo UI" w:hint="eastAsia"/>
                  <w:sz w:val="18"/>
                  <w:szCs w:val="18"/>
                </w:rPr>
                <w:t>4.4.2</w:t>
              </w:r>
            </w:hyperlink>
            <w:r w:rsidRPr="006D5973">
              <w:rPr>
                <w:rFonts w:ascii="UD デジタル 教科書体 NP-R" w:hAnsi="Meiryo UI" w:hint="eastAsia"/>
                <w:sz w:val="18"/>
                <w:szCs w:val="18"/>
              </w:rPr>
              <w:t>）</w:t>
            </w:r>
          </w:p>
        </w:tc>
        <w:tc>
          <w:tcPr>
            <w:tcW w:w="7950" w:type="dxa"/>
          </w:tcPr>
          <w:p w14:paraId="74A44A0A"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 xml:space="preserve">・ 産業廃棄物広域認定制度の適用    ・ 有り   ※ 無し     </w:t>
            </w:r>
          </w:p>
          <w:tbl>
            <w:tblPr>
              <w:tblStyle w:val="TableGrid"/>
              <w:tblW w:w="7483" w:type="dxa"/>
              <w:tblInd w:w="216" w:type="dxa"/>
              <w:tblLayout w:type="fixed"/>
              <w:tblCellMar>
                <w:top w:w="40" w:type="dxa"/>
                <w:left w:w="109" w:type="dxa"/>
                <w:right w:w="115" w:type="dxa"/>
              </w:tblCellMar>
              <w:tblLook w:val="04A0" w:firstRow="1" w:lastRow="0" w:firstColumn="1" w:lastColumn="0" w:noHBand="0" w:noVBand="1"/>
            </w:tblPr>
            <w:tblGrid>
              <w:gridCol w:w="2319"/>
              <w:gridCol w:w="5164"/>
            </w:tblGrid>
            <w:tr w:rsidR="00AC2D80" w:rsidRPr="006D5973" w14:paraId="12820EED" w14:textId="77777777" w:rsidTr="00C84491">
              <w:trPr>
                <w:trHeight w:val="264"/>
              </w:trPr>
              <w:tc>
                <w:tcPr>
                  <w:tcW w:w="231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DB94848" w14:textId="6BDF482F" w:rsidR="00AC2D80" w:rsidRPr="006D5973" w:rsidRDefault="00AC2D80" w:rsidP="00AF1823">
                  <w:pPr>
                    <w:spacing w:line="260" w:lineRule="exact"/>
                    <w:ind w:left="10"/>
                    <w:jc w:val="center"/>
                    <w:rPr>
                      <w:rFonts w:ascii="UD デジタル 教科書体 NP-R" w:hAnsi="Meiryo UI"/>
                      <w:sz w:val="18"/>
                      <w:szCs w:val="18"/>
                    </w:rPr>
                  </w:pPr>
                  <w:r w:rsidRPr="006D5973">
                    <w:rPr>
                      <w:rFonts w:ascii="UD デジタル 教科書体 NP-R" w:hAnsi="Meiryo UI" w:hint="eastAsia"/>
                      <w:sz w:val="18"/>
                      <w:szCs w:val="18"/>
                    </w:rPr>
                    <w:t>適用廃棄物種類</w:t>
                  </w:r>
                </w:p>
              </w:tc>
              <w:tc>
                <w:tcPr>
                  <w:tcW w:w="51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816ECAA" w14:textId="41DAF0B9" w:rsidR="00AC2D80" w:rsidRPr="006D5973" w:rsidRDefault="00AC2D80" w:rsidP="00AF1823">
                  <w:pPr>
                    <w:spacing w:line="260" w:lineRule="exact"/>
                    <w:ind w:left="6"/>
                    <w:jc w:val="center"/>
                    <w:rPr>
                      <w:rFonts w:ascii="UD デジタル 教科書体 NP-R" w:hAnsi="Meiryo UI"/>
                      <w:sz w:val="18"/>
                      <w:szCs w:val="18"/>
                    </w:rPr>
                  </w:pPr>
                  <w:r w:rsidRPr="006D5973">
                    <w:rPr>
                      <w:rFonts w:ascii="UD デジタル 教科書体 NP-R" w:hAnsi="Meiryo UI" w:hint="eastAsia"/>
                      <w:sz w:val="18"/>
                      <w:szCs w:val="18"/>
                    </w:rPr>
                    <w:t>使用部位</w:t>
                  </w:r>
                </w:p>
              </w:tc>
            </w:tr>
            <w:tr w:rsidR="00AC2D80" w:rsidRPr="006D5973" w14:paraId="38533FC4" w14:textId="77777777" w:rsidTr="00923AC0">
              <w:trPr>
                <w:trHeight w:val="262"/>
              </w:trPr>
              <w:tc>
                <w:tcPr>
                  <w:tcW w:w="2319" w:type="dxa"/>
                  <w:tcBorders>
                    <w:top w:val="single" w:sz="4" w:space="0" w:color="000000"/>
                    <w:left w:val="single" w:sz="4" w:space="0" w:color="000000"/>
                    <w:bottom w:val="single" w:sz="4" w:space="0" w:color="000000"/>
                    <w:right w:val="single" w:sz="4" w:space="0" w:color="000000"/>
                  </w:tcBorders>
                </w:tcPr>
                <w:p w14:paraId="2283536C" w14:textId="58335CFC" w:rsidR="00AC2D80" w:rsidRPr="006D5973" w:rsidRDefault="00FA0552" w:rsidP="00FA0552">
                  <w:pPr>
                    <w:spacing w:line="260" w:lineRule="exact"/>
                    <w:rPr>
                      <w:rFonts w:ascii="UD デジタル 教科書体 NP-R" w:hAnsi="Meiryo UI"/>
                      <w:sz w:val="18"/>
                      <w:szCs w:val="18"/>
                    </w:rPr>
                  </w:pPr>
                  <w:r>
                    <w:rPr>
                      <w:rFonts w:ascii="UD デジタル 教科書体 NP-R" w:hAnsi="Meiryo UI" w:hint="eastAsia"/>
                      <w:sz w:val="18"/>
                      <w:szCs w:val="18"/>
                    </w:rPr>
                    <w:t>・</w:t>
                  </w:r>
                </w:p>
              </w:tc>
              <w:tc>
                <w:tcPr>
                  <w:tcW w:w="5164" w:type="dxa"/>
                  <w:tcBorders>
                    <w:top w:val="single" w:sz="4" w:space="0" w:color="000000"/>
                    <w:left w:val="single" w:sz="4" w:space="0" w:color="000000"/>
                    <w:bottom w:val="single" w:sz="4" w:space="0" w:color="000000"/>
                    <w:right w:val="single" w:sz="4" w:space="0" w:color="000000"/>
                  </w:tcBorders>
                </w:tcPr>
                <w:p w14:paraId="232407FD" w14:textId="77777777" w:rsidR="00AC2D80" w:rsidRPr="006D5973" w:rsidRDefault="00AC2D80" w:rsidP="00AF1823">
                  <w:pPr>
                    <w:spacing w:line="260" w:lineRule="exact"/>
                    <w:ind w:left="2"/>
                    <w:rPr>
                      <w:rFonts w:ascii="UD デジタル 教科書体 NP-R" w:hAnsi="Meiryo UI"/>
                      <w:sz w:val="18"/>
                      <w:szCs w:val="18"/>
                    </w:rPr>
                  </w:pPr>
                  <w:r w:rsidRPr="006D5973">
                    <w:rPr>
                      <w:rFonts w:ascii="UD デジタル 教科書体 NP-R" w:hAnsi="Meiryo UI" w:hint="eastAsia"/>
                      <w:sz w:val="18"/>
                      <w:szCs w:val="18"/>
                    </w:rPr>
                    <w:t xml:space="preserve"> </w:t>
                  </w:r>
                </w:p>
              </w:tc>
            </w:tr>
            <w:tr w:rsidR="00AC2D80" w:rsidRPr="006D5973" w14:paraId="59F51CDF" w14:textId="77777777" w:rsidTr="00923AC0">
              <w:trPr>
                <w:trHeight w:val="281"/>
              </w:trPr>
              <w:tc>
                <w:tcPr>
                  <w:tcW w:w="2319" w:type="dxa"/>
                  <w:tcBorders>
                    <w:top w:val="single" w:sz="4" w:space="0" w:color="000000"/>
                    <w:left w:val="single" w:sz="4" w:space="0" w:color="000000"/>
                    <w:bottom w:val="single" w:sz="4" w:space="0" w:color="000000"/>
                    <w:right w:val="single" w:sz="4" w:space="0" w:color="000000"/>
                  </w:tcBorders>
                </w:tcPr>
                <w:p w14:paraId="6CC20749" w14:textId="5F5A42E8" w:rsidR="00AC2D80" w:rsidRPr="006D5973" w:rsidRDefault="00FA0552" w:rsidP="00FA0552">
                  <w:pPr>
                    <w:spacing w:line="260" w:lineRule="exact"/>
                    <w:rPr>
                      <w:rFonts w:ascii="UD デジタル 教科書体 NP-R" w:hAnsi="Meiryo UI"/>
                      <w:sz w:val="18"/>
                      <w:szCs w:val="18"/>
                    </w:rPr>
                  </w:pPr>
                  <w:r>
                    <w:rPr>
                      <w:rFonts w:ascii="UD デジタル 教科書体 NP-R" w:hAnsi="Meiryo UI" w:hint="eastAsia"/>
                      <w:sz w:val="18"/>
                      <w:szCs w:val="18"/>
                    </w:rPr>
                    <w:t>・</w:t>
                  </w:r>
                </w:p>
              </w:tc>
              <w:tc>
                <w:tcPr>
                  <w:tcW w:w="5164" w:type="dxa"/>
                  <w:tcBorders>
                    <w:top w:val="single" w:sz="4" w:space="0" w:color="000000"/>
                    <w:left w:val="single" w:sz="4" w:space="0" w:color="000000"/>
                    <w:bottom w:val="single" w:sz="4" w:space="0" w:color="000000"/>
                    <w:right w:val="single" w:sz="4" w:space="0" w:color="000000"/>
                  </w:tcBorders>
                </w:tcPr>
                <w:p w14:paraId="6A9E677D" w14:textId="77777777" w:rsidR="00AC2D80" w:rsidRPr="006D5973" w:rsidRDefault="00AC2D80" w:rsidP="00AF1823">
                  <w:pPr>
                    <w:spacing w:line="260" w:lineRule="exact"/>
                    <w:ind w:left="2"/>
                    <w:rPr>
                      <w:rFonts w:ascii="UD デジタル 教科書体 NP-R" w:hAnsi="Meiryo UI"/>
                      <w:sz w:val="18"/>
                      <w:szCs w:val="18"/>
                    </w:rPr>
                  </w:pPr>
                  <w:r w:rsidRPr="006D5973">
                    <w:rPr>
                      <w:rFonts w:ascii="UD デジタル 教科書体 NP-R" w:hAnsi="Meiryo UI" w:hint="eastAsia"/>
                      <w:sz w:val="18"/>
                      <w:szCs w:val="18"/>
                    </w:rPr>
                    <w:t xml:space="preserve"> </w:t>
                  </w:r>
                </w:p>
              </w:tc>
            </w:tr>
            <w:tr w:rsidR="00FA0552" w:rsidRPr="006D5973" w14:paraId="2BB21E1B" w14:textId="77777777" w:rsidTr="00923AC0">
              <w:trPr>
                <w:trHeight w:val="281"/>
              </w:trPr>
              <w:tc>
                <w:tcPr>
                  <w:tcW w:w="2319" w:type="dxa"/>
                  <w:tcBorders>
                    <w:top w:val="single" w:sz="4" w:space="0" w:color="000000"/>
                    <w:left w:val="single" w:sz="4" w:space="0" w:color="000000"/>
                    <w:bottom w:val="single" w:sz="4" w:space="0" w:color="000000"/>
                    <w:right w:val="single" w:sz="4" w:space="0" w:color="000000"/>
                  </w:tcBorders>
                </w:tcPr>
                <w:p w14:paraId="1FA81C85" w14:textId="77777777" w:rsidR="00FA0552" w:rsidRPr="006D5973" w:rsidRDefault="00FA0552" w:rsidP="00AF1823">
                  <w:pPr>
                    <w:spacing w:line="260" w:lineRule="exact"/>
                    <w:rPr>
                      <w:rFonts w:ascii="UD デジタル 教科書体 NP-R" w:hAnsi="Meiryo UI"/>
                      <w:sz w:val="18"/>
                      <w:szCs w:val="18"/>
                    </w:rPr>
                  </w:pPr>
                </w:p>
              </w:tc>
              <w:tc>
                <w:tcPr>
                  <w:tcW w:w="5164" w:type="dxa"/>
                  <w:tcBorders>
                    <w:top w:val="single" w:sz="4" w:space="0" w:color="000000"/>
                    <w:left w:val="single" w:sz="4" w:space="0" w:color="000000"/>
                    <w:bottom w:val="single" w:sz="4" w:space="0" w:color="000000"/>
                    <w:right w:val="single" w:sz="4" w:space="0" w:color="000000"/>
                  </w:tcBorders>
                </w:tcPr>
                <w:p w14:paraId="0F5ADBE2" w14:textId="77777777" w:rsidR="00FA0552" w:rsidRPr="006D5973" w:rsidRDefault="00FA0552" w:rsidP="00AF1823">
                  <w:pPr>
                    <w:spacing w:line="260" w:lineRule="exact"/>
                    <w:ind w:left="2"/>
                    <w:rPr>
                      <w:rFonts w:ascii="UD デジタル 教科書体 NP-R" w:hAnsi="Meiryo UI"/>
                      <w:sz w:val="18"/>
                      <w:szCs w:val="18"/>
                    </w:rPr>
                  </w:pPr>
                </w:p>
              </w:tc>
            </w:tr>
          </w:tbl>
          <w:p w14:paraId="2B617785"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 xml:space="preserve">  </w:t>
            </w:r>
          </w:p>
        </w:tc>
      </w:tr>
      <w:tr w:rsidR="00AC2D80" w:rsidRPr="006D5973" w14:paraId="191F0196" w14:textId="77777777" w:rsidTr="00923AC0">
        <w:tc>
          <w:tcPr>
            <w:tcW w:w="1826" w:type="dxa"/>
          </w:tcPr>
          <w:p w14:paraId="20C7EA4F" w14:textId="77777777" w:rsidR="00AC2D80" w:rsidRPr="006D5973" w:rsidRDefault="00AC2D80" w:rsidP="00AF1823">
            <w:pPr>
              <w:spacing w:line="260" w:lineRule="exact"/>
              <w:ind w:left="199" w:hanging="284"/>
              <w:jc w:val="left"/>
              <w:rPr>
                <w:rFonts w:ascii="UD デジタル 教科書体 NP-R" w:hAnsi="Meiryo UI"/>
                <w:sz w:val="18"/>
                <w:szCs w:val="18"/>
              </w:rPr>
            </w:pPr>
            <w:r w:rsidRPr="006D5973">
              <w:rPr>
                <w:rFonts w:ascii="UD デジタル 教科書体 NP-R" w:hAnsi="Meiryo UI" w:hint="eastAsia"/>
                <w:sz w:val="18"/>
                <w:szCs w:val="18"/>
              </w:rPr>
              <w:t>３ 最終処分</w:t>
            </w:r>
          </w:p>
          <w:p w14:paraId="3074A1E8" w14:textId="49ED92A3" w:rsidR="00AC2D80" w:rsidRPr="006D5973" w:rsidRDefault="00AC2D80" w:rsidP="00AF1823">
            <w:pPr>
              <w:spacing w:line="260" w:lineRule="exact"/>
              <w:ind w:left="199" w:hanging="284"/>
              <w:jc w:val="left"/>
              <w:rPr>
                <w:rFonts w:ascii="UD デジタル 教科書体 NP-R" w:hAnsi="Meiryo UI"/>
                <w:sz w:val="18"/>
                <w:szCs w:val="18"/>
              </w:rPr>
            </w:pPr>
            <w:r w:rsidRPr="006D5973">
              <w:rPr>
                <w:rFonts w:ascii="UD デジタル 教科書体 NP-R" w:hAnsi="Meiryo UI" w:hint="eastAsia"/>
                <w:sz w:val="18"/>
                <w:szCs w:val="18"/>
              </w:rPr>
              <w:t>（</w:t>
            </w:r>
            <w:hyperlink r:id="rId106" w:anchor="page=20" w:history="1">
              <w:r w:rsidR="002957A0" w:rsidRPr="002957A0">
                <w:rPr>
                  <w:rStyle w:val="ac"/>
                  <w:rFonts w:ascii="UD デジタル 教科書体 NP-R" w:hAnsi="Meiryo UI" w:hint="eastAsia"/>
                  <w:sz w:val="18"/>
                  <w:szCs w:val="18"/>
                </w:rPr>
                <w:t>解特</w:t>
              </w:r>
              <w:r w:rsidRPr="002957A0">
                <w:rPr>
                  <w:rStyle w:val="ac"/>
                  <w:rFonts w:ascii="UD デジタル 教科書体 NP-R" w:hAnsi="Meiryo UI" w:hint="eastAsia"/>
                  <w:sz w:val="18"/>
                  <w:szCs w:val="18"/>
                </w:rPr>
                <w:t>4.4.3</w:t>
              </w:r>
            </w:hyperlink>
            <w:r w:rsidRPr="006D5973">
              <w:rPr>
                <w:rFonts w:ascii="UD デジタル 教科書体 NP-R" w:hAnsi="Meiryo UI" w:hint="eastAsia"/>
                <w:sz w:val="18"/>
                <w:szCs w:val="18"/>
              </w:rPr>
              <w:t>）</w:t>
            </w:r>
          </w:p>
        </w:tc>
        <w:tc>
          <w:tcPr>
            <w:tcW w:w="7950" w:type="dxa"/>
          </w:tcPr>
          <w:p w14:paraId="05740685"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 xml:space="preserve">・ 最終処分する建設廃棄物及び最終処分場 </w:t>
            </w:r>
          </w:p>
          <w:tbl>
            <w:tblPr>
              <w:tblStyle w:val="TableGrid"/>
              <w:tblW w:w="7483" w:type="dxa"/>
              <w:tblInd w:w="216" w:type="dxa"/>
              <w:tblLayout w:type="fixed"/>
              <w:tblCellMar>
                <w:top w:w="30" w:type="dxa"/>
                <w:left w:w="109" w:type="dxa"/>
                <w:right w:w="115" w:type="dxa"/>
              </w:tblCellMar>
              <w:tblLook w:val="04A0" w:firstRow="1" w:lastRow="0" w:firstColumn="1" w:lastColumn="0" w:noHBand="0" w:noVBand="1"/>
            </w:tblPr>
            <w:tblGrid>
              <w:gridCol w:w="2319"/>
              <w:gridCol w:w="5164"/>
            </w:tblGrid>
            <w:tr w:rsidR="00AC2D80" w:rsidRPr="006D5973" w14:paraId="6A34D371" w14:textId="77777777" w:rsidTr="00C84491">
              <w:trPr>
                <w:trHeight w:val="242"/>
              </w:trPr>
              <w:tc>
                <w:tcPr>
                  <w:tcW w:w="231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F2AC97F" w14:textId="3BB83635" w:rsidR="00AC2D80" w:rsidRPr="006D5973" w:rsidRDefault="00AC2D80" w:rsidP="00AF1823">
                  <w:pPr>
                    <w:spacing w:line="260" w:lineRule="exact"/>
                    <w:ind w:left="7"/>
                    <w:jc w:val="center"/>
                    <w:rPr>
                      <w:rFonts w:ascii="UD デジタル 教科書体 NP-R" w:hAnsi="Meiryo UI"/>
                      <w:sz w:val="18"/>
                      <w:szCs w:val="18"/>
                    </w:rPr>
                  </w:pPr>
                  <w:r w:rsidRPr="006D5973">
                    <w:rPr>
                      <w:rFonts w:ascii="UD デジタル 教科書体 NP-R" w:hAnsi="Meiryo UI" w:hint="eastAsia"/>
                      <w:sz w:val="18"/>
                      <w:szCs w:val="18"/>
                    </w:rPr>
                    <w:t>種    類</w:t>
                  </w:r>
                </w:p>
              </w:tc>
              <w:tc>
                <w:tcPr>
                  <w:tcW w:w="51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780FB48" w14:textId="2B0D7E1D" w:rsidR="00AC2D80" w:rsidRPr="006D5973" w:rsidRDefault="00AC2D80" w:rsidP="00AF1823">
                  <w:pPr>
                    <w:spacing w:line="260" w:lineRule="exact"/>
                    <w:ind w:left="13"/>
                    <w:jc w:val="center"/>
                    <w:rPr>
                      <w:rFonts w:ascii="UD デジタル 教科書体 NP-R" w:hAnsi="Meiryo UI"/>
                      <w:sz w:val="18"/>
                      <w:szCs w:val="18"/>
                    </w:rPr>
                  </w:pPr>
                  <w:r w:rsidRPr="006D5973">
                    <w:rPr>
                      <w:rFonts w:ascii="UD デジタル 教科書体 NP-R" w:hAnsi="Meiryo UI" w:hint="eastAsia"/>
                      <w:sz w:val="18"/>
                      <w:szCs w:val="18"/>
                    </w:rPr>
                    <w:t>最終処分をする施設名〈住所〉、搬出距離(km)</w:t>
                  </w:r>
                </w:p>
              </w:tc>
            </w:tr>
            <w:tr w:rsidR="00AC2D80" w:rsidRPr="006D5973" w14:paraId="1E0373CD" w14:textId="77777777" w:rsidTr="00923AC0">
              <w:trPr>
                <w:trHeight w:val="245"/>
              </w:trPr>
              <w:tc>
                <w:tcPr>
                  <w:tcW w:w="2319" w:type="dxa"/>
                  <w:tcBorders>
                    <w:top w:val="single" w:sz="4" w:space="0" w:color="000000"/>
                    <w:left w:val="single" w:sz="4" w:space="0" w:color="000000"/>
                    <w:bottom w:val="single" w:sz="4" w:space="0" w:color="000000"/>
                    <w:right w:val="single" w:sz="4" w:space="0" w:color="000000"/>
                  </w:tcBorders>
                </w:tcPr>
                <w:p w14:paraId="07A09189"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 xml:space="preserve">・ </w:t>
                  </w:r>
                </w:p>
              </w:tc>
              <w:tc>
                <w:tcPr>
                  <w:tcW w:w="5164" w:type="dxa"/>
                  <w:tcBorders>
                    <w:top w:val="single" w:sz="4" w:space="0" w:color="000000"/>
                    <w:left w:val="single" w:sz="4" w:space="0" w:color="000000"/>
                    <w:bottom w:val="single" w:sz="4" w:space="0" w:color="000000"/>
                    <w:right w:val="single" w:sz="4" w:space="0" w:color="000000"/>
                  </w:tcBorders>
                </w:tcPr>
                <w:p w14:paraId="35FBF56F" w14:textId="77777777" w:rsidR="00AC2D80" w:rsidRPr="006D5973" w:rsidRDefault="00AC2D80" w:rsidP="00AF1823">
                  <w:pPr>
                    <w:spacing w:line="260" w:lineRule="exact"/>
                    <w:ind w:left="2"/>
                    <w:rPr>
                      <w:rFonts w:ascii="UD デジタル 教科書体 NP-R" w:hAnsi="Meiryo UI"/>
                      <w:sz w:val="18"/>
                      <w:szCs w:val="18"/>
                    </w:rPr>
                  </w:pPr>
                  <w:r w:rsidRPr="006D5973">
                    <w:rPr>
                      <w:rFonts w:ascii="UD デジタル 教科書体 NP-R" w:hAnsi="Meiryo UI" w:hint="eastAsia"/>
                      <w:sz w:val="18"/>
                      <w:szCs w:val="18"/>
                    </w:rPr>
                    <w:t xml:space="preserve"> </w:t>
                  </w:r>
                </w:p>
              </w:tc>
            </w:tr>
            <w:tr w:rsidR="00AC2D80" w:rsidRPr="006D5973" w14:paraId="2B625414" w14:textId="77777777" w:rsidTr="00923AC0">
              <w:trPr>
                <w:trHeight w:val="242"/>
              </w:trPr>
              <w:tc>
                <w:tcPr>
                  <w:tcW w:w="2319" w:type="dxa"/>
                  <w:tcBorders>
                    <w:top w:val="single" w:sz="4" w:space="0" w:color="000000"/>
                    <w:left w:val="single" w:sz="4" w:space="0" w:color="000000"/>
                    <w:bottom w:val="single" w:sz="4" w:space="0" w:color="000000"/>
                    <w:right w:val="single" w:sz="4" w:space="0" w:color="000000"/>
                  </w:tcBorders>
                </w:tcPr>
                <w:p w14:paraId="057E3619"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 xml:space="preserve">・ </w:t>
                  </w:r>
                </w:p>
              </w:tc>
              <w:tc>
                <w:tcPr>
                  <w:tcW w:w="5164" w:type="dxa"/>
                  <w:tcBorders>
                    <w:top w:val="single" w:sz="4" w:space="0" w:color="000000"/>
                    <w:left w:val="single" w:sz="4" w:space="0" w:color="000000"/>
                    <w:bottom w:val="single" w:sz="4" w:space="0" w:color="000000"/>
                    <w:right w:val="single" w:sz="4" w:space="0" w:color="000000"/>
                  </w:tcBorders>
                </w:tcPr>
                <w:p w14:paraId="55EE2084" w14:textId="77777777" w:rsidR="00AC2D80" w:rsidRPr="006D5973" w:rsidRDefault="00AC2D80" w:rsidP="00AF1823">
                  <w:pPr>
                    <w:spacing w:line="260" w:lineRule="exact"/>
                    <w:ind w:left="2"/>
                    <w:rPr>
                      <w:rFonts w:ascii="UD デジタル 教科書体 NP-R" w:hAnsi="Meiryo UI"/>
                      <w:sz w:val="18"/>
                      <w:szCs w:val="18"/>
                    </w:rPr>
                  </w:pPr>
                  <w:r w:rsidRPr="006D5973">
                    <w:rPr>
                      <w:rFonts w:ascii="UD デジタル 教科書体 NP-R" w:hAnsi="Meiryo UI" w:hint="eastAsia"/>
                      <w:sz w:val="18"/>
                      <w:szCs w:val="18"/>
                    </w:rPr>
                    <w:t xml:space="preserve"> </w:t>
                  </w:r>
                </w:p>
              </w:tc>
            </w:tr>
          </w:tbl>
          <w:p w14:paraId="76403ADC" w14:textId="77777777" w:rsidR="00AC2D80" w:rsidRPr="006D5973" w:rsidRDefault="00AC2D80" w:rsidP="00AF1823">
            <w:pPr>
              <w:spacing w:afterLines="25" w:after="75" w:line="260" w:lineRule="exact"/>
              <w:ind w:left="180" w:hangingChars="100" w:hanging="180"/>
              <w:rPr>
                <w:rFonts w:ascii="UD デジタル 教科書体 NP-R" w:hAnsi="Meiryo UI"/>
                <w:sz w:val="18"/>
                <w:szCs w:val="18"/>
              </w:rPr>
            </w:pPr>
            <w:r w:rsidRPr="006D5973">
              <w:rPr>
                <w:rFonts w:ascii="UD デジタル 教科書体 NP-R" w:hAnsi="Meiryo UI" w:hint="eastAsia"/>
                <w:sz w:val="18"/>
                <w:szCs w:val="18"/>
              </w:rPr>
              <w:t xml:space="preserve">・ 本工事で発生する建設副産物のうち、県内の最終処分場に搬入する建設副産物については、適正に処理すること。 </w:t>
            </w:r>
          </w:p>
        </w:tc>
      </w:tr>
      <w:tr w:rsidR="00AC2D80" w:rsidRPr="006D5973" w14:paraId="30485953" w14:textId="77777777" w:rsidTr="008978A4">
        <w:tc>
          <w:tcPr>
            <w:tcW w:w="1826" w:type="dxa"/>
            <w:tcMar>
              <w:right w:w="57" w:type="dxa"/>
            </w:tcMar>
          </w:tcPr>
          <w:p w14:paraId="558C8E1D" w14:textId="77777777" w:rsidR="00AC2D80" w:rsidRPr="006D5973" w:rsidRDefault="00AC2D80" w:rsidP="00AF1823">
            <w:pPr>
              <w:spacing w:line="260" w:lineRule="exact"/>
              <w:ind w:left="199" w:hanging="284"/>
              <w:jc w:val="left"/>
              <w:rPr>
                <w:rFonts w:ascii="UD デジタル 教科書体 NP-R" w:hAnsi="Meiryo UI"/>
                <w:sz w:val="18"/>
                <w:szCs w:val="18"/>
              </w:rPr>
            </w:pPr>
            <w:r w:rsidRPr="006D5973">
              <w:rPr>
                <w:rFonts w:ascii="UD デジタル 教科書体 NP-R" w:hAnsi="Meiryo UI" w:hint="eastAsia"/>
                <w:sz w:val="18"/>
                <w:szCs w:val="18"/>
              </w:rPr>
              <w:t>４ 処理に注意を要する建設廃棄物</w:t>
            </w:r>
          </w:p>
          <w:p w14:paraId="0C34D856" w14:textId="326D744B" w:rsidR="00AC2D80" w:rsidRPr="006D5973" w:rsidRDefault="00AC2D80" w:rsidP="00AF1823">
            <w:pPr>
              <w:spacing w:line="260" w:lineRule="exact"/>
              <w:ind w:left="199" w:hanging="284"/>
              <w:jc w:val="left"/>
              <w:rPr>
                <w:rFonts w:ascii="UD デジタル 教科書体 NP-R" w:hAnsi="Meiryo UI"/>
                <w:sz w:val="18"/>
                <w:szCs w:val="18"/>
              </w:rPr>
            </w:pPr>
            <w:r w:rsidRPr="006D5973">
              <w:rPr>
                <w:rFonts w:ascii="UD デジタル 教科書体 NP-R" w:hAnsi="Meiryo UI" w:hint="eastAsia"/>
                <w:sz w:val="18"/>
                <w:szCs w:val="18"/>
              </w:rPr>
              <w:t>（</w:t>
            </w:r>
            <w:hyperlink r:id="rId107" w:anchor="page=20" w:history="1">
              <w:r w:rsidR="002957A0" w:rsidRPr="002957A0">
                <w:rPr>
                  <w:rStyle w:val="ac"/>
                  <w:rFonts w:ascii="UD デジタル 教科書体 NP-R" w:hAnsi="Meiryo UI" w:hint="eastAsia"/>
                  <w:sz w:val="18"/>
                  <w:szCs w:val="18"/>
                </w:rPr>
                <w:t>解特</w:t>
              </w:r>
              <w:r w:rsidRPr="002957A0">
                <w:rPr>
                  <w:rStyle w:val="ac"/>
                  <w:rFonts w:ascii="UD デジタル 教科書体 NP-R" w:hAnsi="Meiryo UI" w:hint="eastAsia"/>
                  <w:sz w:val="18"/>
                  <w:szCs w:val="18"/>
                </w:rPr>
                <w:t>4.5.1</w:t>
              </w:r>
            </w:hyperlink>
            <w:r w:rsidRPr="006D5973">
              <w:rPr>
                <w:rFonts w:ascii="UD デジタル 教科書体 NP-R" w:hAnsi="Meiryo UI" w:hint="eastAsia"/>
                <w:sz w:val="18"/>
                <w:szCs w:val="18"/>
              </w:rPr>
              <w:t>）</w:t>
            </w:r>
          </w:p>
        </w:tc>
        <w:tc>
          <w:tcPr>
            <w:tcW w:w="7950" w:type="dxa"/>
          </w:tcPr>
          <w:p w14:paraId="625C2100"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 処理に注意する建設廃棄物の処理</w:t>
            </w:r>
          </w:p>
          <w:tbl>
            <w:tblPr>
              <w:tblStyle w:val="TableGrid"/>
              <w:tblW w:w="7557" w:type="dxa"/>
              <w:tblInd w:w="142" w:type="dxa"/>
              <w:tblLayout w:type="fixed"/>
              <w:tblCellMar>
                <w:top w:w="30" w:type="dxa"/>
                <w:left w:w="108" w:type="dxa"/>
                <w:right w:w="112" w:type="dxa"/>
              </w:tblCellMar>
              <w:tblLook w:val="04A0" w:firstRow="1" w:lastRow="0" w:firstColumn="1" w:lastColumn="0" w:noHBand="0" w:noVBand="1"/>
            </w:tblPr>
            <w:tblGrid>
              <w:gridCol w:w="2410"/>
              <w:gridCol w:w="5147"/>
            </w:tblGrid>
            <w:tr w:rsidR="00AC2D80" w:rsidRPr="006D5973" w14:paraId="13DDB6AC" w14:textId="77777777" w:rsidTr="00C84491">
              <w:trPr>
                <w:trHeight w:val="245"/>
              </w:trPr>
              <w:tc>
                <w:tcPr>
                  <w:tcW w:w="24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36ADAF7" w14:textId="564BCA21" w:rsidR="00AC2D80" w:rsidRPr="006D5973" w:rsidRDefault="00AC2D80" w:rsidP="00AF1823">
                  <w:pPr>
                    <w:spacing w:line="260" w:lineRule="exact"/>
                    <w:ind w:left="4"/>
                    <w:jc w:val="center"/>
                    <w:rPr>
                      <w:rFonts w:ascii="UD デジタル 教科書体 NP-R" w:hAnsi="Meiryo UI"/>
                      <w:sz w:val="18"/>
                      <w:szCs w:val="18"/>
                    </w:rPr>
                  </w:pPr>
                  <w:r w:rsidRPr="006D5973">
                    <w:rPr>
                      <w:rFonts w:ascii="UD デジタル 教科書体 NP-R" w:hAnsi="Meiryo UI" w:hint="eastAsia"/>
                      <w:sz w:val="18"/>
                      <w:szCs w:val="18"/>
                    </w:rPr>
                    <w:t>種    類</w:t>
                  </w:r>
                </w:p>
              </w:tc>
              <w:tc>
                <w:tcPr>
                  <w:tcW w:w="514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55EE0AA" w14:textId="5573154C" w:rsidR="00AC2D80" w:rsidRPr="006D5973" w:rsidRDefault="00AC2D80" w:rsidP="00AF1823">
                  <w:pPr>
                    <w:spacing w:line="260" w:lineRule="exact"/>
                    <w:ind w:left="3"/>
                    <w:jc w:val="center"/>
                    <w:rPr>
                      <w:rFonts w:ascii="UD デジタル 教科書体 NP-R" w:hAnsi="Meiryo UI"/>
                      <w:sz w:val="18"/>
                      <w:szCs w:val="18"/>
                    </w:rPr>
                  </w:pPr>
                  <w:r w:rsidRPr="006D5973">
                    <w:rPr>
                      <w:rFonts w:ascii="UD デジタル 教科書体 NP-R" w:hAnsi="Meiryo UI" w:hint="eastAsia"/>
                      <w:sz w:val="18"/>
                      <w:szCs w:val="18"/>
                    </w:rPr>
                    <w:t>処分をする施設名〈住所〉、搬出距離(km)</w:t>
                  </w:r>
                </w:p>
              </w:tc>
            </w:tr>
            <w:tr w:rsidR="00AC2D80" w:rsidRPr="006D5973" w14:paraId="28251DE7" w14:textId="77777777" w:rsidTr="00923AC0">
              <w:trPr>
                <w:trHeight w:val="242"/>
              </w:trPr>
              <w:tc>
                <w:tcPr>
                  <w:tcW w:w="2410" w:type="dxa"/>
                  <w:tcBorders>
                    <w:top w:val="single" w:sz="4" w:space="0" w:color="000000"/>
                    <w:left w:val="single" w:sz="4" w:space="0" w:color="000000"/>
                    <w:bottom w:val="single" w:sz="4" w:space="0" w:color="000000"/>
                    <w:right w:val="single" w:sz="4" w:space="0" w:color="000000"/>
                  </w:tcBorders>
                </w:tcPr>
                <w:p w14:paraId="3BB5A0F4" w14:textId="77777777" w:rsidR="00AC2D80" w:rsidRPr="006D5973" w:rsidRDefault="00AC2D80" w:rsidP="00335B1F">
                  <w:pPr>
                    <w:spacing w:line="240" w:lineRule="exact"/>
                    <w:ind w:left="1"/>
                    <w:rPr>
                      <w:rFonts w:ascii="UD デジタル 教科書体 NP-R" w:hAnsi="Meiryo UI"/>
                      <w:sz w:val="18"/>
                      <w:szCs w:val="18"/>
                    </w:rPr>
                  </w:pPr>
                  <w:r w:rsidRPr="006D5973">
                    <w:rPr>
                      <w:rFonts w:ascii="UD デジタル 教科書体 NP-R" w:hAnsi="Meiryo UI" w:hint="eastAsia"/>
                      <w:sz w:val="18"/>
                      <w:szCs w:val="18"/>
                    </w:rPr>
                    <w:t xml:space="preserve">・ ＣＣＡ処理木材 </w:t>
                  </w:r>
                </w:p>
              </w:tc>
              <w:tc>
                <w:tcPr>
                  <w:tcW w:w="5147" w:type="dxa"/>
                  <w:tcBorders>
                    <w:top w:val="single" w:sz="4" w:space="0" w:color="000000"/>
                    <w:left w:val="single" w:sz="4" w:space="0" w:color="000000"/>
                    <w:bottom w:val="single" w:sz="4" w:space="0" w:color="000000"/>
                    <w:right w:val="single" w:sz="4" w:space="0" w:color="000000"/>
                  </w:tcBorders>
                </w:tcPr>
                <w:p w14:paraId="41EC7A85" w14:textId="77777777" w:rsidR="00AC2D80" w:rsidRPr="006D5973" w:rsidRDefault="00AC2D80" w:rsidP="00335B1F">
                  <w:pPr>
                    <w:spacing w:line="240" w:lineRule="exact"/>
                    <w:rPr>
                      <w:rFonts w:ascii="UD デジタル 教科書体 NP-R" w:hAnsi="Meiryo UI"/>
                      <w:sz w:val="18"/>
                      <w:szCs w:val="18"/>
                    </w:rPr>
                  </w:pPr>
                  <w:r w:rsidRPr="006D5973">
                    <w:rPr>
                      <w:rFonts w:ascii="UD デジタル 教科書体 NP-R" w:hAnsi="Meiryo UI" w:hint="eastAsia"/>
                      <w:sz w:val="18"/>
                      <w:szCs w:val="18"/>
                    </w:rPr>
                    <w:t xml:space="preserve"> </w:t>
                  </w:r>
                </w:p>
              </w:tc>
            </w:tr>
            <w:tr w:rsidR="00AC2D80" w:rsidRPr="006D5973" w14:paraId="5A139D5B" w14:textId="77777777" w:rsidTr="00923AC0">
              <w:trPr>
                <w:trHeight w:val="944"/>
              </w:trPr>
              <w:tc>
                <w:tcPr>
                  <w:tcW w:w="2410" w:type="dxa"/>
                  <w:tcBorders>
                    <w:top w:val="single" w:sz="4" w:space="0" w:color="000000"/>
                    <w:left w:val="single" w:sz="4" w:space="0" w:color="000000"/>
                    <w:bottom w:val="single" w:sz="4" w:space="0" w:color="000000"/>
                    <w:right w:val="single" w:sz="4" w:space="0" w:color="000000"/>
                  </w:tcBorders>
                </w:tcPr>
                <w:p w14:paraId="32F8FBBD" w14:textId="77777777" w:rsidR="00AC2D80" w:rsidRPr="006D5973" w:rsidRDefault="00AC2D80" w:rsidP="00C8688E">
                  <w:pPr>
                    <w:spacing w:line="220" w:lineRule="exact"/>
                    <w:rPr>
                      <w:rFonts w:ascii="UD デジタル 教科書体 NP-R" w:hAnsi="Meiryo UI"/>
                      <w:sz w:val="18"/>
                      <w:szCs w:val="18"/>
                    </w:rPr>
                  </w:pPr>
                  <w:r w:rsidRPr="006D5973">
                    <w:rPr>
                      <w:rFonts w:ascii="UD デジタル 教科書体 NP-R" w:hAnsi="Meiryo UI" w:hint="eastAsia"/>
                      <w:sz w:val="18"/>
                      <w:szCs w:val="18"/>
                    </w:rPr>
                    <w:t xml:space="preserve">・ ひ素混入石膏ボード </w:t>
                  </w:r>
                </w:p>
                <w:p w14:paraId="14DE4CD1" w14:textId="77777777" w:rsidR="00AC2D80" w:rsidRPr="006D5973" w:rsidRDefault="00AC2D80" w:rsidP="00C8688E">
                  <w:pPr>
                    <w:spacing w:line="220" w:lineRule="exact"/>
                    <w:rPr>
                      <w:rFonts w:ascii="UD デジタル 教科書体 NP-R" w:hAnsi="Meiryo UI"/>
                      <w:sz w:val="18"/>
                      <w:szCs w:val="18"/>
                    </w:rPr>
                  </w:pPr>
                  <w:r w:rsidRPr="006D5973">
                    <w:rPr>
                      <w:rFonts w:ascii="UD デジタル 教科書体 NP-R" w:hAnsi="Meiryo UI" w:hint="eastAsia"/>
                      <w:sz w:val="18"/>
                      <w:szCs w:val="18"/>
                    </w:rPr>
                    <w:t xml:space="preserve">（小名浜吉野石膏㈱いわき工場 昭和48年３月～平成９年４月に製造） </w:t>
                  </w:r>
                </w:p>
              </w:tc>
              <w:tc>
                <w:tcPr>
                  <w:tcW w:w="5147" w:type="dxa"/>
                  <w:tcBorders>
                    <w:top w:val="single" w:sz="4" w:space="0" w:color="000000"/>
                    <w:left w:val="single" w:sz="4" w:space="0" w:color="000000"/>
                    <w:bottom w:val="single" w:sz="4" w:space="0" w:color="000000"/>
                    <w:right w:val="single" w:sz="4" w:space="0" w:color="000000"/>
                  </w:tcBorders>
                </w:tcPr>
                <w:p w14:paraId="2F35A885" w14:textId="77777777" w:rsidR="00AC2D80" w:rsidRPr="006D5973" w:rsidRDefault="00AC2D80" w:rsidP="00335B1F">
                  <w:pPr>
                    <w:spacing w:line="240" w:lineRule="exact"/>
                    <w:rPr>
                      <w:rFonts w:ascii="UD デジタル 教科書体 NP-R" w:hAnsi="Meiryo UI"/>
                      <w:sz w:val="18"/>
                      <w:szCs w:val="18"/>
                    </w:rPr>
                  </w:pPr>
                  <w:r w:rsidRPr="006D5973">
                    <w:rPr>
                      <w:rFonts w:ascii="UD デジタル 教科書体 NP-R" w:hAnsi="Meiryo UI" w:hint="eastAsia"/>
                      <w:sz w:val="18"/>
                      <w:szCs w:val="18"/>
                    </w:rPr>
                    <w:t xml:space="preserve">※管理型最終処分場で埋立処分すること </w:t>
                  </w:r>
                </w:p>
                <w:p w14:paraId="388ED1CE" w14:textId="77777777" w:rsidR="00AC2D80" w:rsidRPr="006D5973" w:rsidRDefault="00AC2D80" w:rsidP="00335B1F">
                  <w:pPr>
                    <w:spacing w:line="240" w:lineRule="exact"/>
                    <w:rPr>
                      <w:rFonts w:ascii="UD デジタル 教科書体 NP-R" w:hAnsi="Meiryo UI"/>
                      <w:sz w:val="18"/>
                      <w:szCs w:val="18"/>
                    </w:rPr>
                  </w:pPr>
                  <w:r w:rsidRPr="006D5973">
                    <w:rPr>
                      <w:rFonts w:ascii="UD デジタル 教科書体 NP-R" w:hAnsi="Meiryo UI" w:hint="eastAsia"/>
                      <w:sz w:val="18"/>
                      <w:szCs w:val="18"/>
                    </w:rPr>
                    <w:t xml:space="preserve">・  km </w:t>
                  </w:r>
                </w:p>
              </w:tc>
            </w:tr>
            <w:tr w:rsidR="00AC2D80" w:rsidRPr="006D5973" w14:paraId="7669C9F9" w14:textId="77777777" w:rsidTr="00AF1823">
              <w:trPr>
                <w:trHeight w:val="372"/>
              </w:trPr>
              <w:tc>
                <w:tcPr>
                  <w:tcW w:w="2410" w:type="dxa"/>
                  <w:tcBorders>
                    <w:top w:val="single" w:sz="4" w:space="0" w:color="000000"/>
                    <w:left w:val="single" w:sz="4" w:space="0" w:color="000000"/>
                    <w:bottom w:val="single" w:sz="4" w:space="0" w:color="000000"/>
                    <w:right w:val="single" w:sz="4" w:space="0" w:color="000000"/>
                  </w:tcBorders>
                </w:tcPr>
                <w:p w14:paraId="3D889DE0" w14:textId="77777777" w:rsidR="00AC2D80" w:rsidRPr="006D5973" w:rsidRDefault="00AC2D80" w:rsidP="00C8688E">
                  <w:pPr>
                    <w:spacing w:line="220" w:lineRule="exact"/>
                    <w:rPr>
                      <w:rFonts w:ascii="UD デジタル 教科書体 NP-R" w:hAnsi="Meiryo UI"/>
                      <w:sz w:val="18"/>
                      <w:szCs w:val="18"/>
                    </w:rPr>
                  </w:pPr>
                  <w:r w:rsidRPr="006D5973">
                    <w:rPr>
                      <w:rFonts w:ascii="UD デジタル 教科書体 NP-R" w:hAnsi="Meiryo UI" w:hint="eastAsia"/>
                      <w:sz w:val="18"/>
                      <w:szCs w:val="18"/>
                    </w:rPr>
                    <w:lastRenderedPageBreak/>
                    <w:t xml:space="preserve">・ カドミウム含有石膏ボード（日東石膏ボード㈱八戸工場 平成４年10月～平成９年４月に製造） </w:t>
                  </w:r>
                </w:p>
              </w:tc>
              <w:tc>
                <w:tcPr>
                  <w:tcW w:w="5147" w:type="dxa"/>
                  <w:tcBorders>
                    <w:top w:val="single" w:sz="4" w:space="0" w:color="000000"/>
                    <w:left w:val="single" w:sz="4" w:space="0" w:color="000000"/>
                    <w:bottom w:val="single" w:sz="4" w:space="0" w:color="000000"/>
                    <w:right w:val="single" w:sz="4" w:space="0" w:color="000000"/>
                  </w:tcBorders>
                </w:tcPr>
                <w:p w14:paraId="3D1D70D8" w14:textId="77777777" w:rsidR="00AC2D80" w:rsidRPr="006D5973" w:rsidRDefault="00AC2D80" w:rsidP="00335B1F">
                  <w:pPr>
                    <w:spacing w:line="240" w:lineRule="exact"/>
                    <w:rPr>
                      <w:rFonts w:ascii="UD デジタル 教科書体 NP-R" w:hAnsi="Meiryo UI"/>
                      <w:sz w:val="18"/>
                      <w:szCs w:val="18"/>
                    </w:rPr>
                  </w:pPr>
                  <w:r w:rsidRPr="006D5973">
                    <w:rPr>
                      <w:rFonts w:ascii="UD デジタル 教科書体 NP-R" w:hAnsi="Meiryo UI" w:hint="eastAsia"/>
                      <w:sz w:val="18"/>
                      <w:szCs w:val="18"/>
                    </w:rPr>
                    <w:t xml:space="preserve">※管理型最終処分場で埋立処分すること </w:t>
                  </w:r>
                </w:p>
                <w:p w14:paraId="2D7ED979" w14:textId="77777777" w:rsidR="00AC2D80" w:rsidRPr="006D5973" w:rsidRDefault="00AC2D80" w:rsidP="00335B1F">
                  <w:pPr>
                    <w:spacing w:line="240" w:lineRule="exact"/>
                    <w:rPr>
                      <w:rFonts w:ascii="UD デジタル 教科書体 NP-R" w:hAnsi="Meiryo UI"/>
                      <w:sz w:val="18"/>
                      <w:szCs w:val="18"/>
                    </w:rPr>
                  </w:pPr>
                  <w:r w:rsidRPr="006D5973">
                    <w:rPr>
                      <w:rFonts w:ascii="UD デジタル 教科書体 NP-R" w:hAnsi="Meiryo UI" w:hint="eastAsia"/>
                      <w:sz w:val="18"/>
                      <w:szCs w:val="18"/>
                    </w:rPr>
                    <w:t xml:space="preserve">・  km </w:t>
                  </w:r>
                </w:p>
              </w:tc>
            </w:tr>
            <w:tr w:rsidR="00AC2D80" w:rsidRPr="006D5973" w14:paraId="4D640D01" w14:textId="77777777" w:rsidTr="00923AC0">
              <w:trPr>
                <w:trHeight w:val="242"/>
              </w:trPr>
              <w:tc>
                <w:tcPr>
                  <w:tcW w:w="2410" w:type="dxa"/>
                  <w:tcBorders>
                    <w:top w:val="single" w:sz="4" w:space="0" w:color="000000"/>
                    <w:left w:val="single" w:sz="4" w:space="0" w:color="000000"/>
                    <w:bottom w:val="single" w:sz="4" w:space="0" w:color="000000"/>
                    <w:right w:val="single" w:sz="4" w:space="0" w:color="000000"/>
                  </w:tcBorders>
                </w:tcPr>
                <w:p w14:paraId="53765F8D" w14:textId="77777777" w:rsidR="00AC2D80" w:rsidRPr="006D5973" w:rsidRDefault="00AC2D80" w:rsidP="00335B1F">
                  <w:pPr>
                    <w:spacing w:line="240" w:lineRule="exact"/>
                    <w:ind w:left="1"/>
                    <w:rPr>
                      <w:rFonts w:ascii="UD デジタル 教科書体 NP-R" w:hAnsi="Meiryo UI"/>
                      <w:sz w:val="18"/>
                      <w:szCs w:val="18"/>
                    </w:rPr>
                  </w:pPr>
                  <w:r w:rsidRPr="006D5973">
                    <w:rPr>
                      <w:rFonts w:ascii="UD デジタル 教科書体 NP-R" w:hAnsi="Meiryo UI" w:hint="eastAsia"/>
                      <w:sz w:val="18"/>
                      <w:szCs w:val="18"/>
                    </w:rPr>
                    <w:t xml:space="preserve">・ </w:t>
                  </w:r>
                </w:p>
              </w:tc>
              <w:tc>
                <w:tcPr>
                  <w:tcW w:w="5147" w:type="dxa"/>
                  <w:tcBorders>
                    <w:top w:val="single" w:sz="4" w:space="0" w:color="000000"/>
                    <w:left w:val="single" w:sz="4" w:space="0" w:color="000000"/>
                    <w:bottom w:val="single" w:sz="4" w:space="0" w:color="000000"/>
                    <w:right w:val="single" w:sz="4" w:space="0" w:color="000000"/>
                  </w:tcBorders>
                </w:tcPr>
                <w:p w14:paraId="7F3C7511" w14:textId="77777777" w:rsidR="00AC2D80" w:rsidRPr="006D5973" w:rsidRDefault="00AC2D80" w:rsidP="00335B1F">
                  <w:pPr>
                    <w:spacing w:line="240" w:lineRule="exact"/>
                    <w:rPr>
                      <w:rFonts w:ascii="UD デジタル 教科書体 NP-R" w:hAnsi="Meiryo UI"/>
                      <w:sz w:val="18"/>
                      <w:szCs w:val="18"/>
                    </w:rPr>
                  </w:pPr>
                  <w:r w:rsidRPr="006D5973">
                    <w:rPr>
                      <w:rFonts w:ascii="UD デジタル 教科書体 NP-R" w:hAnsi="Meiryo UI" w:hint="eastAsia"/>
                      <w:sz w:val="18"/>
                      <w:szCs w:val="18"/>
                    </w:rPr>
                    <w:t xml:space="preserve"> </w:t>
                  </w:r>
                </w:p>
              </w:tc>
            </w:tr>
          </w:tbl>
          <w:p w14:paraId="1253B4B6" w14:textId="01B37DE7" w:rsidR="00AC2D80" w:rsidRPr="006D5973" w:rsidRDefault="00AC2D80" w:rsidP="00AF1823">
            <w:pPr>
              <w:spacing w:beforeLines="25" w:before="75" w:afterLines="25" w:after="75" w:line="260" w:lineRule="exact"/>
              <w:rPr>
                <w:rFonts w:ascii="UD デジタル 教科書体 NP-R" w:hAnsi="Meiryo UI"/>
                <w:sz w:val="18"/>
                <w:szCs w:val="18"/>
              </w:rPr>
            </w:pPr>
            <w:r w:rsidRPr="006D5973">
              <w:rPr>
                <w:rFonts w:ascii="UD デジタル 教科書体 NP-R" w:hAnsi="Meiryo UI" w:hint="eastAsia"/>
                <w:sz w:val="18"/>
                <w:szCs w:val="18"/>
              </w:rPr>
              <w:t>参考：</w:t>
            </w:r>
            <w:hyperlink r:id="rId108" w:anchor="page=19" w:history="1">
              <w:r w:rsidRPr="006D5973">
                <w:rPr>
                  <w:rStyle w:val="ac"/>
                  <w:rFonts w:ascii="UD デジタル 教科書体 NP-R" w:hAnsi="Meiryo UI" w:hint="eastAsia"/>
                  <w:sz w:val="18"/>
                  <w:szCs w:val="18"/>
                </w:rPr>
                <w:t>廃石膏ボード現場分別解体マニュアル</w:t>
              </w:r>
            </w:hyperlink>
            <w:r w:rsidRPr="006D5973">
              <w:rPr>
                <w:rFonts w:ascii="UD デジタル 教科書体 NP-R" w:hAnsi="Meiryo UI" w:hint="eastAsia"/>
                <w:sz w:val="18"/>
                <w:szCs w:val="18"/>
              </w:rPr>
              <w:t xml:space="preserve">（平成24年３月国土交通省） </w:t>
            </w:r>
          </w:p>
        </w:tc>
      </w:tr>
    </w:tbl>
    <w:p w14:paraId="62978943" w14:textId="77777777" w:rsidR="00AC2D80" w:rsidRPr="006D5973" w:rsidRDefault="00AC2D80" w:rsidP="000B52AA"/>
    <w:p w14:paraId="6A79AD73" w14:textId="5EFB7F11" w:rsidR="00AC2D80" w:rsidRPr="006D5973" w:rsidRDefault="00AC2D80" w:rsidP="000B52AA">
      <w:pPr>
        <w:pStyle w:val="3"/>
      </w:pPr>
      <w:bookmarkStart w:id="13" w:name="_Toc195523673"/>
      <w:r w:rsidRPr="006D5973">
        <w:rPr>
          <w:rFonts w:hint="eastAsia"/>
        </w:rPr>
        <w:t>5章　特別管理産業廃棄物の</w:t>
      </w:r>
      <w:r w:rsidR="00C8688E">
        <w:rPr>
          <w:rFonts w:hint="eastAsia"/>
        </w:rPr>
        <w:t>処理</w:t>
      </w:r>
      <w:bookmarkEnd w:id="13"/>
    </w:p>
    <w:tbl>
      <w:tblPr>
        <w:tblStyle w:val="a3"/>
        <w:tblW w:w="9776" w:type="dxa"/>
        <w:tblLayout w:type="fixed"/>
        <w:tblLook w:val="04A0" w:firstRow="1" w:lastRow="0" w:firstColumn="1" w:lastColumn="0" w:noHBand="0" w:noVBand="1"/>
      </w:tblPr>
      <w:tblGrid>
        <w:gridCol w:w="1826"/>
        <w:gridCol w:w="7950"/>
      </w:tblGrid>
      <w:tr w:rsidR="00AC2D80" w:rsidRPr="006D5973" w14:paraId="4BA1550E" w14:textId="77777777" w:rsidTr="00923AC0">
        <w:tc>
          <w:tcPr>
            <w:tcW w:w="1826" w:type="dxa"/>
            <w:shd w:val="clear" w:color="auto" w:fill="000000" w:themeFill="text1"/>
            <w:vAlign w:val="center"/>
          </w:tcPr>
          <w:p w14:paraId="58FFF403" w14:textId="77777777" w:rsidR="00AC2D80" w:rsidRPr="006D5973" w:rsidRDefault="00AC2D80" w:rsidP="00AF1823">
            <w:pPr>
              <w:spacing w:line="260" w:lineRule="exact"/>
              <w:ind w:left="199" w:hanging="284"/>
              <w:jc w:val="center"/>
              <w:rPr>
                <w:rFonts w:ascii="UD デジタル 教科書体 NP-R" w:hAnsi="Meiryo UI"/>
                <w:sz w:val="18"/>
                <w:szCs w:val="18"/>
              </w:rPr>
            </w:pPr>
            <w:r w:rsidRPr="006D5973">
              <w:rPr>
                <w:rFonts w:ascii="UD デジタル 教科書体 NP-R" w:hAnsi="Meiryo UI" w:hint="eastAsia"/>
                <w:sz w:val="18"/>
                <w:szCs w:val="18"/>
              </w:rPr>
              <w:t>項</w:t>
            </w:r>
            <w:r w:rsidRPr="006D5973">
              <w:rPr>
                <w:rFonts w:ascii="UD デジタル 教科書体 NP-R" w:hAnsi="Meiryo UI" w:hint="eastAsia"/>
                <w:sz w:val="18"/>
                <w:szCs w:val="18"/>
              </w:rPr>
              <w:tab/>
              <w:t>目</w:t>
            </w:r>
          </w:p>
        </w:tc>
        <w:tc>
          <w:tcPr>
            <w:tcW w:w="7950" w:type="dxa"/>
            <w:shd w:val="clear" w:color="auto" w:fill="000000" w:themeFill="text1"/>
            <w:vAlign w:val="center"/>
          </w:tcPr>
          <w:p w14:paraId="6E40EBC2" w14:textId="77777777" w:rsidR="00AC2D80" w:rsidRPr="006D5973" w:rsidRDefault="00AC2D80" w:rsidP="00AF1823">
            <w:pPr>
              <w:spacing w:line="260" w:lineRule="exact"/>
              <w:jc w:val="center"/>
              <w:rPr>
                <w:rFonts w:ascii="UD デジタル 教科書体 NP-R" w:hAnsi="Meiryo UI"/>
                <w:sz w:val="18"/>
                <w:szCs w:val="18"/>
              </w:rPr>
            </w:pPr>
            <w:r w:rsidRPr="006D5973">
              <w:rPr>
                <w:rFonts w:ascii="UD デジタル 教科書体 NP-R" w:hAnsi="Meiryo UI" w:hint="eastAsia"/>
                <w:sz w:val="18"/>
                <w:szCs w:val="18"/>
              </w:rPr>
              <w:t>特記事項</w:t>
            </w:r>
          </w:p>
        </w:tc>
      </w:tr>
      <w:tr w:rsidR="00AC2D80" w:rsidRPr="006D5973" w14:paraId="6B9129B0" w14:textId="77777777" w:rsidTr="00512B7B">
        <w:tc>
          <w:tcPr>
            <w:tcW w:w="1826" w:type="dxa"/>
            <w:tcMar>
              <w:right w:w="57" w:type="dxa"/>
            </w:tcMar>
          </w:tcPr>
          <w:p w14:paraId="0748E35D" w14:textId="653CAD34" w:rsidR="00AC2D80" w:rsidRPr="006D5973" w:rsidRDefault="00512B7B" w:rsidP="00AF1823">
            <w:pPr>
              <w:spacing w:line="260" w:lineRule="exact"/>
              <w:ind w:left="199" w:hanging="284"/>
              <w:jc w:val="left"/>
              <w:rPr>
                <w:rFonts w:ascii="UD デジタル 教科書体 NP-R" w:hAnsi="Meiryo UI"/>
                <w:sz w:val="18"/>
                <w:szCs w:val="18"/>
              </w:rPr>
            </w:pPr>
            <w:r>
              <w:rPr>
                <w:rFonts w:ascii="UD デジタル 教科書体 NP-R" w:hAnsi="Meiryo UI" w:hint="eastAsia"/>
                <w:sz w:val="18"/>
                <w:szCs w:val="18"/>
              </w:rPr>
              <w:t>1</w:t>
            </w:r>
            <w:r w:rsidR="00AC2D80" w:rsidRPr="006D5973">
              <w:rPr>
                <w:rFonts w:ascii="UD デジタル 教科書体 NP-R" w:hAnsi="Meiryo UI" w:hint="eastAsia"/>
                <w:sz w:val="18"/>
                <w:szCs w:val="18"/>
              </w:rPr>
              <w:t xml:space="preserve"> </w:t>
            </w:r>
            <w:r>
              <w:rPr>
                <w:rFonts w:ascii="UD デジタル 教科書体 NP-R" w:hAnsi="Meiryo UI" w:hint="eastAsia"/>
                <w:sz w:val="18"/>
                <w:szCs w:val="18"/>
              </w:rPr>
              <w:t>施工計画調査</w:t>
            </w:r>
          </w:p>
          <w:p w14:paraId="4DF5206F" w14:textId="4FDE32CD" w:rsidR="00AC2D80" w:rsidRPr="006D5973" w:rsidRDefault="00AC2D80" w:rsidP="00512B7B">
            <w:pPr>
              <w:spacing w:afterLines="20" w:after="60" w:line="260" w:lineRule="exact"/>
              <w:ind w:left="199" w:hanging="284"/>
              <w:jc w:val="left"/>
              <w:rPr>
                <w:rFonts w:ascii="UD デジタル 教科書体 NP-R" w:hAnsi="Meiryo UI"/>
                <w:sz w:val="18"/>
                <w:szCs w:val="18"/>
              </w:rPr>
            </w:pPr>
            <w:r w:rsidRPr="006D5973">
              <w:rPr>
                <w:rFonts w:ascii="UD デジタル 教科書体 NP-R" w:hAnsi="Meiryo UI" w:hint="eastAsia"/>
                <w:sz w:val="18"/>
                <w:szCs w:val="18"/>
              </w:rPr>
              <w:t>（</w:t>
            </w:r>
            <w:hyperlink r:id="rId109" w:anchor="page=22" w:history="1">
              <w:r w:rsidR="002957A0" w:rsidRPr="002957A0">
                <w:rPr>
                  <w:rStyle w:val="ac"/>
                  <w:rFonts w:ascii="UD デジタル 教科書体 NP-R" w:hAnsi="Meiryo UI" w:hint="eastAsia"/>
                  <w:sz w:val="18"/>
                  <w:szCs w:val="18"/>
                </w:rPr>
                <w:t>解特</w:t>
              </w:r>
              <w:r w:rsidRPr="002957A0">
                <w:rPr>
                  <w:rStyle w:val="ac"/>
                  <w:rFonts w:ascii="UD デジタル 教科書体 NP-R" w:hAnsi="Meiryo UI" w:hint="eastAsia"/>
                  <w:sz w:val="18"/>
                  <w:szCs w:val="18"/>
                </w:rPr>
                <w:t>5.1.2</w:t>
              </w:r>
            </w:hyperlink>
            <w:r w:rsidRPr="006D5973">
              <w:rPr>
                <w:rFonts w:ascii="UD デジタル 教科書体 NP-R" w:hAnsi="Meiryo UI" w:hint="eastAsia"/>
                <w:sz w:val="18"/>
                <w:szCs w:val="18"/>
              </w:rPr>
              <w:t>）</w:t>
            </w:r>
          </w:p>
        </w:tc>
        <w:tc>
          <w:tcPr>
            <w:tcW w:w="7950" w:type="dxa"/>
          </w:tcPr>
          <w:p w14:paraId="193A45B7" w14:textId="696CB2CF" w:rsidR="00AC2D80" w:rsidRPr="006D5973" w:rsidRDefault="00470AC5" w:rsidP="00512B7B">
            <w:pPr>
              <w:spacing w:line="260" w:lineRule="exact"/>
              <w:ind w:left="11"/>
              <w:rPr>
                <w:rFonts w:ascii="UD デジタル 教科書体 NP-R" w:hAnsi="Meiryo UI"/>
                <w:sz w:val="18"/>
                <w:szCs w:val="18"/>
              </w:rPr>
            </w:pPr>
            <w:r>
              <w:rPr>
                <w:rFonts w:ascii="UD デジタル 教科書体 NP-R" w:hAnsi="Meiryo UI" w:hint="eastAsia"/>
                <w:sz w:val="18"/>
                <w:szCs w:val="18"/>
              </w:rPr>
              <w:t>特別管理産業廃棄物の分析調査：　・図示　　　・</w:t>
            </w:r>
          </w:p>
        </w:tc>
      </w:tr>
      <w:tr w:rsidR="00470AC5" w:rsidRPr="006D5973" w14:paraId="7530BBFC" w14:textId="77777777" w:rsidTr="00AF1823">
        <w:trPr>
          <w:trHeight w:val="4885"/>
        </w:trPr>
        <w:tc>
          <w:tcPr>
            <w:tcW w:w="1826" w:type="dxa"/>
            <w:tcMar>
              <w:right w:w="57" w:type="dxa"/>
            </w:tcMar>
          </w:tcPr>
          <w:p w14:paraId="01A5854D" w14:textId="6F5CECEC" w:rsidR="00470AC5" w:rsidRPr="006D5973" w:rsidRDefault="00512B7B" w:rsidP="00512B7B">
            <w:pPr>
              <w:spacing w:line="260" w:lineRule="exact"/>
              <w:ind w:left="142" w:hanging="227"/>
              <w:jc w:val="left"/>
              <w:rPr>
                <w:rFonts w:ascii="UD デジタル 教科書体 NP-R" w:hAnsi="Meiryo UI"/>
                <w:sz w:val="18"/>
                <w:szCs w:val="18"/>
              </w:rPr>
            </w:pPr>
            <w:r>
              <w:rPr>
                <w:rFonts w:ascii="UD デジタル 教科書体 NP-R" w:hAnsi="Meiryo UI" w:hint="eastAsia"/>
                <w:sz w:val="18"/>
                <w:szCs w:val="18"/>
              </w:rPr>
              <w:t>2</w:t>
            </w:r>
            <w:r w:rsidR="00470AC5" w:rsidRPr="006D5973">
              <w:rPr>
                <w:rFonts w:ascii="UD デジタル 教科書体 NP-R" w:hAnsi="Meiryo UI" w:hint="eastAsia"/>
                <w:sz w:val="18"/>
                <w:szCs w:val="18"/>
              </w:rPr>
              <w:t xml:space="preserve"> 特別管理産業廃棄物の</w:t>
            </w:r>
            <w:r>
              <w:rPr>
                <w:rFonts w:ascii="UD デジタル 教科書体 NP-R" w:hAnsi="Meiryo UI" w:hint="eastAsia"/>
                <w:sz w:val="18"/>
                <w:szCs w:val="18"/>
              </w:rPr>
              <w:t>処理</w:t>
            </w:r>
            <w:r w:rsidR="00470AC5" w:rsidRPr="006D5973">
              <w:rPr>
                <w:rFonts w:ascii="UD デジタル 教科書体 NP-R" w:hAnsi="Meiryo UI" w:hint="eastAsia"/>
                <w:sz w:val="18"/>
                <w:szCs w:val="18"/>
              </w:rPr>
              <w:t>等</w:t>
            </w:r>
          </w:p>
          <w:p w14:paraId="34C82193" w14:textId="308DF854" w:rsidR="00470AC5" w:rsidRPr="006D5973" w:rsidRDefault="00470AC5" w:rsidP="00470AC5">
            <w:pPr>
              <w:spacing w:line="260" w:lineRule="exact"/>
              <w:ind w:left="199" w:hanging="284"/>
              <w:jc w:val="left"/>
              <w:rPr>
                <w:rFonts w:ascii="UD デジタル 教科書体 NP-R" w:hAnsi="Meiryo UI"/>
                <w:sz w:val="18"/>
                <w:szCs w:val="18"/>
              </w:rPr>
            </w:pPr>
            <w:r w:rsidRPr="006D5973">
              <w:rPr>
                <w:rFonts w:ascii="UD デジタル 教科書体 NP-R" w:hAnsi="Meiryo UI" w:hint="eastAsia"/>
                <w:sz w:val="18"/>
                <w:szCs w:val="18"/>
              </w:rPr>
              <w:t>（</w:t>
            </w:r>
            <w:hyperlink r:id="rId110" w:anchor="page=23" w:history="1">
              <w:r w:rsidR="002957A0" w:rsidRPr="002957A0">
                <w:rPr>
                  <w:rStyle w:val="ac"/>
                  <w:rFonts w:ascii="UD デジタル 教科書体 NP-R" w:hAnsi="Meiryo UI" w:hint="eastAsia"/>
                  <w:sz w:val="18"/>
                  <w:szCs w:val="18"/>
                </w:rPr>
                <w:t>解特</w:t>
              </w:r>
              <w:r w:rsidRPr="002957A0">
                <w:rPr>
                  <w:rStyle w:val="ac"/>
                  <w:rFonts w:ascii="UD デジタル 教科書体 NP-R" w:hAnsi="Meiryo UI" w:hint="eastAsia"/>
                  <w:sz w:val="18"/>
                  <w:szCs w:val="18"/>
                </w:rPr>
                <w:t>5.4.1</w:t>
              </w:r>
            </w:hyperlink>
            <w:r w:rsidRPr="006D5973">
              <w:rPr>
                <w:rFonts w:ascii="UD デジタル 教科書体 NP-R" w:hAnsi="Meiryo UI" w:hint="eastAsia"/>
                <w:sz w:val="18"/>
                <w:szCs w:val="18"/>
              </w:rPr>
              <w:t>）</w:t>
            </w:r>
          </w:p>
        </w:tc>
        <w:tc>
          <w:tcPr>
            <w:tcW w:w="7950" w:type="dxa"/>
          </w:tcPr>
          <w:p w14:paraId="69883F20" w14:textId="77777777" w:rsidR="00512B7B" w:rsidRPr="006D5973" w:rsidRDefault="00512B7B" w:rsidP="00512B7B">
            <w:pPr>
              <w:spacing w:line="260" w:lineRule="exact"/>
              <w:rPr>
                <w:rFonts w:ascii="UD デジタル 教科書体 NP-R" w:hAnsi="Meiryo UI"/>
                <w:sz w:val="18"/>
                <w:szCs w:val="18"/>
              </w:rPr>
            </w:pPr>
            <w:r w:rsidRPr="006D5973">
              <w:rPr>
                <w:rFonts w:ascii="UD デジタル 教科書体 NP-R" w:hAnsi="Meiryo UI" w:hint="eastAsia"/>
                <w:sz w:val="18"/>
                <w:szCs w:val="18"/>
              </w:rPr>
              <w:t>特別管理産業廃棄物　　・有（　　　　　　　　）　・無</w:t>
            </w:r>
          </w:p>
          <w:p w14:paraId="2AEA9F8B" w14:textId="77777777" w:rsidR="00512B7B" w:rsidRPr="006D5973" w:rsidRDefault="00512B7B" w:rsidP="00512B7B">
            <w:pPr>
              <w:spacing w:line="260" w:lineRule="exact"/>
              <w:rPr>
                <w:rFonts w:ascii="UD デジタル 教科書体 NP-R" w:hAnsi="Meiryo UI"/>
                <w:sz w:val="18"/>
                <w:szCs w:val="18"/>
              </w:rPr>
            </w:pPr>
            <w:r w:rsidRPr="006D5973">
              <w:rPr>
                <w:rFonts w:ascii="UD デジタル 教科書体 NP-R" w:hAnsi="Meiryo UI" w:hint="eastAsia"/>
                <w:sz w:val="18"/>
                <w:szCs w:val="18"/>
              </w:rPr>
              <w:t xml:space="preserve">　処理方法（　　　　　　　　　　　　　　　　　　）</w:t>
            </w:r>
          </w:p>
          <w:p w14:paraId="4FDEE6BF" w14:textId="2DDD0EC0" w:rsidR="00CB683D" w:rsidRDefault="00512B7B" w:rsidP="00470AC5">
            <w:pPr>
              <w:spacing w:line="260" w:lineRule="exact"/>
              <w:ind w:left="11"/>
              <w:rPr>
                <w:rFonts w:ascii="UD デジタル 教科書体 NP-R" w:hAnsi="Meiryo UI"/>
                <w:sz w:val="18"/>
                <w:szCs w:val="18"/>
              </w:rPr>
            </w:pPr>
            <w:r>
              <w:rPr>
                <w:rFonts w:ascii="UD デジタル 教科書体 NP-R" w:hAnsi="Meiryo UI" w:hint="eastAsia"/>
                <w:sz w:val="18"/>
                <w:szCs w:val="18"/>
              </w:rPr>
              <w:t>(2)</w:t>
            </w:r>
            <w:r w:rsidR="00CB683D" w:rsidRPr="006D5973">
              <w:rPr>
                <w:rFonts w:ascii="UD デジタル 教科書体 NP-R" w:hAnsi="Meiryo UI" w:hint="eastAsia"/>
                <w:sz w:val="18"/>
                <w:szCs w:val="18"/>
              </w:rPr>
              <w:t>ＰＣＢを含む機器類</w:t>
            </w:r>
            <w:r w:rsidR="00CB683D">
              <w:rPr>
                <w:rFonts w:ascii="UD デジタル 教科書体 NP-R" w:hAnsi="Meiryo UI" w:hint="eastAsia"/>
                <w:sz w:val="18"/>
                <w:szCs w:val="18"/>
              </w:rPr>
              <w:t>の処理</w:t>
            </w:r>
          </w:p>
          <w:p w14:paraId="10C13297" w14:textId="1D6214F0" w:rsidR="00470AC5" w:rsidRPr="006D5973" w:rsidRDefault="00470AC5" w:rsidP="00CB683D">
            <w:pPr>
              <w:spacing w:line="260" w:lineRule="exact"/>
              <w:ind w:leftChars="100" w:left="390" w:hangingChars="100" w:hanging="180"/>
              <w:rPr>
                <w:rFonts w:ascii="UD デジタル 教科書体 NP-R" w:hAnsi="Meiryo UI"/>
                <w:sz w:val="18"/>
                <w:szCs w:val="18"/>
              </w:rPr>
            </w:pPr>
            <w:r w:rsidRPr="006D5973">
              <w:rPr>
                <w:rFonts w:ascii="UD デジタル 教科書体 NP-R" w:hAnsi="Meiryo UI" w:hint="eastAsia"/>
                <w:sz w:val="18"/>
                <w:szCs w:val="18"/>
              </w:rPr>
              <w:t>※ PCB使用機器の確認</w:t>
            </w:r>
          </w:p>
          <w:p w14:paraId="5EBE720B" w14:textId="77777777" w:rsidR="00470AC5" w:rsidRPr="006D5973" w:rsidRDefault="00470AC5" w:rsidP="00CB683D">
            <w:pPr>
              <w:spacing w:line="260" w:lineRule="exact"/>
              <w:ind w:leftChars="100" w:left="390" w:hangingChars="100" w:hanging="180"/>
              <w:rPr>
                <w:rFonts w:ascii="UD デジタル 教科書体 NP-R" w:hAnsi="Meiryo UI"/>
                <w:sz w:val="18"/>
                <w:szCs w:val="18"/>
              </w:rPr>
            </w:pPr>
            <w:r w:rsidRPr="006D5973">
              <w:rPr>
                <w:rFonts w:ascii="UD デジタル 教科書体 NP-R" w:hAnsi="Meiryo UI" w:hint="eastAsia"/>
                <w:sz w:val="18"/>
                <w:szCs w:val="18"/>
              </w:rPr>
              <w:t>※ 昭和47年以前に製造された電気機器は、PCBを使用している恐れがあるため、とりこわしに先立ち有無を調査し、監督員に報告する。</w:t>
            </w:r>
          </w:p>
          <w:p w14:paraId="4B29E9C3" w14:textId="77777777" w:rsidR="00470AC5" w:rsidRPr="006D5973" w:rsidRDefault="00470AC5" w:rsidP="00CB683D">
            <w:pPr>
              <w:spacing w:line="260" w:lineRule="exact"/>
              <w:ind w:leftChars="100" w:left="390" w:hangingChars="100" w:hanging="180"/>
              <w:rPr>
                <w:rFonts w:ascii="UD デジタル 教科書体 NP-R" w:hAnsi="Meiryo UI"/>
                <w:sz w:val="18"/>
                <w:szCs w:val="18"/>
              </w:rPr>
            </w:pPr>
            <w:r w:rsidRPr="006D5973">
              <w:rPr>
                <w:rFonts w:ascii="UD デジタル 教科書体 NP-R" w:hAnsi="Meiryo UI" w:hint="eastAsia"/>
                <w:sz w:val="18"/>
                <w:szCs w:val="18"/>
              </w:rPr>
              <w:t>※ PCB使用機器があった場合の処理方法は、監督員の指示による。</w:t>
            </w:r>
          </w:p>
          <w:p w14:paraId="30F72293" w14:textId="212DD9B5" w:rsidR="00CB683D" w:rsidRDefault="00CB683D" w:rsidP="00CB683D">
            <w:pPr>
              <w:spacing w:line="260" w:lineRule="exact"/>
              <w:ind w:left="11"/>
              <w:rPr>
                <w:rFonts w:ascii="UD デジタル 教科書体 NP-R" w:hAnsi="Meiryo UI"/>
                <w:sz w:val="18"/>
                <w:szCs w:val="18"/>
              </w:rPr>
            </w:pPr>
            <w:r>
              <w:rPr>
                <w:rFonts w:ascii="UD デジタル 教科書体 NP-R" w:hAnsi="Meiryo UI" w:hint="eastAsia"/>
                <w:sz w:val="18"/>
                <w:szCs w:val="18"/>
              </w:rPr>
              <w:t>(3)</w:t>
            </w:r>
            <w:r w:rsidRPr="006D5973">
              <w:rPr>
                <w:rFonts w:ascii="UD デジタル 教科書体 NP-R" w:hAnsi="Meiryo UI" w:hint="eastAsia"/>
                <w:sz w:val="18"/>
                <w:szCs w:val="18"/>
              </w:rPr>
              <w:t>ＰＣＢ含有</w:t>
            </w:r>
            <w:r>
              <w:rPr>
                <w:rFonts w:ascii="UD デジタル 教科書体 NP-R" w:hAnsi="Meiryo UI" w:hint="eastAsia"/>
                <w:sz w:val="18"/>
                <w:szCs w:val="18"/>
              </w:rPr>
              <w:t>シーリング</w:t>
            </w:r>
            <w:r w:rsidRPr="006D5973">
              <w:rPr>
                <w:rFonts w:ascii="UD デジタル 教科書体 NP-R" w:hAnsi="Meiryo UI" w:hint="eastAsia"/>
                <w:sz w:val="18"/>
                <w:szCs w:val="18"/>
              </w:rPr>
              <w:t>材</w:t>
            </w:r>
            <w:r>
              <w:rPr>
                <w:rFonts w:ascii="UD デジタル 教科書体 NP-R" w:hAnsi="Meiryo UI" w:hint="eastAsia"/>
                <w:sz w:val="18"/>
                <w:szCs w:val="18"/>
              </w:rPr>
              <w:t>の処理</w:t>
            </w:r>
          </w:p>
          <w:p w14:paraId="7705AB26" w14:textId="402DAC9B" w:rsidR="00CB683D" w:rsidRDefault="00CB683D" w:rsidP="00CB683D">
            <w:pPr>
              <w:spacing w:line="260" w:lineRule="exact"/>
              <w:ind w:leftChars="105" w:left="220"/>
              <w:rPr>
                <w:rFonts w:ascii="UD デジタル 教科書体 NP-R" w:hAnsi="Meiryo UI"/>
                <w:sz w:val="18"/>
                <w:szCs w:val="18"/>
              </w:rPr>
            </w:pPr>
            <w:r>
              <w:rPr>
                <w:rFonts w:ascii="UD デジタル 教科書体 NP-R" w:hAnsi="Meiryo UI" w:hint="eastAsia"/>
                <w:sz w:val="18"/>
                <w:szCs w:val="18"/>
              </w:rPr>
              <w:t>(ｱ)分析調査</w:t>
            </w:r>
          </w:p>
          <w:p w14:paraId="1BE1CBC5" w14:textId="4B11DD49" w:rsidR="00CB683D" w:rsidRDefault="00CB683D" w:rsidP="00CB683D">
            <w:pPr>
              <w:spacing w:line="260" w:lineRule="exact"/>
              <w:ind w:leftChars="105" w:left="220"/>
              <w:rPr>
                <w:rFonts w:ascii="UD デジタル 教科書体 NP-R" w:hAnsi="Meiryo UI"/>
                <w:sz w:val="18"/>
                <w:szCs w:val="18"/>
              </w:rPr>
            </w:pPr>
            <w:r>
              <w:rPr>
                <w:rFonts w:ascii="UD デジタル 教科書体 NP-R" w:hAnsi="Meiryo UI" w:hint="eastAsia"/>
                <w:sz w:val="18"/>
                <w:szCs w:val="18"/>
              </w:rPr>
              <w:t>(ｱ)撤去</w:t>
            </w:r>
          </w:p>
          <w:p w14:paraId="07630700" w14:textId="7E20B6D5" w:rsidR="00034763" w:rsidRDefault="00034763" w:rsidP="00CB683D">
            <w:pPr>
              <w:spacing w:line="260" w:lineRule="exact"/>
              <w:ind w:leftChars="105" w:left="220"/>
              <w:rPr>
                <w:rFonts w:ascii="UD デジタル 教科書体 NP-R" w:hAnsi="Meiryo UI"/>
                <w:sz w:val="18"/>
                <w:szCs w:val="18"/>
              </w:rPr>
            </w:pPr>
            <w:r>
              <w:rPr>
                <w:rFonts w:ascii="UD デジタル 教科書体 NP-R" w:hAnsi="Meiryo UI" w:hint="eastAsia"/>
                <w:sz w:val="18"/>
                <w:szCs w:val="18"/>
              </w:rPr>
              <w:t>(ｲ)保管処分</w:t>
            </w:r>
          </w:p>
          <w:p w14:paraId="4813126C" w14:textId="637CD677" w:rsidR="00034763" w:rsidRDefault="00034763" w:rsidP="00CB683D">
            <w:pPr>
              <w:spacing w:line="260" w:lineRule="exact"/>
              <w:ind w:leftChars="105" w:left="220"/>
              <w:rPr>
                <w:rFonts w:ascii="UD デジタル 教科書体 NP-R" w:hAnsi="Meiryo UI"/>
                <w:sz w:val="18"/>
                <w:szCs w:val="18"/>
              </w:rPr>
            </w:pPr>
            <w:r>
              <w:rPr>
                <w:rFonts w:ascii="UD デジタル 教科書体 NP-R" w:hAnsi="Meiryo UI" w:hint="eastAsia"/>
                <w:sz w:val="18"/>
                <w:szCs w:val="18"/>
              </w:rPr>
              <w:t>(ｲ)保管場所及び処分先</w:t>
            </w:r>
          </w:p>
          <w:p w14:paraId="21F9A88C" w14:textId="465A1911" w:rsidR="00470AC5" w:rsidRDefault="00512B7B" w:rsidP="00C8688E">
            <w:pPr>
              <w:spacing w:line="260" w:lineRule="exact"/>
              <w:ind w:left="11"/>
              <w:rPr>
                <w:rFonts w:ascii="UD デジタル 教科書体 NP-R" w:hAnsi="Meiryo UI"/>
                <w:sz w:val="18"/>
                <w:szCs w:val="18"/>
              </w:rPr>
            </w:pPr>
            <w:r>
              <w:rPr>
                <w:rFonts w:ascii="UD デジタル 教科書体 NP-R" w:hAnsi="Meiryo UI" w:hint="eastAsia"/>
                <w:sz w:val="18"/>
                <w:szCs w:val="18"/>
              </w:rPr>
              <w:t>(</w:t>
            </w:r>
            <w:r w:rsidR="00034763">
              <w:rPr>
                <w:rFonts w:ascii="UD デジタル 教科書体 NP-R" w:hAnsi="Meiryo UI" w:hint="eastAsia"/>
                <w:sz w:val="18"/>
                <w:szCs w:val="18"/>
              </w:rPr>
              <w:t>4</w:t>
            </w:r>
            <w:r>
              <w:rPr>
                <w:rFonts w:ascii="UD デジタル 教科書体 NP-R" w:hAnsi="Meiryo UI" w:hint="eastAsia"/>
                <w:sz w:val="18"/>
                <w:szCs w:val="18"/>
              </w:rPr>
              <w:t>)</w:t>
            </w:r>
            <w:r w:rsidR="00034763">
              <w:rPr>
                <w:rFonts w:ascii="UD デジタル 教科書体 NP-R" w:hAnsi="Meiryo UI" w:hint="eastAsia"/>
                <w:sz w:val="18"/>
                <w:szCs w:val="18"/>
              </w:rPr>
              <w:t>廃油の処理</w:t>
            </w:r>
          </w:p>
          <w:p w14:paraId="4956951F" w14:textId="62AC9EAA" w:rsidR="00034763" w:rsidRDefault="00C8688E" w:rsidP="00C8688E">
            <w:pPr>
              <w:spacing w:line="260" w:lineRule="exact"/>
              <w:ind w:leftChars="105" w:left="220"/>
              <w:rPr>
                <w:rFonts w:ascii="UD デジタル 教科書体 NP-R" w:hAnsi="Meiryo UI"/>
                <w:sz w:val="18"/>
                <w:szCs w:val="18"/>
              </w:rPr>
            </w:pPr>
            <w:r>
              <w:rPr>
                <w:rFonts w:ascii="UD デジタル 教科書体 NP-R" w:hAnsi="Meiryo UI" w:hint="eastAsia"/>
                <w:sz w:val="18"/>
                <w:szCs w:val="18"/>
              </w:rPr>
              <w:t>(ｱ)　・焼却処分　　・中間処理施設で再生処理</w:t>
            </w:r>
          </w:p>
          <w:p w14:paraId="43EE68E1" w14:textId="208C81A7" w:rsidR="00CB683D" w:rsidRDefault="00034763" w:rsidP="00122C7E">
            <w:pPr>
              <w:spacing w:line="260" w:lineRule="exact"/>
              <w:ind w:left="11"/>
              <w:rPr>
                <w:rFonts w:ascii="UD デジタル 教科書体 NP-R" w:hAnsi="Meiryo UI"/>
                <w:sz w:val="18"/>
                <w:szCs w:val="18"/>
              </w:rPr>
            </w:pPr>
            <w:r>
              <w:rPr>
                <w:rFonts w:ascii="UD デジタル 教科書体 NP-R" w:hAnsi="Meiryo UI" w:hint="eastAsia"/>
                <w:sz w:val="18"/>
                <w:szCs w:val="18"/>
              </w:rPr>
              <w:t>(5)廃酸・廃アルカリの処理</w:t>
            </w:r>
          </w:p>
          <w:p w14:paraId="6DC30181" w14:textId="516CF842" w:rsidR="00034763" w:rsidRDefault="00C8688E" w:rsidP="00C8688E">
            <w:pPr>
              <w:spacing w:line="260" w:lineRule="exact"/>
              <w:ind w:leftChars="105" w:left="220"/>
              <w:rPr>
                <w:rFonts w:ascii="UD デジタル 教科書体 NP-R" w:hAnsi="Meiryo UI"/>
                <w:sz w:val="18"/>
                <w:szCs w:val="18"/>
              </w:rPr>
            </w:pPr>
            <w:r>
              <w:rPr>
                <w:rFonts w:ascii="UD デジタル 教科書体 NP-R" w:hAnsi="Meiryo UI" w:hint="eastAsia"/>
                <w:sz w:val="18"/>
                <w:szCs w:val="18"/>
              </w:rPr>
              <w:t>(ｱ)　・中和処理　　・焼却処分　　・中間処理施設で再生処理</w:t>
            </w:r>
          </w:p>
          <w:p w14:paraId="2B68738A" w14:textId="436DFE56" w:rsidR="00CB683D" w:rsidRDefault="00034763" w:rsidP="00C8688E">
            <w:pPr>
              <w:spacing w:line="260" w:lineRule="exact"/>
              <w:ind w:left="11"/>
              <w:rPr>
                <w:rFonts w:ascii="UD デジタル 教科書体 NP-R" w:hAnsi="Meiryo UI"/>
                <w:sz w:val="18"/>
                <w:szCs w:val="18"/>
              </w:rPr>
            </w:pPr>
            <w:r>
              <w:rPr>
                <w:rFonts w:ascii="UD デジタル 教科書体 NP-R" w:hAnsi="Meiryo UI" w:hint="eastAsia"/>
                <w:sz w:val="18"/>
                <w:szCs w:val="18"/>
              </w:rPr>
              <w:t>(6)ダイオキシン類</w:t>
            </w:r>
          </w:p>
          <w:p w14:paraId="287574F6" w14:textId="2C81D93E" w:rsidR="00034763" w:rsidRDefault="00C8688E" w:rsidP="00C8688E">
            <w:pPr>
              <w:spacing w:line="260" w:lineRule="exact"/>
              <w:ind w:leftChars="105" w:left="220"/>
              <w:rPr>
                <w:rFonts w:ascii="UD デジタル 教科書体 NP-R" w:hAnsi="Meiryo UI"/>
                <w:sz w:val="18"/>
                <w:szCs w:val="18"/>
              </w:rPr>
            </w:pPr>
            <w:r>
              <w:rPr>
                <w:rFonts w:ascii="UD デジタル 教科書体 NP-R" w:hAnsi="Meiryo UI" w:hint="eastAsia"/>
                <w:sz w:val="18"/>
                <w:szCs w:val="18"/>
              </w:rPr>
              <w:t>(ｱ)サンプリング調査　・行う　　・行わない</w:t>
            </w:r>
          </w:p>
          <w:p w14:paraId="265E17E4" w14:textId="76B48903" w:rsidR="00122C7E" w:rsidRPr="006D5973" w:rsidRDefault="00C8688E" w:rsidP="00C8688E">
            <w:pPr>
              <w:spacing w:line="260" w:lineRule="exact"/>
              <w:ind w:leftChars="105" w:left="220"/>
              <w:rPr>
                <w:rFonts w:ascii="UD デジタル 教科書体 NP-R" w:hAnsi="Meiryo UI"/>
                <w:sz w:val="18"/>
                <w:szCs w:val="18"/>
              </w:rPr>
            </w:pPr>
            <w:r>
              <w:rPr>
                <w:rFonts w:ascii="UD デジタル 教科書体 NP-R" w:hAnsi="Meiryo UI" w:hint="eastAsia"/>
                <w:sz w:val="18"/>
                <w:szCs w:val="18"/>
              </w:rPr>
              <w:t>(ｲ)解体方法：　・図示　　・</w:t>
            </w:r>
          </w:p>
          <w:p w14:paraId="7CBCE1D6" w14:textId="2059997A" w:rsidR="00470AC5" w:rsidRDefault="00C8688E" w:rsidP="00C8688E">
            <w:pPr>
              <w:spacing w:afterLines="20" w:after="60" w:line="260" w:lineRule="exact"/>
              <w:ind w:leftChars="225" w:left="473"/>
              <w:rPr>
                <w:rFonts w:ascii="UD デジタル 教科書体 NP-R" w:hAnsi="Meiryo UI"/>
                <w:sz w:val="18"/>
                <w:szCs w:val="18"/>
              </w:rPr>
            </w:pPr>
            <w:r>
              <w:rPr>
                <w:rFonts w:ascii="UD デジタル 教科書体 NP-R" w:hAnsi="Meiryo UI" w:hint="eastAsia"/>
                <w:sz w:val="18"/>
                <w:szCs w:val="18"/>
              </w:rPr>
              <w:t>処分方法：　・図示　　・</w:t>
            </w:r>
          </w:p>
        </w:tc>
      </w:tr>
    </w:tbl>
    <w:p w14:paraId="3AF92539" w14:textId="77777777" w:rsidR="00AC2D80" w:rsidRPr="006D5973" w:rsidRDefault="00AC2D80" w:rsidP="000B52AA"/>
    <w:p w14:paraId="0315BEEC" w14:textId="45F44E31" w:rsidR="00AC2D80" w:rsidRPr="006D5973" w:rsidRDefault="00AC2D80" w:rsidP="000B52AA">
      <w:pPr>
        <w:pStyle w:val="3"/>
      </w:pPr>
      <w:bookmarkStart w:id="14" w:name="_Toc195523674"/>
      <w:r w:rsidRPr="006D5973">
        <w:rPr>
          <w:rFonts w:hint="eastAsia"/>
        </w:rPr>
        <w:t xml:space="preserve">6章　</w:t>
      </w:r>
      <w:r w:rsidR="00C8688E">
        <w:rPr>
          <w:rFonts w:hint="eastAsia"/>
        </w:rPr>
        <w:t>石綿</w:t>
      </w:r>
      <w:r w:rsidRPr="006D5973">
        <w:rPr>
          <w:rFonts w:hint="eastAsia"/>
        </w:rPr>
        <w:t>含有建材の除去</w:t>
      </w:r>
      <w:r w:rsidR="00C8688E">
        <w:rPr>
          <w:rFonts w:hint="eastAsia"/>
        </w:rPr>
        <w:t>及び処理</w:t>
      </w:r>
      <w:bookmarkEnd w:id="14"/>
    </w:p>
    <w:tbl>
      <w:tblPr>
        <w:tblStyle w:val="a3"/>
        <w:tblW w:w="9776" w:type="dxa"/>
        <w:tblLayout w:type="fixed"/>
        <w:tblLook w:val="04A0" w:firstRow="1" w:lastRow="0" w:firstColumn="1" w:lastColumn="0" w:noHBand="0" w:noVBand="1"/>
      </w:tblPr>
      <w:tblGrid>
        <w:gridCol w:w="1826"/>
        <w:gridCol w:w="7950"/>
      </w:tblGrid>
      <w:tr w:rsidR="00CD1186" w:rsidRPr="006D5973" w14:paraId="3074998C" w14:textId="77777777" w:rsidTr="00806F55">
        <w:tc>
          <w:tcPr>
            <w:tcW w:w="1826" w:type="dxa"/>
            <w:shd w:val="clear" w:color="auto" w:fill="000000" w:themeFill="text1"/>
            <w:vAlign w:val="center"/>
          </w:tcPr>
          <w:p w14:paraId="51B073B8" w14:textId="77777777" w:rsidR="00CD1186" w:rsidRPr="006D5973" w:rsidRDefault="00CD1186" w:rsidP="00806F55">
            <w:pPr>
              <w:spacing w:line="260" w:lineRule="exact"/>
              <w:ind w:left="199" w:hanging="284"/>
              <w:jc w:val="center"/>
              <w:rPr>
                <w:rFonts w:ascii="UD デジタル 教科書体 NP-R" w:hAnsi="Meiryo UI"/>
                <w:sz w:val="18"/>
                <w:szCs w:val="18"/>
              </w:rPr>
            </w:pPr>
            <w:r w:rsidRPr="006D5973">
              <w:rPr>
                <w:rFonts w:ascii="UD デジタル 教科書体 NP-R" w:hAnsi="Meiryo UI" w:hint="eastAsia"/>
                <w:sz w:val="18"/>
                <w:szCs w:val="18"/>
              </w:rPr>
              <w:t>項</w:t>
            </w:r>
            <w:r w:rsidRPr="006D5973">
              <w:rPr>
                <w:rFonts w:ascii="UD デジタル 教科書体 NP-R" w:hAnsi="Meiryo UI" w:hint="eastAsia"/>
                <w:sz w:val="18"/>
                <w:szCs w:val="18"/>
              </w:rPr>
              <w:tab/>
              <w:t>目</w:t>
            </w:r>
          </w:p>
        </w:tc>
        <w:tc>
          <w:tcPr>
            <w:tcW w:w="7950" w:type="dxa"/>
            <w:shd w:val="clear" w:color="auto" w:fill="000000" w:themeFill="text1"/>
            <w:vAlign w:val="center"/>
          </w:tcPr>
          <w:p w14:paraId="795441FE" w14:textId="77777777" w:rsidR="00CD1186" w:rsidRPr="006D5973" w:rsidRDefault="00CD1186" w:rsidP="00806F55">
            <w:pPr>
              <w:spacing w:line="260" w:lineRule="exact"/>
              <w:jc w:val="center"/>
              <w:rPr>
                <w:rFonts w:ascii="UD デジタル 教科書体 NP-R" w:hAnsi="Meiryo UI"/>
                <w:sz w:val="18"/>
                <w:szCs w:val="18"/>
              </w:rPr>
            </w:pPr>
            <w:r w:rsidRPr="006D5973">
              <w:rPr>
                <w:rFonts w:ascii="UD デジタル 教科書体 NP-R" w:hAnsi="Meiryo UI" w:hint="eastAsia"/>
                <w:sz w:val="18"/>
                <w:szCs w:val="18"/>
              </w:rPr>
              <w:t>特記事項</w:t>
            </w:r>
          </w:p>
        </w:tc>
      </w:tr>
      <w:tr w:rsidR="00CD1186" w:rsidRPr="006D5973" w14:paraId="1DCE8D5A" w14:textId="77777777" w:rsidTr="00806F55">
        <w:tc>
          <w:tcPr>
            <w:tcW w:w="1826" w:type="dxa"/>
            <w:tcMar>
              <w:right w:w="57" w:type="dxa"/>
            </w:tcMar>
          </w:tcPr>
          <w:p w14:paraId="04335579" w14:textId="769FDB96" w:rsidR="00CD1186" w:rsidRPr="006D5973" w:rsidRDefault="00CD1186" w:rsidP="00806F55">
            <w:pPr>
              <w:spacing w:line="260" w:lineRule="exact"/>
              <w:ind w:left="199" w:hanging="284"/>
              <w:jc w:val="left"/>
              <w:rPr>
                <w:rFonts w:ascii="UD デジタル 教科書体 NP-R" w:hAnsi="Meiryo UI"/>
                <w:sz w:val="18"/>
                <w:szCs w:val="18"/>
              </w:rPr>
            </w:pPr>
            <w:r>
              <w:rPr>
                <w:rFonts w:ascii="UD デジタル 教科書体 NP-R" w:hAnsi="Meiryo UI" w:hint="eastAsia"/>
                <w:sz w:val="18"/>
                <w:szCs w:val="18"/>
              </w:rPr>
              <w:t>1</w:t>
            </w:r>
            <w:r w:rsidRPr="006D5973">
              <w:rPr>
                <w:rFonts w:ascii="UD デジタル 教科書体 NP-R" w:hAnsi="Meiryo UI" w:hint="eastAsia"/>
                <w:sz w:val="18"/>
                <w:szCs w:val="18"/>
              </w:rPr>
              <w:t xml:space="preserve"> </w:t>
            </w:r>
            <w:r>
              <w:rPr>
                <w:rFonts w:ascii="UD デジタル 教科書体 NP-R" w:hAnsi="Meiryo UI" w:hint="eastAsia"/>
                <w:sz w:val="18"/>
                <w:szCs w:val="18"/>
              </w:rPr>
              <w:t>石綿粉じん濃度測定</w:t>
            </w:r>
          </w:p>
          <w:p w14:paraId="4062AC9E" w14:textId="3C58DD07" w:rsidR="00CD1186" w:rsidRPr="006D5973" w:rsidRDefault="00CD1186" w:rsidP="00CD1186">
            <w:pPr>
              <w:spacing w:afterLines="20" w:after="60" w:line="260" w:lineRule="exact"/>
              <w:ind w:left="199" w:hanging="284"/>
              <w:jc w:val="left"/>
              <w:rPr>
                <w:rFonts w:ascii="UD デジタル 教科書体 NP-R" w:hAnsi="Meiryo UI"/>
                <w:sz w:val="18"/>
                <w:szCs w:val="18"/>
              </w:rPr>
            </w:pPr>
            <w:r w:rsidRPr="006D5973">
              <w:rPr>
                <w:rFonts w:ascii="UD デジタル 教科書体 NP-R" w:hAnsi="Meiryo UI" w:hint="eastAsia"/>
                <w:sz w:val="18"/>
                <w:szCs w:val="18"/>
              </w:rPr>
              <w:t>（</w:t>
            </w:r>
            <w:hyperlink r:id="rId111" w:anchor="page=24" w:history="1">
              <w:r w:rsidR="002957A0" w:rsidRPr="002957A0">
                <w:rPr>
                  <w:rStyle w:val="ac"/>
                  <w:rFonts w:ascii="UD デジタル 教科書体 NP-R" w:hAnsi="Meiryo UI" w:hint="eastAsia"/>
                  <w:sz w:val="18"/>
                  <w:szCs w:val="18"/>
                </w:rPr>
                <w:t>解特</w:t>
              </w:r>
              <w:r w:rsidRPr="002957A0">
                <w:rPr>
                  <w:rStyle w:val="ac"/>
                  <w:rFonts w:ascii="UD デジタル 教科書体 NP-R" w:hAnsi="Meiryo UI" w:hint="eastAsia"/>
                  <w:sz w:val="18"/>
                  <w:szCs w:val="18"/>
                </w:rPr>
                <w:t>6.1.3</w:t>
              </w:r>
            </w:hyperlink>
            <w:r w:rsidRPr="006D5973">
              <w:rPr>
                <w:rFonts w:ascii="UD デジタル 教科書体 NP-R" w:hAnsi="Meiryo UI" w:hint="eastAsia"/>
                <w:sz w:val="18"/>
                <w:szCs w:val="18"/>
              </w:rPr>
              <w:t>）</w:t>
            </w:r>
          </w:p>
        </w:tc>
        <w:tc>
          <w:tcPr>
            <w:tcW w:w="7950" w:type="dxa"/>
          </w:tcPr>
          <w:p w14:paraId="248502F1" w14:textId="77777777" w:rsidR="00CD1186" w:rsidRPr="006D5973" w:rsidRDefault="00CD1186" w:rsidP="00806F55">
            <w:pPr>
              <w:spacing w:line="260" w:lineRule="exact"/>
              <w:ind w:left="11"/>
              <w:rPr>
                <w:rFonts w:ascii="UD デジタル 教科書体 NP-R" w:hAnsi="Meiryo UI"/>
                <w:sz w:val="18"/>
                <w:szCs w:val="18"/>
              </w:rPr>
            </w:pPr>
            <w:r>
              <w:rPr>
                <w:rFonts w:ascii="UD デジタル 教科書体 NP-R" w:hAnsi="Meiryo UI" w:hint="eastAsia"/>
                <w:sz w:val="18"/>
                <w:szCs w:val="18"/>
              </w:rPr>
              <w:t>特別管理産業廃棄物の分析調査：　・図示　　　・</w:t>
            </w:r>
          </w:p>
        </w:tc>
      </w:tr>
    </w:tbl>
    <w:p w14:paraId="20771EAB" w14:textId="77777777" w:rsidR="00CD1186" w:rsidRPr="00CD1186" w:rsidRDefault="00CD1186" w:rsidP="000B52AA">
      <w:pPr>
        <w:ind w:leftChars="100" w:left="210"/>
        <w:rPr>
          <w:rFonts w:ascii="UD デジタル 教科書体 NP-R" w:hAnsi="Meiryo UI"/>
          <w:szCs w:val="21"/>
        </w:rPr>
      </w:pPr>
    </w:p>
    <w:p w14:paraId="744A1496" w14:textId="2517E349" w:rsidR="00AC2D80" w:rsidRPr="006D5973" w:rsidRDefault="00CD1186" w:rsidP="000B52AA">
      <w:pPr>
        <w:ind w:leftChars="100" w:left="210"/>
        <w:rPr>
          <w:rFonts w:ascii="UD デジタル 教科書体 NP-R" w:hAnsi="Meiryo UI"/>
          <w:szCs w:val="21"/>
        </w:rPr>
      </w:pPr>
      <w:r>
        <w:rPr>
          <w:rFonts w:ascii="UD デジタル 教科書体 NP-R" w:hAnsi="Meiryo UI" w:hint="eastAsia"/>
          <w:szCs w:val="21"/>
        </w:rPr>
        <w:t>上記以外は</w:t>
      </w:r>
      <w:r w:rsidR="00AC2D80" w:rsidRPr="006D5973">
        <w:rPr>
          <w:rFonts w:ascii="UD デジタル 教科書体 NP-R" w:hAnsi="Meiryo UI" w:hint="eastAsia"/>
          <w:szCs w:val="21"/>
        </w:rPr>
        <w:t>別途「</w:t>
      </w:r>
      <w:hyperlink r:id="rId112" w:history="1">
        <w:r w:rsidR="00AC2D80" w:rsidRPr="006D5973">
          <w:rPr>
            <w:rStyle w:val="ac"/>
            <w:rFonts w:ascii="UD デジタル 教科書体 NP-R" w:hAnsi="Meiryo UI" w:hint="eastAsia"/>
            <w:szCs w:val="21"/>
          </w:rPr>
          <w:t>石綿処理特記仕様書</w:t>
        </w:r>
      </w:hyperlink>
      <w:r w:rsidR="00AC2D80" w:rsidRPr="006D5973">
        <w:rPr>
          <w:rFonts w:ascii="UD デジタル 教科書体 NP-R" w:hAnsi="Meiryo UI" w:hint="eastAsia"/>
          <w:szCs w:val="21"/>
        </w:rPr>
        <w:t>」による</w:t>
      </w:r>
    </w:p>
    <w:p w14:paraId="5904A8D1" w14:textId="77777777" w:rsidR="00AC2D80" w:rsidRPr="006D5973" w:rsidRDefault="00AC2D80">
      <w:pPr>
        <w:widowControl/>
        <w:jc w:val="left"/>
        <w:rPr>
          <w:rFonts w:ascii="UD デジタル 教科書体 NP-R" w:hAnsi="Meiryo UI"/>
          <w:sz w:val="18"/>
          <w:szCs w:val="18"/>
        </w:rPr>
      </w:pPr>
      <w:r w:rsidRPr="006D5973">
        <w:rPr>
          <w:rFonts w:ascii="UD デジタル 教科書体 NP-R" w:hAnsi="Meiryo UI"/>
          <w:sz w:val="18"/>
          <w:szCs w:val="18"/>
        </w:rPr>
        <w:br w:type="page"/>
      </w:r>
    </w:p>
    <w:p w14:paraId="22CD411B" w14:textId="77777777" w:rsidR="00AC2D80" w:rsidRPr="006D5973" w:rsidRDefault="00AC2D80" w:rsidP="000B52AA">
      <w:pPr>
        <w:pStyle w:val="3"/>
      </w:pPr>
      <w:bookmarkStart w:id="15" w:name="_Toc195523675"/>
      <w:r w:rsidRPr="006D5973">
        <w:rPr>
          <w:rFonts w:hint="eastAsia"/>
        </w:rPr>
        <w:lastRenderedPageBreak/>
        <w:t>7章　特殊な建設副産物の処理</w:t>
      </w:r>
      <w:bookmarkEnd w:id="15"/>
    </w:p>
    <w:tbl>
      <w:tblPr>
        <w:tblStyle w:val="a3"/>
        <w:tblW w:w="9776" w:type="dxa"/>
        <w:tblLayout w:type="fixed"/>
        <w:tblLook w:val="04A0" w:firstRow="1" w:lastRow="0" w:firstColumn="1" w:lastColumn="0" w:noHBand="0" w:noVBand="1"/>
      </w:tblPr>
      <w:tblGrid>
        <w:gridCol w:w="1826"/>
        <w:gridCol w:w="7950"/>
      </w:tblGrid>
      <w:tr w:rsidR="00AC2D80" w:rsidRPr="006D5973" w14:paraId="11AB56E2" w14:textId="77777777" w:rsidTr="00923AC0">
        <w:trPr>
          <w:trHeight w:val="95"/>
        </w:trPr>
        <w:tc>
          <w:tcPr>
            <w:tcW w:w="9776" w:type="dxa"/>
            <w:gridSpan w:val="2"/>
            <w:vAlign w:val="center"/>
          </w:tcPr>
          <w:tbl>
            <w:tblPr>
              <w:tblStyle w:val="a3"/>
              <w:tblW w:w="9776" w:type="dxa"/>
              <w:tblLayout w:type="fixed"/>
              <w:tblLook w:val="04A0" w:firstRow="1" w:lastRow="0" w:firstColumn="1" w:lastColumn="0" w:noHBand="0" w:noVBand="1"/>
            </w:tblPr>
            <w:tblGrid>
              <w:gridCol w:w="1826"/>
              <w:gridCol w:w="7950"/>
            </w:tblGrid>
            <w:tr w:rsidR="00AC2D80" w:rsidRPr="006D5973" w14:paraId="7A3C2284" w14:textId="77777777" w:rsidTr="006636E4">
              <w:tc>
                <w:tcPr>
                  <w:tcW w:w="1826" w:type="dxa"/>
                  <w:shd w:val="clear" w:color="auto" w:fill="000000" w:themeFill="text1"/>
                  <w:vAlign w:val="center"/>
                </w:tcPr>
                <w:p w14:paraId="374760DB" w14:textId="77777777" w:rsidR="00AC2D80" w:rsidRPr="006D5973" w:rsidRDefault="00AC2D80" w:rsidP="00AF1823">
                  <w:pPr>
                    <w:spacing w:line="260" w:lineRule="exact"/>
                    <w:ind w:left="199" w:hanging="284"/>
                    <w:jc w:val="center"/>
                    <w:rPr>
                      <w:rFonts w:ascii="UD デジタル 教科書体 NP-R" w:hAnsi="Meiryo UI"/>
                      <w:sz w:val="18"/>
                      <w:szCs w:val="18"/>
                    </w:rPr>
                  </w:pPr>
                  <w:r w:rsidRPr="006D5973">
                    <w:rPr>
                      <w:rFonts w:ascii="UD デジタル 教科書体 NP-R" w:hAnsi="Meiryo UI" w:hint="eastAsia"/>
                      <w:sz w:val="18"/>
                      <w:szCs w:val="18"/>
                    </w:rPr>
                    <w:t>項</w:t>
                  </w:r>
                  <w:r w:rsidRPr="006D5973">
                    <w:rPr>
                      <w:rFonts w:ascii="UD デジタル 教科書体 NP-R" w:hAnsi="Meiryo UI" w:hint="eastAsia"/>
                      <w:sz w:val="18"/>
                      <w:szCs w:val="18"/>
                    </w:rPr>
                    <w:tab/>
                    <w:t>目</w:t>
                  </w:r>
                </w:p>
              </w:tc>
              <w:tc>
                <w:tcPr>
                  <w:tcW w:w="7950" w:type="dxa"/>
                  <w:shd w:val="clear" w:color="auto" w:fill="000000" w:themeFill="text1"/>
                  <w:vAlign w:val="center"/>
                </w:tcPr>
                <w:p w14:paraId="485B864D" w14:textId="77777777" w:rsidR="00AC2D80" w:rsidRPr="006D5973" w:rsidRDefault="00AC2D80" w:rsidP="00AF1823">
                  <w:pPr>
                    <w:spacing w:line="260" w:lineRule="exact"/>
                    <w:jc w:val="center"/>
                    <w:rPr>
                      <w:rFonts w:ascii="UD デジタル 教科書体 NP-R" w:hAnsi="Meiryo UI"/>
                      <w:sz w:val="18"/>
                      <w:szCs w:val="18"/>
                    </w:rPr>
                  </w:pPr>
                  <w:r w:rsidRPr="006D5973">
                    <w:rPr>
                      <w:rFonts w:ascii="UD デジタル 教科書体 NP-R" w:hAnsi="Meiryo UI" w:hint="eastAsia"/>
                      <w:sz w:val="18"/>
                      <w:szCs w:val="18"/>
                    </w:rPr>
                    <w:t>特記事項</w:t>
                  </w:r>
                </w:p>
              </w:tc>
            </w:tr>
          </w:tbl>
          <w:p w14:paraId="70052D64" w14:textId="77777777" w:rsidR="00AC2D80" w:rsidRPr="006D5973" w:rsidRDefault="00AC2D80" w:rsidP="00AF1823">
            <w:pPr>
              <w:spacing w:line="260" w:lineRule="exact"/>
              <w:ind w:left="65"/>
              <w:rPr>
                <w:rFonts w:ascii="UD デジタル 教科書体 NP-R" w:hAnsi="Meiryo UI"/>
                <w:sz w:val="18"/>
                <w:szCs w:val="18"/>
              </w:rPr>
            </w:pPr>
          </w:p>
        </w:tc>
      </w:tr>
      <w:tr w:rsidR="00AC2D80" w:rsidRPr="006D5973" w14:paraId="59E2F391" w14:textId="77777777" w:rsidTr="008978A4">
        <w:tc>
          <w:tcPr>
            <w:tcW w:w="1826" w:type="dxa"/>
            <w:tcMar>
              <w:right w:w="57" w:type="dxa"/>
            </w:tcMar>
          </w:tcPr>
          <w:p w14:paraId="7530D1D2" w14:textId="6B4A8E8B" w:rsidR="00AC2D80" w:rsidRPr="006D5973" w:rsidRDefault="00AC2D80" w:rsidP="00AF1823">
            <w:pPr>
              <w:spacing w:line="260" w:lineRule="exact"/>
              <w:ind w:left="199" w:hanging="284"/>
              <w:jc w:val="left"/>
              <w:rPr>
                <w:rFonts w:ascii="UD デジタル 教科書体 NP-R" w:hAnsi="Meiryo UI"/>
                <w:sz w:val="18"/>
                <w:szCs w:val="18"/>
              </w:rPr>
            </w:pPr>
            <w:r w:rsidRPr="006D5973">
              <w:rPr>
                <w:rFonts w:ascii="UD デジタル 教科書体 NP-R" w:hAnsi="Meiryo UI" w:hint="eastAsia"/>
                <w:sz w:val="18"/>
                <w:szCs w:val="18"/>
              </w:rPr>
              <w:t xml:space="preserve">① </w:t>
            </w:r>
            <w:r w:rsidR="00AC24C5" w:rsidRPr="006D5973">
              <w:rPr>
                <w:rFonts w:ascii="UD デジタル 教科書体 NP-R" w:hAnsi="Meiryo UI" w:hint="eastAsia"/>
                <w:sz w:val="18"/>
                <w:szCs w:val="18"/>
              </w:rPr>
              <w:t>特殊な建設副産物の処理</w:t>
            </w:r>
            <w:r w:rsidRPr="006D5973">
              <w:rPr>
                <w:rFonts w:ascii="UD デジタル 教科書体 NP-R" w:hAnsi="Meiryo UI" w:hint="eastAsia"/>
                <w:sz w:val="18"/>
                <w:szCs w:val="18"/>
              </w:rPr>
              <w:t>等</w:t>
            </w:r>
          </w:p>
          <w:p w14:paraId="6CEE6E8E" w14:textId="31537AC1" w:rsidR="00AC2D80" w:rsidRPr="006D5973" w:rsidRDefault="00AC2D80" w:rsidP="00AF1823">
            <w:pPr>
              <w:spacing w:line="260" w:lineRule="exact"/>
              <w:ind w:left="199" w:hanging="284"/>
              <w:jc w:val="left"/>
              <w:rPr>
                <w:rFonts w:ascii="UD デジタル 教科書体 NP-R" w:hAnsi="Meiryo UI"/>
                <w:sz w:val="18"/>
                <w:szCs w:val="18"/>
              </w:rPr>
            </w:pPr>
            <w:r w:rsidRPr="006D5973">
              <w:rPr>
                <w:rFonts w:ascii="UD デジタル 教科書体 NP-R" w:hAnsi="Meiryo UI" w:hint="eastAsia"/>
                <w:sz w:val="18"/>
                <w:szCs w:val="18"/>
              </w:rPr>
              <w:t>（</w:t>
            </w:r>
            <w:hyperlink r:id="rId113" w:anchor="page=31" w:history="1">
              <w:r w:rsidR="002957A0" w:rsidRPr="00097994">
                <w:rPr>
                  <w:rStyle w:val="ac"/>
                  <w:rFonts w:ascii="UD デジタル 教科書体 NP-R" w:hAnsi="Meiryo UI" w:hint="eastAsia"/>
                  <w:sz w:val="18"/>
                  <w:szCs w:val="18"/>
                </w:rPr>
                <w:t>解特</w:t>
              </w:r>
              <w:r w:rsidRPr="00097994">
                <w:rPr>
                  <w:rStyle w:val="ac"/>
                  <w:rFonts w:ascii="UD デジタル 教科書体 NP-R" w:hAnsi="Meiryo UI" w:hint="eastAsia"/>
                  <w:sz w:val="18"/>
                  <w:szCs w:val="18"/>
                </w:rPr>
                <w:t>7.3.1</w:t>
              </w:r>
            </w:hyperlink>
            <w:r w:rsidRPr="006D5973">
              <w:rPr>
                <w:rFonts w:ascii="UD デジタル 教科書体 NP-R" w:hAnsi="Meiryo UI" w:hint="eastAsia"/>
                <w:sz w:val="18"/>
                <w:szCs w:val="18"/>
              </w:rPr>
              <w:t>）</w:t>
            </w:r>
          </w:p>
        </w:tc>
        <w:tc>
          <w:tcPr>
            <w:tcW w:w="7950" w:type="dxa"/>
          </w:tcPr>
          <w:p w14:paraId="121434CD" w14:textId="066CF933" w:rsidR="00AC2D80" w:rsidRPr="006D5973" w:rsidRDefault="00AC2D80" w:rsidP="00AF1823">
            <w:pPr>
              <w:spacing w:line="260" w:lineRule="exact"/>
              <w:ind w:left="11"/>
              <w:rPr>
                <w:rFonts w:ascii="UD デジタル 教科書体 NP-R" w:hAnsi="Meiryo UI"/>
                <w:sz w:val="18"/>
                <w:szCs w:val="18"/>
              </w:rPr>
            </w:pPr>
            <w:r w:rsidRPr="006D5973">
              <w:rPr>
                <w:rFonts w:ascii="UD デジタル 教科書体 NP-R" w:hAnsi="Meiryo UI" w:hint="eastAsia"/>
                <w:sz w:val="18"/>
                <w:szCs w:val="18"/>
              </w:rPr>
              <w:t>・ 特殊な建設副産物の</w:t>
            </w:r>
            <w:r w:rsidR="00AC24C5" w:rsidRPr="006D5973">
              <w:rPr>
                <w:rFonts w:ascii="UD デジタル 教科書体 NP-R" w:hAnsi="Meiryo UI" w:hint="eastAsia"/>
                <w:sz w:val="18"/>
                <w:szCs w:val="18"/>
              </w:rPr>
              <w:t>処理</w:t>
            </w:r>
          </w:p>
          <w:tbl>
            <w:tblPr>
              <w:tblStyle w:val="a3"/>
              <w:tblW w:w="0" w:type="auto"/>
              <w:tblInd w:w="11" w:type="dxa"/>
              <w:tblLayout w:type="fixed"/>
              <w:tblLook w:val="04A0" w:firstRow="1" w:lastRow="0" w:firstColumn="1" w:lastColumn="0" w:noHBand="0" w:noVBand="1"/>
            </w:tblPr>
            <w:tblGrid>
              <w:gridCol w:w="2166"/>
              <w:gridCol w:w="2761"/>
              <w:gridCol w:w="2761"/>
            </w:tblGrid>
            <w:tr w:rsidR="00AC2D80" w:rsidRPr="006D5973" w14:paraId="7DDE6288" w14:textId="77777777" w:rsidTr="00C84491">
              <w:tc>
                <w:tcPr>
                  <w:tcW w:w="2166" w:type="dxa"/>
                  <w:shd w:val="clear" w:color="auto" w:fill="D9D9D9" w:themeFill="background1" w:themeFillShade="D9"/>
                </w:tcPr>
                <w:p w14:paraId="2C3A4FA6"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種類</w:t>
                  </w:r>
                </w:p>
              </w:tc>
              <w:tc>
                <w:tcPr>
                  <w:tcW w:w="2761" w:type="dxa"/>
                  <w:shd w:val="clear" w:color="auto" w:fill="D9D9D9" w:themeFill="background1" w:themeFillShade="D9"/>
                </w:tcPr>
                <w:p w14:paraId="540E6F77"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改修及び処分等</w:t>
                  </w:r>
                </w:p>
              </w:tc>
              <w:tc>
                <w:tcPr>
                  <w:tcW w:w="2761" w:type="dxa"/>
                  <w:shd w:val="clear" w:color="auto" w:fill="D9D9D9" w:themeFill="background1" w:themeFillShade="D9"/>
                </w:tcPr>
                <w:p w14:paraId="48D7121B"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処分先等</w:t>
                  </w:r>
                </w:p>
              </w:tc>
            </w:tr>
            <w:tr w:rsidR="00AC2D80" w:rsidRPr="006D5973" w14:paraId="1FEC6F8A" w14:textId="77777777" w:rsidTr="00923AC0">
              <w:tc>
                <w:tcPr>
                  <w:tcW w:w="2166" w:type="dxa"/>
                </w:tcPr>
                <w:p w14:paraId="5776FB9C"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 冷媒フロン</w:t>
                  </w:r>
                </w:p>
              </w:tc>
              <w:tc>
                <w:tcPr>
                  <w:tcW w:w="2761" w:type="dxa"/>
                </w:tcPr>
                <w:p w14:paraId="0A9F616C" w14:textId="77777777" w:rsidR="00AC2D80" w:rsidRPr="006D5973" w:rsidRDefault="00AC2D80" w:rsidP="00AF1823">
                  <w:pPr>
                    <w:spacing w:line="260" w:lineRule="exact"/>
                    <w:ind w:left="270" w:hangingChars="150" w:hanging="270"/>
                    <w:rPr>
                      <w:rFonts w:ascii="UD デジタル 教科書体 NP-R" w:hAnsi="Meiryo UI"/>
                      <w:sz w:val="18"/>
                      <w:szCs w:val="18"/>
                    </w:rPr>
                  </w:pPr>
                  <w:r w:rsidRPr="006D5973">
                    <w:rPr>
                      <w:rFonts w:ascii="UD デジタル 教科書体 NP-R" w:hAnsi="Meiryo UI" w:hint="eastAsia"/>
                      <w:sz w:val="18"/>
                      <w:szCs w:val="18"/>
                    </w:rPr>
                    <w:t>※ 登録を受けた回収業者に回収処分</w:t>
                  </w:r>
                </w:p>
              </w:tc>
              <w:tc>
                <w:tcPr>
                  <w:tcW w:w="2761" w:type="dxa"/>
                </w:tcPr>
                <w:p w14:paraId="1F69263B" w14:textId="77777777" w:rsidR="00AC2D80" w:rsidRPr="006D5973" w:rsidRDefault="00AC2D80" w:rsidP="00AF1823">
                  <w:pPr>
                    <w:spacing w:line="260" w:lineRule="exact"/>
                    <w:rPr>
                      <w:rFonts w:ascii="UD デジタル 教科書体 NP-R" w:hAnsi="Meiryo UI"/>
                      <w:sz w:val="18"/>
                      <w:szCs w:val="18"/>
                    </w:rPr>
                  </w:pPr>
                </w:p>
              </w:tc>
            </w:tr>
            <w:tr w:rsidR="00AC2D80" w:rsidRPr="006D5973" w14:paraId="036CB55C" w14:textId="77777777" w:rsidTr="00923AC0">
              <w:tc>
                <w:tcPr>
                  <w:tcW w:w="2166" w:type="dxa"/>
                </w:tcPr>
                <w:p w14:paraId="4C7FCD42"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 建材用断熱フロン</w:t>
                  </w:r>
                </w:p>
              </w:tc>
              <w:tc>
                <w:tcPr>
                  <w:tcW w:w="2761" w:type="dxa"/>
                </w:tcPr>
                <w:p w14:paraId="5DF24BCB"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 処分</w:t>
                  </w:r>
                </w:p>
              </w:tc>
              <w:tc>
                <w:tcPr>
                  <w:tcW w:w="2761" w:type="dxa"/>
                </w:tcPr>
                <w:p w14:paraId="33529D63" w14:textId="77777777" w:rsidR="00AC2D80" w:rsidRPr="006D5973" w:rsidRDefault="00AC2D80" w:rsidP="00AF1823">
                  <w:pPr>
                    <w:spacing w:line="260" w:lineRule="exact"/>
                    <w:rPr>
                      <w:rFonts w:ascii="UD デジタル 教科書体 NP-R" w:hAnsi="Meiryo UI"/>
                      <w:sz w:val="18"/>
                      <w:szCs w:val="18"/>
                    </w:rPr>
                  </w:pPr>
                </w:p>
              </w:tc>
            </w:tr>
            <w:tr w:rsidR="00AC2D80" w:rsidRPr="006D5973" w14:paraId="4A4E3DC6" w14:textId="77777777" w:rsidTr="00923AC0">
              <w:tc>
                <w:tcPr>
                  <w:tcW w:w="2166" w:type="dxa"/>
                </w:tcPr>
                <w:p w14:paraId="7C764E74"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 ハロン</w:t>
                  </w:r>
                </w:p>
              </w:tc>
              <w:tc>
                <w:tcPr>
                  <w:tcW w:w="2761" w:type="dxa"/>
                </w:tcPr>
                <w:p w14:paraId="61ACB5A5"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 ハロン設置業者に回収</w:t>
                  </w:r>
                </w:p>
              </w:tc>
              <w:tc>
                <w:tcPr>
                  <w:tcW w:w="2761" w:type="dxa"/>
                </w:tcPr>
                <w:p w14:paraId="39C15E5F" w14:textId="77777777" w:rsidR="00AC2D80" w:rsidRPr="006D5973" w:rsidRDefault="00AC2D80" w:rsidP="00AF1823">
                  <w:pPr>
                    <w:spacing w:line="260" w:lineRule="exact"/>
                    <w:rPr>
                      <w:rFonts w:ascii="UD デジタル 教科書体 NP-R" w:hAnsi="Meiryo UI"/>
                      <w:sz w:val="18"/>
                      <w:szCs w:val="18"/>
                    </w:rPr>
                  </w:pPr>
                </w:p>
              </w:tc>
            </w:tr>
            <w:tr w:rsidR="00AC2D80" w:rsidRPr="006D5973" w14:paraId="5ADEE38C" w14:textId="77777777" w:rsidTr="00923AC0">
              <w:tc>
                <w:tcPr>
                  <w:tcW w:w="2166" w:type="dxa"/>
                </w:tcPr>
                <w:p w14:paraId="36A4B7E9"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 イオン化式感知器</w:t>
                  </w:r>
                </w:p>
              </w:tc>
              <w:tc>
                <w:tcPr>
                  <w:tcW w:w="2761" w:type="dxa"/>
                </w:tcPr>
                <w:p w14:paraId="68303D75" w14:textId="77777777" w:rsidR="00AC2D80" w:rsidRPr="006D5973" w:rsidRDefault="00AC2D80" w:rsidP="00AF1823">
                  <w:pPr>
                    <w:pStyle w:val="a4"/>
                    <w:numPr>
                      <w:ilvl w:val="0"/>
                      <w:numId w:val="5"/>
                    </w:numPr>
                    <w:spacing w:line="260" w:lineRule="exact"/>
                    <w:ind w:leftChars="50" w:left="275" w:hanging="170"/>
                    <w:rPr>
                      <w:rFonts w:ascii="UD デジタル 教科書体 NP-R" w:hAnsi="Meiryo UI"/>
                      <w:sz w:val="18"/>
                      <w:szCs w:val="18"/>
                    </w:rPr>
                  </w:pPr>
                  <w:r w:rsidRPr="006D5973">
                    <w:rPr>
                      <w:rFonts w:ascii="UD デジタル 教科書体 NP-R" w:hAnsi="Meiryo UI" w:hint="eastAsia"/>
                      <w:sz w:val="18"/>
                      <w:szCs w:val="18"/>
                    </w:rPr>
                    <w:t>購入元か製造所等へ返却</w:t>
                  </w:r>
                </w:p>
                <w:p w14:paraId="1DB2AD37" w14:textId="77777777" w:rsidR="00AC2D80" w:rsidRPr="006D5973" w:rsidRDefault="00AC2D80" w:rsidP="00AF1823">
                  <w:pPr>
                    <w:pStyle w:val="a4"/>
                    <w:numPr>
                      <w:ilvl w:val="0"/>
                      <w:numId w:val="5"/>
                    </w:numPr>
                    <w:spacing w:line="260" w:lineRule="exact"/>
                    <w:ind w:leftChars="50" w:left="275" w:hanging="170"/>
                    <w:rPr>
                      <w:rFonts w:ascii="UD デジタル 教科書体 NP-R" w:hAnsi="Meiryo UI"/>
                      <w:sz w:val="18"/>
                      <w:szCs w:val="18"/>
                    </w:rPr>
                  </w:pPr>
                  <w:r w:rsidRPr="006D5973">
                    <w:rPr>
                      <w:rFonts w:ascii="UD デジタル 教科書体 NP-R" w:hAnsi="Meiryo UI" w:hint="eastAsia"/>
                      <w:sz w:val="18"/>
                      <w:szCs w:val="18"/>
                    </w:rPr>
                    <w:t xml:space="preserve"> (公社)日本アイソトープ協会へ引き渡し</w:t>
                  </w:r>
                </w:p>
              </w:tc>
              <w:tc>
                <w:tcPr>
                  <w:tcW w:w="2761" w:type="dxa"/>
                </w:tcPr>
                <w:p w14:paraId="6AABC62F" w14:textId="77777777" w:rsidR="00AC2D80" w:rsidRPr="006D5973" w:rsidRDefault="00AC2D80" w:rsidP="00AF1823">
                  <w:pPr>
                    <w:spacing w:line="260" w:lineRule="exact"/>
                    <w:rPr>
                      <w:rFonts w:ascii="UD デジタル 教科書体 NP-R" w:hAnsi="Meiryo UI"/>
                      <w:sz w:val="18"/>
                      <w:szCs w:val="18"/>
                    </w:rPr>
                  </w:pPr>
                </w:p>
              </w:tc>
            </w:tr>
            <w:tr w:rsidR="00AC2D80" w:rsidRPr="006D5973" w14:paraId="2E4314DE" w14:textId="77777777" w:rsidTr="00923AC0">
              <w:tc>
                <w:tcPr>
                  <w:tcW w:w="2166" w:type="dxa"/>
                </w:tcPr>
                <w:p w14:paraId="33CC4FF8"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 六フッ化硫黄ガス</w:t>
                  </w:r>
                </w:p>
              </w:tc>
              <w:tc>
                <w:tcPr>
                  <w:tcW w:w="2761" w:type="dxa"/>
                </w:tcPr>
                <w:p w14:paraId="4024BC54" w14:textId="77777777" w:rsidR="00AC2D80" w:rsidRPr="006D5973" w:rsidRDefault="00AC2D80" w:rsidP="00AF1823">
                  <w:pPr>
                    <w:pStyle w:val="a4"/>
                    <w:numPr>
                      <w:ilvl w:val="0"/>
                      <w:numId w:val="5"/>
                    </w:numPr>
                    <w:spacing w:line="260" w:lineRule="exact"/>
                    <w:ind w:leftChars="50" w:left="275" w:hanging="170"/>
                    <w:rPr>
                      <w:rFonts w:ascii="UD デジタル 教科書体 NP-R" w:hAnsi="Meiryo UI"/>
                      <w:sz w:val="18"/>
                      <w:szCs w:val="18"/>
                    </w:rPr>
                  </w:pPr>
                  <w:r w:rsidRPr="006D5973">
                    <w:rPr>
                      <w:rFonts w:ascii="UD デジタル 教科書体 NP-R" w:hAnsi="Meiryo UI" w:hint="eastAsia"/>
                      <w:sz w:val="18"/>
                      <w:szCs w:val="18"/>
                    </w:rPr>
                    <w:t>機器製造所に回収委託</w:t>
                  </w:r>
                </w:p>
                <w:p w14:paraId="5C59B72F" w14:textId="77777777" w:rsidR="00AC2D80" w:rsidRPr="006D5973" w:rsidRDefault="00AC2D80" w:rsidP="00AF1823">
                  <w:pPr>
                    <w:pStyle w:val="a4"/>
                    <w:numPr>
                      <w:ilvl w:val="0"/>
                      <w:numId w:val="5"/>
                    </w:numPr>
                    <w:spacing w:line="260" w:lineRule="exact"/>
                    <w:ind w:leftChars="50" w:left="275" w:hanging="170"/>
                    <w:rPr>
                      <w:rFonts w:ascii="UD デジタル 教科書体 NP-R" w:hAnsi="Meiryo UI"/>
                      <w:sz w:val="18"/>
                      <w:szCs w:val="18"/>
                    </w:rPr>
                  </w:pPr>
                  <w:r w:rsidRPr="006D5973">
                    <w:rPr>
                      <w:rFonts w:ascii="UD デジタル 教科書体 NP-R" w:hAnsi="Meiryo UI" w:hint="eastAsia"/>
                      <w:sz w:val="18"/>
                      <w:szCs w:val="18"/>
                    </w:rPr>
                    <w:t xml:space="preserve"> SF6ガス回収業者に依頼</w:t>
                  </w:r>
                </w:p>
              </w:tc>
              <w:tc>
                <w:tcPr>
                  <w:tcW w:w="2761" w:type="dxa"/>
                </w:tcPr>
                <w:p w14:paraId="78D569A7" w14:textId="77777777" w:rsidR="00AC2D80" w:rsidRPr="006D5973" w:rsidRDefault="00AC2D80" w:rsidP="00AF1823">
                  <w:pPr>
                    <w:spacing w:line="260" w:lineRule="exact"/>
                    <w:rPr>
                      <w:rFonts w:ascii="UD デジタル 教科書体 NP-R" w:hAnsi="Meiryo UI"/>
                      <w:sz w:val="18"/>
                      <w:szCs w:val="18"/>
                    </w:rPr>
                  </w:pPr>
                </w:p>
              </w:tc>
            </w:tr>
            <w:tr w:rsidR="00AC2D80" w:rsidRPr="006D5973" w14:paraId="4C4F9279" w14:textId="77777777" w:rsidTr="00923AC0">
              <w:tc>
                <w:tcPr>
                  <w:tcW w:w="2166" w:type="dxa"/>
                </w:tcPr>
                <w:p w14:paraId="5E846363"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 PFOS</w:t>
                  </w:r>
                </w:p>
              </w:tc>
              <w:tc>
                <w:tcPr>
                  <w:tcW w:w="2761" w:type="dxa"/>
                </w:tcPr>
                <w:p w14:paraId="17E5A588"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 処理業者に処理委託</w:t>
                  </w:r>
                </w:p>
              </w:tc>
              <w:tc>
                <w:tcPr>
                  <w:tcW w:w="2761" w:type="dxa"/>
                </w:tcPr>
                <w:p w14:paraId="600C20B4" w14:textId="77777777" w:rsidR="00AC2D80" w:rsidRPr="006D5973" w:rsidRDefault="00AC2D80" w:rsidP="00AF1823">
                  <w:pPr>
                    <w:spacing w:line="260" w:lineRule="exact"/>
                    <w:rPr>
                      <w:rFonts w:ascii="UD デジタル 教科書体 NP-R" w:hAnsi="Meiryo UI"/>
                      <w:sz w:val="18"/>
                      <w:szCs w:val="18"/>
                    </w:rPr>
                  </w:pPr>
                </w:p>
              </w:tc>
            </w:tr>
            <w:tr w:rsidR="00AC2D80" w:rsidRPr="006D5973" w14:paraId="1735F29E" w14:textId="77777777" w:rsidTr="00923AC0">
              <w:tc>
                <w:tcPr>
                  <w:tcW w:w="2166" w:type="dxa"/>
                </w:tcPr>
                <w:p w14:paraId="23B31A2E" w14:textId="77777777" w:rsidR="00AC2D80" w:rsidRPr="006D5973" w:rsidRDefault="00AC2D80" w:rsidP="00AF1823">
                  <w:pPr>
                    <w:spacing w:line="260" w:lineRule="exact"/>
                    <w:rPr>
                      <w:rFonts w:ascii="UD デジタル 教科書体 NP-R" w:hAnsi="Meiryo UI"/>
                      <w:sz w:val="18"/>
                      <w:szCs w:val="18"/>
                    </w:rPr>
                  </w:pPr>
                  <w:r w:rsidRPr="006D5973">
                    <w:rPr>
                      <w:rFonts w:ascii="UD デジタル 教科書体 NP-R" w:hAnsi="Meiryo UI" w:hint="eastAsia"/>
                      <w:sz w:val="18"/>
                      <w:szCs w:val="18"/>
                    </w:rPr>
                    <w:t>・ 特定化学物質</w:t>
                  </w:r>
                </w:p>
              </w:tc>
              <w:tc>
                <w:tcPr>
                  <w:tcW w:w="2761" w:type="dxa"/>
                </w:tcPr>
                <w:p w14:paraId="2900119B" w14:textId="77777777" w:rsidR="00AC2D80" w:rsidRPr="006D5973" w:rsidRDefault="00AC2D80" w:rsidP="00AF1823">
                  <w:pPr>
                    <w:pStyle w:val="a4"/>
                    <w:numPr>
                      <w:ilvl w:val="0"/>
                      <w:numId w:val="3"/>
                    </w:numPr>
                    <w:spacing w:line="260" w:lineRule="exact"/>
                    <w:ind w:leftChars="0"/>
                    <w:rPr>
                      <w:rFonts w:ascii="UD デジタル 教科書体 NP-R" w:hAnsi="Meiryo UI"/>
                      <w:sz w:val="18"/>
                      <w:szCs w:val="18"/>
                    </w:rPr>
                  </w:pPr>
                  <w:r w:rsidRPr="006D5973">
                    <w:rPr>
                      <w:rFonts w:ascii="UD デジタル 教科書体 NP-R" w:hAnsi="Meiryo UI" w:hint="eastAsia"/>
                      <w:sz w:val="18"/>
                      <w:szCs w:val="18"/>
                    </w:rPr>
                    <w:t>回収</w:t>
                  </w:r>
                </w:p>
                <w:p w14:paraId="02B0384F" w14:textId="77777777" w:rsidR="00AC2D80" w:rsidRPr="006D5973" w:rsidRDefault="00AC2D80" w:rsidP="00AF1823">
                  <w:pPr>
                    <w:pStyle w:val="a4"/>
                    <w:numPr>
                      <w:ilvl w:val="0"/>
                      <w:numId w:val="4"/>
                    </w:numPr>
                    <w:spacing w:line="260" w:lineRule="exact"/>
                    <w:ind w:leftChars="0"/>
                    <w:rPr>
                      <w:rFonts w:ascii="UD デジタル 教科書体 NP-R" w:hAnsi="Meiryo UI"/>
                      <w:sz w:val="18"/>
                      <w:szCs w:val="18"/>
                    </w:rPr>
                  </w:pPr>
                  <w:r w:rsidRPr="006D5973">
                    <w:rPr>
                      <w:rFonts w:ascii="UD デジタル 教科書体 NP-R" w:hAnsi="Meiryo UI" w:hint="eastAsia"/>
                      <w:sz w:val="18"/>
                      <w:szCs w:val="18"/>
                    </w:rPr>
                    <w:t>処分</w:t>
                  </w:r>
                </w:p>
              </w:tc>
              <w:tc>
                <w:tcPr>
                  <w:tcW w:w="2761" w:type="dxa"/>
                </w:tcPr>
                <w:p w14:paraId="3D6CEFBD" w14:textId="77777777" w:rsidR="00AC2D80" w:rsidRPr="006D5973" w:rsidRDefault="00AC2D80" w:rsidP="00AF1823">
                  <w:pPr>
                    <w:spacing w:line="260" w:lineRule="exact"/>
                    <w:rPr>
                      <w:rFonts w:ascii="UD デジタル 教科書体 NP-R" w:hAnsi="Meiryo UI"/>
                      <w:sz w:val="18"/>
                      <w:szCs w:val="18"/>
                    </w:rPr>
                  </w:pPr>
                </w:p>
              </w:tc>
            </w:tr>
            <w:tr w:rsidR="00AC2D80" w:rsidRPr="006D5973" w14:paraId="7DA9E10D" w14:textId="77777777" w:rsidTr="00923AC0">
              <w:tc>
                <w:tcPr>
                  <w:tcW w:w="2166" w:type="dxa"/>
                </w:tcPr>
                <w:p w14:paraId="0BA9506C" w14:textId="77777777" w:rsidR="00AC2D80" w:rsidRPr="006D5973" w:rsidRDefault="00AC2D80" w:rsidP="00AF1823">
                  <w:pPr>
                    <w:spacing w:line="260" w:lineRule="exact"/>
                    <w:ind w:leftChars="25" w:left="53"/>
                    <w:rPr>
                      <w:rFonts w:ascii="UD デジタル 教科書体 NP-R" w:hAnsi="Meiryo UI"/>
                      <w:sz w:val="18"/>
                      <w:szCs w:val="18"/>
                    </w:rPr>
                  </w:pPr>
                  <w:r w:rsidRPr="006D5973">
                    <w:rPr>
                      <w:rFonts w:ascii="UD デジタル 教科書体 NP-R" w:hAnsi="Meiryo UI" w:hint="eastAsia"/>
                      <w:sz w:val="18"/>
                      <w:szCs w:val="18"/>
                    </w:rPr>
                    <w:t xml:space="preserve">・ </w:t>
                  </w:r>
                </w:p>
              </w:tc>
              <w:tc>
                <w:tcPr>
                  <w:tcW w:w="2761" w:type="dxa"/>
                </w:tcPr>
                <w:p w14:paraId="797EFB79" w14:textId="77777777" w:rsidR="00AC2D80" w:rsidRPr="006D5973" w:rsidRDefault="00AC2D80" w:rsidP="00AF1823">
                  <w:pPr>
                    <w:spacing w:line="260" w:lineRule="exact"/>
                    <w:rPr>
                      <w:rFonts w:ascii="UD デジタル 教科書体 NP-R" w:hAnsi="Meiryo UI"/>
                      <w:sz w:val="18"/>
                      <w:szCs w:val="18"/>
                    </w:rPr>
                  </w:pPr>
                </w:p>
              </w:tc>
              <w:tc>
                <w:tcPr>
                  <w:tcW w:w="2761" w:type="dxa"/>
                </w:tcPr>
                <w:p w14:paraId="178252A9" w14:textId="77777777" w:rsidR="00AC2D80" w:rsidRPr="006D5973" w:rsidRDefault="00AC2D80" w:rsidP="00AF1823">
                  <w:pPr>
                    <w:spacing w:line="260" w:lineRule="exact"/>
                    <w:rPr>
                      <w:rFonts w:ascii="UD デジタル 教科書体 NP-R" w:hAnsi="Meiryo UI"/>
                      <w:sz w:val="18"/>
                      <w:szCs w:val="18"/>
                    </w:rPr>
                  </w:pPr>
                </w:p>
              </w:tc>
            </w:tr>
          </w:tbl>
          <w:p w14:paraId="792BB0BF" w14:textId="77777777" w:rsidR="00AC2D80" w:rsidRPr="006D5973" w:rsidRDefault="00AC2D80" w:rsidP="00AF1823">
            <w:pPr>
              <w:spacing w:line="260" w:lineRule="exact"/>
              <w:ind w:left="11"/>
              <w:rPr>
                <w:rFonts w:ascii="UD デジタル 教科書体 NP-R" w:hAnsi="Meiryo UI"/>
                <w:sz w:val="18"/>
                <w:szCs w:val="18"/>
              </w:rPr>
            </w:pPr>
          </w:p>
          <w:p w14:paraId="1C288780" w14:textId="77777777" w:rsidR="00AC2D80" w:rsidRPr="006D5973" w:rsidRDefault="00AC2D80" w:rsidP="00AF1823">
            <w:pPr>
              <w:spacing w:line="260" w:lineRule="exact"/>
              <w:rPr>
                <w:rFonts w:ascii="UD デジタル 教科書体 NP-R" w:hAnsi="Meiryo UI"/>
                <w:sz w:val="18"/>
                <w:szCs w:val="18"/>
              </w:rPr>
            </w:pPr>
          </w:p>
        </w:tc>
      </w:tr>
    </w:tbl>
    <w:p w14:paraId="72A6F91C" w14:textId="77777777" w:rsidR="00AC2D80" w:rsidRPr="006D5973" w:rsidRDefault="00AC2D80"/>
    <w:p w14:paraId="0AAF958B" w14:textId="77777777" w:rsidR="00AC2D80" w:rsidRPr="006D5973" w:rsidRDefault="00AC2D80" w:rsidP="000B52AA">
      <w:pPr>
        <w:pStyle w:val="3"/>
      </w:pPr>
      <w:bookmarkStart w:id="16" w:name="_Toc195523676"/>
      <w:r w:rsidRPr="006D5973">
        <w:rPr>
          <w:rFonts w:hint="eastAsia"/>
        </w:rPr>
        <w:t>8章　その他</w:t>
      </w:r>
      <w:bookmarkEnd w:id="16"/>
    </w:p>
    <w:tbl>
      <w:tblPr>
        <w:tblStyle w:val="a3"/>
        <w:tblW w:w="9776" w:type="dxa"/>
        <w:tblLayout w:type="fixed"/>
        <w:tblLook w:val="04A0" w:firstRow="1" w:lastRow="0" w:firstColumn="1" w:lastColumn="0" w:noHBand="0" w:noVBand="1"/>
      </w:tblPr>
      <w:tblGrid>
        <w:gridCol w:w="1826"/>
        <w:gridCol w:w="7950"/>
      </w:tblGrid>
      <w:tr w:rsidR="00AC2D80" w:rsidRPr="006D5973" w14:paraId="17D25A1C" w14:textId="77777777" w:rsidTr="00923AC0">
        <w:tc>
          <w:tcPr>
            <w:tcW w:w="1826" w:type="dxa"/>
            <w:shd w:val="clear" w:color="auto" w:fill="000000" w:themeFill="text1"/>
            <w:vAlign w:val="center"/>
          </w:tcPr>
          <w:p w14:paraId="0D08BE68" w14:textId="77777777" w:rsidR="00AC2D80" w:rsidRPr="006D5973" w:rsidRDefault="00AC2D80" w:rsidP="00AF1823">
            <w:pPr>
              <w:spacing w:line="260" w:lineRule="exact"/>
              <w:ind w:left="199" w:hanging="284"/>
              <w:jc w:val="center"/>
              <w:rPr>
                <w:rFonts w:ascii="UD デジタル 教科書体 NP-R" w:hAnsi="Meiryo UI"/>
                <w:sz w:val="18"/>
                <w:szCs w:val="18"/>
              </w:rPr>
            </w:pPr>
            <w:r w:rsidRPr="006D5973">
              <w:rPr>
                <w:rFonts w:ascii="UD デジタル 教科書体 NP-R" w:hAnsi="Meiryo UI" w:hint="eastAsia"/>
                <w:sz w:val="18"/>
                <w:szCs w:val="18"/>
              </w:rPr>
              <w:t>項</w:t>
            </w:r>
            <w:r w:rsidRPr="006D5973">
              <w:rPr>
                <w:rFonts w:ascii="UD デジタル 教科書体 NP-R" w:hAnsi="Meiryo UI" w:hint="eastAsia"/>
                <w:sz w:val="18"/>
                <w:szCs w:val="18"/>
              </w:rPr>
              <w:tab/>
              <w:t>目</w:t>
            </w:r>
          </w:p>
        </w:tc>
        <w:tc>
          <w:tcPr>
            <w:tcW w:w="7950" w:type="dxa"/>
            <w:shd w:val="clear" w:color="auto" w:fill="000000" w:themeFill="text1"/>
            <w:vAlign w:val="center"/>
          </w:tcPr>
          <w:p w14:paraId="237D4525" w14:textId="77777777" w:rsidR="00AC2D80" w:rsidRPr="006D5973" w:rsidRDefault="00AC2D80" w:rsidP="00AF1823">
            <w:pPr>
              <w:spacing w:line="260" w:lineRule="exact"/>
              <w:ind w:left="11"/>
              <w:jc w:val="center"/>
              <w:rPr>
                <w:rFonts w:ascii="UD デジタル 教科書体 NP-R" w:hAnsi="Meiryo UI"/>
                <w:sz w:val="18"/>
                <w:szCs w:val="18"/>
              </w:rPr>
            </w:pPr>
            <w:r w:rsidRPr="006D5973">
              <w:rPr>
                <w:rFonts w:ascii="UD デジタル 教科書体 NP-R" w:hAnsi="Meiryo UI" w:hint="eastAsia"/>
                <w:sz w:val="18"/>
                <w:szCs w:val="18"/>
              </w:rPr>
              <w:t>特記事項</w:t>
            </w:r>
          </w:p>
        </w:tc>
      </w:tr>
      <w:tr w:rsidR="00AC2D80" w:rsidRPr="003435DD" w14:paraId="3184649C" w14:textId="77777777" w:rsidTr="008978A4">
        <w:tc>
          <w:tcPr>
            <w:tcW w:w="1826" w:type="dxa"/>
            <w:tcMar>
              <w:right w:w="57" w:type="dxa"/>
            </w:tcMar>
          </w:tcPr>
          <w:p w14:paraId="7BD7AA74" w14:textId="77777777" w:rsidR="00AC2D80" w:rsidRPr="006D5973" w:rsidRDefault="00AC2D80" w:rsidP="00AF1823">
            <w:pPr>
              <w:spacing w:line="260" w:lineRule="exact"/>
              <w:ind w:left="199" w:hanging="284"/>
              <w:jc w:val="left"/>
              <w:rPr>
                <w:rFonts w:ascii="UD デジタル 教科書体 NP-R" w:hAnsi="Meiryo UI"/>
                <w:sz w:val="18"/>
                <w:szCs w:val="18"/>
              </w:rPr>
            </w:pPr>
            <w:r w:rsidRPr="006D5973">
              <w:rPr>
                <w:rFonts w:ascii="UD デジタル 教科書体 NP-R" w:hAnsi="Meiryo UI" w:hint="eastAsia"/>
                <w:sz w:val="18"/>
                <w:szCs w:val="18"/>
              </w:rPr>
              <w:t>１ その他の一般事項</w:t>
            </w:r>
          </w:p>
        </w:tc>
        <w:tc>
          <w:tcPr>
            <w:tcW w:w="7950" w:type="dxa"/>
          </w:tcPr>
          <w:p w14:paraId="1BB30C85" w14:textId="77777777" w:rsidR="00AC2D80" w:rsidRPr="006D5973" w:rsidRDefault="00AC2D80" w:rsidP="00AF1823">
            <w:pPr>
              <w:spacing w:line="260" w:lineRule="exact"/>
              <w:ind w:left="11"/>
              <w:rPr>
                <w:rFonts w:ascii="UD デジタル 教科書体 NP-R" w:hAnsi="Meiryo UI"/>
                <w:sz w:val="18"/>
                <w:szCs w:val="18"/>
              </w:rPr>
            </w:pPr>
            <w:r w:rsidRPr="006D5973">
              <w:rPr>
                <w:rFonts w:ascii="UD デジタル 教科書体 NP-R" w:hAnsi="Meiryo UI" w:hint="eastAsia"/>
                <w:sz w:val="18"/>
                <w:szCs w:val="18"/>
              </w:rPr>
              <w:t>※ 処分先の変更等</w:t>
            </w:r>
          </w:p>
          <w:p w14:paraId="3EF3FED7" w14:textId="2AF0F246" w:rsidR="00AC2D80" w:rsidRPr="003435DD" w:rsidRDefault="00AC2D80" w:rsidP="00AF1823">
            <w:pPr>
              <w:spacing w:line="260" w:lineRule="exact"/>
              <w:ind w:left="11"/>
              <w:rPr>
                <w:rFonts w:ascii="UD デジタル 教科書体 NP-R" w:hAnsi="Meiryo UI"/>
                <w:sz w:val="18"/>
                <w:szCs w:val="18"/>
              </w:rPr>
            </w:pPr>
            <w:r w:rsidRPr="006D5973">
              <w:rPr>
                <w:rFonts w:ascii="UD デジタル 教科書体 NP-R" w:hAnsi="Meiryo UI" w:hint="eastAsia"/>
                <w:sz w:val="18"/>
                <w:szCs w:val="18"/>
              </w:rPr>
              <w:t>4章１</w:t>
            </w:r>
            <w:r w:rsidR="008978A4" w:rsidRPr="006D5973">
              <w:rPr>
                <w:rFonts w:ascii="UD デジタル 教科書体 NP-R" w:hAnsi="Meiryo UI" w:hint="eastAsia"/>
                <w:sz w:val="18"/>
                <w:szCs w:val="18"/>
              </w:rPr>
              <w:t>～</w:t>
            </w:r>
            <w:r w:rsidRPr="006D5973">
              <w:rPr>
                <w:rFonts w:ascii="UD デジタル 教科書体 NP-R" w:hAnsi="Meiryo UI" w:hint="eastAsia"/>
                <w:sz w:val="18"/>
                <w:szCs w:val="18"/>
              </w:rPr>
              <w:t>４、5章１、6章5、7章１の各処分する施設の明示については、拘束するものではない。処分先を変更した場合は、明示した設計上の処分先と比較検討し、安価になっている場合は減額することもある。</w:t>
            </w:r>
          </w:p>
        </w:tc>
      </w:tr>
    </w:tbl>
    <w:p w14:paraId="3F147ABB" w14:textId="77777777" w:rsidR="00AC2D80" w:rsidRPr="003435DD" w:rsidRDefault="00AC2D80">
      <w:pPr>
        <w:rPr>
          <w:rFonts w:ascii="UD デジタル 教科書体 NP-R"/>
        </w:rPr>
      </w:pPr>
    </w:p>
    <w:p w14:paraId="0FB52B68" w14:textId="77777777" w:rsidR="00AC2D80" w:rsidRDefault="00AC2D80" w:rsidP="00F94BC5">
      <w:pPr>
        <w:sectPr w:rsidR="00AC2D80" w:rsidSect="008E3036">
          <w:headerReference w:type="default" r:id="rId114"/>
          <w:footerReference w:type="default" r:id="rId115"/>
          <w:headerReference w:type="first" r:id="rId116"/>
          <w:pgSz w:w="11906" w:h="16838"/>
          <w:pgMar w:top="1440" w:right="1077" w:bottom="1440" w:left="1077" w:header="851" w:footer="992" w:gutter="0"/>
          <w:cols w:space="425"/>
          <w:docGrid w:type="linesAndChars" w:linePitch="300"/>
        </w:sectPr>
      </w:pPr>
    </w:p>
    <w:p w14:paraId="152C4DF3" w14:textId="677F9134" w:rsidR="00AC2D80" w:rsidRPr="00F94BC5" w:rsidRDefault="00AC2D80" w:rsidP="000B52AA">
      <w:pPr>
        <w:widowControl/>
        <w:jc w:val="left"/>
        <w:rPr>
          <w:rFonts w:ascii="UD デジタル 教科書体 NP-R"/>
        </w:rPr>
      </w:pPr>
    </w:p>
    <w:sectPr w:rsidR="00AC2D80" w:rsidRPr="00F94BC5">
      <w:headerReference w:type="default" r:id="rId117"/>
      <w:type w:val="continuous"/>
      <w:pgSz w:w="11906" w:h="16838"/>
      <w:pgMar w:top="1440" w:right="1077" w:bottom="1440" w:left="1077" w:header="851" w:footer="992" w:gutter="0"/>
      <w:cols w:space="425"/>
      <w:titlePg/>
      <w:docGrid w:type="linesAndChar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532F97" w14:textId="77777777" w:rsidR="004F2BB7" w:rsidRDefault="004F2BB7">
      <w:r>
        <w:separator/>
      </w:r>
    </w:p>
  </w:endnote>
  <w:endnote w:type="continuationSeparator" w:id="0">
    <w:p w14:paraId="56BC7C40" w14:textId="77777777" w:rsidR="004F2BB7" w:rsidRDefault="004F2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UD デジタル 教科書体 NP-R">
    <w:panose1 w:val="02020400000000000000"/>
    <w:charset w:val="80"/>
    <w:family w:val="roman"/>
    <w:pitch w:val="variable"/>
    <w:sig w:usb0="800002A3" w:usb1="2AC7ECFA" w:usb2="00000010" w:usb3="00000000" w:csb0="00020000"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1587726"/>
      <w:docPartObj>
        <w:docPartGallery w:val="Page Numbers (Bottom of Page)"/>
        <w:docPartUnique/>
      </w:docPartObj>
    </w:sdtPr>
    <w:sdtEndPr>
      <w:rPr>
        <w:rFonts w:ascii="Meiryo UI" w:eastAsia="Meiryo UI" w:hAnsi="Meiryo UI"/>
        <w:sz w:val="18"/>
        <w:szCs w:val="18"/>
      </w:rPr>
    </w:sdtEndPr>
    <w:sdtContent>
      <w:p w14:paraId="52A118FB" w14:textId="7ECCF503" w:rsidR="00806F55" w:rsidRPr="002E766D" w:rsidRDefault="00806F55">
        <w:pPr>
          <w:pStyle w:val="a7"/>
          <w:jc w:val="center"/>
          <w:rPr>
            <w:rFonts w:ascii="Meiryo UI" w:eastAsia="Meiryo UI" w:hAnsi="Meiryo UI"/>
            <w:sz w:val="18"/>
            <w:szCs w:val="18"/>
          </w:rPr>
        </w:pPr>
        <w:r w:rsidRPr="002E766D">
          <w:rPr>
            <w:rFonts w:ascii="Meiryo UI" w:eastAsia="Meiryo UI" w:hAnsi="Meiryo UI"/>
            <w:sz w:val="18"/>
            <w:szCs w:val="18"/>
          </w:rPr>
          <w:fldChar w:fldCharType="begin"/>
        </w:r>
        <w:r w:rsidRPr="002E766D">
          <w:rPr>
            <w:rFonts w:ascii="Meiryo UI" w:eastAsia="Meiryo UI" w:hAnsi="Meiryo UI"/>
            <w:sz w:val="18"/>
            <w:szCs w:val="18"/>
          </w:rPr>
          <w:instrText>PAGE   \* MERGEFORMAT</w:instrText>
        </w:r>
        <w:r w:rsidRPr="002E766D">
          <w:rPr>
            <w:rFonts w:ascii="Meiryo UI" w:eastAsia="Meiryo UI" w:hAnsi="Meiryo UI"/>
            <w:sz w:val="18"/>
            <w:szCs w:val="18"/>
          </w:rPr>
          <w:fldChar w:fldCharType="separate"/>
        </w:r>
        <w:r w:rsidR="00096E21" w:rsidRPr="00096E21">
          <w:rPr>
            <w:rFonts w:ascii="Meiryo UI" w:eastAsia="Meiryo UI" w:hAnsi="Meiryo UI"/>
            <w:noProof/>
            <w:sz w:val="18"/>
            <w:szCs w:val="18"/>
            <w:lang w:val="ja-JP"/>
          </w:rPr>
          <w:t>2</w:t>
        </w:r>
        <w:r w:rsidRPr="002E766D">
          <w:rPr>
            <w:rFonts w:ascii="Meiryo UI" w:eastAsia="Meiryo UI" w:hAnsi="Meiryo UI"/>
            <w:sz w:val="18"/>
            <w:szCs w:val="18"/>
          </w:rPr>
          <w:fldChar w:fldCharType="end"/>
        </w:r>
      </w:p>
    </w:sdtContent>
  </w:sdt>
  <w:p w14:paraId="09483A44" w14:textId="77777777" w:rsidR="00806F55" w:rsidRDefault="00806F5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67A374" w14:textId="77777777" w:rsidR="004F2BB7" w:rsidRDefault="004F2BB7">
      <w:r>
        <w:separator/>
      </w:r>
    </w:p>
  </w:footnote>
  <w:footnote w:type="continuationSeparator" w:id="0">
    <w:p w14:paraId="20F14389" w14:textId="77777777" w:rsidR="004F2BB7" w:rsidRDefault="004F2B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30A6A1" w14:textId="5320AAB0" w:rsidR="00806F55" w:rsidRPr="008E3036" w:rsidRDefault="008E3036" w:rsidP="008E3036">
    <w:pPr>
      <w:rPr>
        <w:rFonts w:ascii="UD デジタル 教科書体 NP-R"/>
        <w:sz w:val="18"/>
        <w:szCs w:val="18"/>
      </w:rPr>
    </w:pPr>
    <w:r w:rsidRPr="008E3036">
      <w:rPr>
        <w:rFonts w:ascii="UD デジタル 教科書体 NP-R" w:hint="eastAsia"/>
        <w:sz w:val="18"/>
        <w:szCs w:val="18"/>
      </w:rPr>
      <w:t xml:space="preserve">建築物解体工事特記仕様書　　　　　　　　　　　　　</w:t>
    </w:r>
    <w:r>
      <w:rPr>
        <w:rFonts w:ascii="UD デジタル 教科書体 NP-R" w:hint="eastAsia"/>
        <w:sz w:val="18"/>
        <w:szCs w:val="18"/>
      </w:rPr>
      <w:t xml:space="preserve">　　　　　　</w:t>
    </w:r>
    <w:r w:rsidRPr="008E3036">
      <w:rPr>
        <w:rFonts w:ascii="UD デジタル 教科書体 NP-R" w:hint="eastAsia"/>
        <w:sz w:val="18"/>
        <w:szCs w:val="18"/>
      </w:rPr>
      <w:t>神戸市建築住宅局建築課　2025年</w:t>
    </w:r>
    <w:r w:rsidR="008C5538">
      <w:rPr>
        <w:rFonts w:ascii="UD デジタル 教科書体 NP-R" w:hint="eastAsia"/>
        <w:sz w:val="18"/>
        <w:szCs w:val="18"/>
      </w:rPr>
      <w:t>3</w:t>
    </w:r>
    <w:r w:rsidRPr="008E3036">
      <w:rPr>
        <w:rFonts w:ascii="UD デジタル 教科書体 NP-R" w:hint="eastAsia"/>
        <w:sz w:val="18"/>
        <w:szCs w:val="18"/>
      </w:rPr>
      <w:t>月</w:t>
    </w:r>
    <w:r w:rsidR="008C5538">
      <w:rPr>
        <w:rFonts w:ascii="UD デジタル 教科書体 NP-R" w:hint="eastAsia"/>
        <w:sz w:val="18"/>
        <w:szCs w:val="18"/>
      </w:rPr>
      <w:t>26</w:t>
    </w:r>
    <w:r w:rsidRPr="008E3036">
      <w:rPr>
        <w:rFonts w:ascii="UD デジタル 教科書体 NP-R" w:hint="eastAsia"/>
        <w:sz w:val="18"/>
        <w:szCs w:val="18"/>
      </w:rPr>
      <w:t>日</w:t>
    </w:r>
    <w:r>
      <w:rPr>
        <w:rFonts w:ascii="UD デジタル 教科書体 NP-R" w:hint="eastAsia"/>
        <w:sz w:val="18"/>
        <w:szCs w:val="18"/>
      </w:rPr>
      <w:t>改定</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8C469" w14:textId="61A7E041" w:rsidR="008E3036" w:rsidRDefault="008E3036">
    <w:pPr>
      <w:pStyle w:val="a5"/>
    </w:pPr>
    <w:r>
      <w:rPr>
        <w:rFonts w:hint="eastAsia"/>
      </w:rPr>
      <w:t xml:space="preserve">建築物解体工事特記仕様書　　　　　　　　　　　　　神戸市建築住宅局建築課　</w:t>
    </w:r>
    <w:r>
      <w:t>2025</w:t>
    </w:r>
    <w:r>
      <w:t>年</w:t>
    </w:r>
    <w:r>
      <w:t>4</w:t>
    </w:r>
    <w:r>
      <w:t>月</w:t>
    </w:r>
    <w:r>
      <w:t>15</w:t>
    </w:r>
    <w:r>
      <w:t>日</w:t>
    </w:r>
  </w:p>
  <w:p w14:paraId="5EFA02F9" w14:textId="77777777" w:rsidR="008E3036" w:rsidRDefault="008E3036">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71986" w14:textId="77777777" w:rsidR="00806F55" w:rsidRDefault="00806F55" w:rsidP="006636E4">
    <w:pPr>
      <w:ind w:left="270" w:hangingChars="150" w:hanging="270"/>
      <w:jc w:val="right"/>
      <w:rPr>
        <w:b/>
        <w:sz w:val="18"/>
        <w:szCs w:val="18"/>
      </w:rPr>
    </w:pPr>
    <w:r w:rsidRPr="00826329">
      <w:rPr>
        <w:rFonts w:hint="eastAsia"/>
        <w:sz w:val="18"/>
        <w:szCs w:val="18"/>
      </w:rPr>
      <w:t>【参考資料】</w:t>
    </w:r>
    <w:r w:rsidRPr="006A3BF0">
      <w:rPr>
        <w:rFonts w:hint="eastAsia"/>
        <w:b/>
        <w:sz w:val="18"/>
        <w:szCs w:val="18"/>
      </w:rPr>
      <w:t>建築物の解体工事における外壁の崩落等による公衆災害防止対策に関するガイドライン</w:t>
    </w:r>
  </w:p>
  <w:p w14:paraId="0E5B1701" w14:textId="77777777" w:rsidR="00806F55" w:rsidRPr="003A2886" w:rsidRDefault="00806F55" w:rsidP="006636E4">
    <w:pPr>
      <w:ind w:left="270" w:hangingChars="150" w:hanging="270"/>
      <w:jc w:val="right"/>
      <w:rPr>
        <w:sz w:val="18"/>
        <w:szCs w:val="18"/>
      </w:rPr>
    </w:pPr>
    <w:r w:rsidRPr="00826329">
      <w:rPr>
        <w:rFonts w:hint="eastAsia"/>
        <w:b/>
        <w:sz w:val="18"/>
        <w:szCs w:val="18"/>
      </w:rPr>
      <w:t>（</w:t>
    </w:r>
    <w:r w:rsidRPr="006A3BF0">
      <w:rPr>
        <w:rFonts w:hint="eastAsia"/>
        <w:sz w:val="18"/>
        <w:szCs w:val="18"/>
      </w:rPr>
      <w:t>平成</w:t>
    </w:r>
    <w:r w:rsidRPr="006A3BF0">
      <w:rPr>
        <w:rFonts w:hint="eastAsia"/>
        <w:sz w:val="18"/>
        <w:szCs w:val="18"/>
      </w:rPr>
      <w:t>15</w:t>
    </w:r>
    <w:r w:rsidRPr="006A3BF0">
      <w:rPr>
        <w:rFonts w:hint="eastAsia"/>
        <w:sz w:val="18"/>
        <w:szCs w:val="18"/>
      </w:rPr>
      <w:t>年</w:t>
    </w:r>
    <w:r w:rsidRPr="006A3BF0">
      <w:rPr>
        <w:rFonts w:hint="eastAsia"/>
        <w:sz w:val="18"/>
        <w:szCs w:val="18"/>
      </w:rPr>
      <w:t>7</w:t>
    </w:r>
    <w:r w:rsidRPr="006A3BF0">
      <w:rPr>
        <w:rFonts w:hint="eastAsia"/>
        <w:sz w:val="18"/>
        <w:szCs w:val="18"/>
      </w:rPr>
      <w:t>月</w:t>
    </w:r>
    <w:r w:rsidRPr="006A3BF0">
      <w:rPr>
        <w:rFonts w:hint="eastAsia"/>
        <w:sz w:val="18"/>
        <w:szCs w:val="18"/>
      </w:rPr>
      <w:t>3</w:t>
    </w:r>
    <w:r w:rsidRPr="006A3BF0">
      <w:rPr>
        <w:rFonts w:hint="eastAsia"/>
        <w:sz w:val="18"/>
        <w:szCs w:val="18"/>
      </w:rPr>
      <w:t>日</w:t>
    </w:r>
    <w:r>
      <w:rPr>
        <w:rFonts w:hint="eastAsia"/>
        <w:b/>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7B258E"/>
    <w:multiLevelType w:val="hybridMultilevel"/>
    <w:tmpl w:val="C602D248"/>
    <w:lvl w:ilvl="0" w:tplc="0B9CB42C">
      <w:start w:val="1"/>
      <w:numFmt w:val="bullet"/>
      <w:lvlText w:val="•"/>
      <w:lvlJc w:val="left"/>
      <w:pPr>
        <w:ind w:left="210" w:hanging="420"/>
      </w:pPr>
      <w:rPr>
        <w:rFonts w:ascii="ＭＳ Ｐゴシック" w:hAnsi="ＭＳ Ｐゴシック" w:hint="default"/>
      </w:rPr>
    </w:lvl>
    <w:lvl w:ilvl="1" w:tplc="0409000B" w:tentative="1">
      <w:start w:val="1"/>
      <w:numFmt w:val="bullet"/>
      <w:lvlText w:val=""/>
      <w:lvlJc w:val="left"/>
      <w:pPr>
        <w:ind w:left="630" w:hanging="420"/>
      </w:pPr>
      <w:rPr>
        <w:rFonts w:ascii="Wingdings" w:hAnsi="Wingdings" w:hint="default"/>
      </w:rPr>
    </w:lvl>
    <w:lvl w:ilvl="2" w:tplc="0409000D" w:tentative="1">
      <w:start w:val="1"/>
      <w:numFmt w:val="bullet"/>
      <w:lvlText w:val=""/>
      <w:lvlJc w:val="left"/>
      <w:pPr>
        <w:ind w:left="1050" w:hanging="420"/>
      </w:pPr>
      <w:rPr>
        <w:rFonts w:ascii="Wingdings" w:hAnsi="Wingdings" w:hint="default"/>
      </w:rPr>
    </w:lvl>
    <w:lvl w:ilvl="3" w:tplc="04090001" w:tentative="1">
      <w:start w:val="1"/>
      <w:numFmt w:val="bullet"/>
      <w:lvlText w:val=""/>
      <w:lvlJc w:val="left"/>
      <w:pPr>
        <w:ind w:left="1470" w:hanging="420"/>
      </w:pPr>
      <w:rPr>
        <w:rFonts w:ascii="Wingdings" w:hAnsi="Wingdings" w:hint="default"/>
      </w:rPr>
    </w:lvl>
    <w:lvl w:ilvl="4" w:tplc="0409000B" w:tentative="1">
      <w:start w:val="1"/>
      <w:numFmt w:val="bullet"/>
      <w:lvlText w:val=""/>
      <w:lvlJc w:val="left"/>
      <w:pPr>
        <w:ind w:left="1890" w:hanging="420"/>
      </w:pPr>
      <w:rPr>
        <w:rFonts w:ascii="Wingdings" w:hAnsi="Wingdings" w:hint="default"/>
      </w:rPr>
    </w:lvl>
    <w:lvl w:ilvl="5" w:tplc="0409000D" w:tentative="1">
      <w:start w:val="1"/>
      <w:numFmt w:val="bullet"/>
      <w:lvlText w:val=""/>
      <w:lvlJc w:val="left"/>
      <w:pPr>
        <w:ind w:left="2310" w:hanging="420"/>
      </w:pPr>
      <w:rPr>
        <w:rFonts w:ascii="Wingdings" w:hAnsi="Wingdings" w:hint="default"/>
      </w:rPr>
    </w:lvl>
    <w:lvl w:ilvl="6" w:tplc="04090001" w:tentative="1">
      <w:start w:val="1"/>
      <w:numFmt w:val="bullet"/>
      <w:lvlText w:val=""/>
      <w:lvlJc w:val="left"/>
      <w:pPr>
        <w:ind w:left="2730" w:hanging="420"/>
      </w:pPr>
      <w:rPr>
        <w:rFonts w:ascii="Wingdings" w:hAnsi="Wingdings" w:hint="default"/>
      </w:rPr>
    </w:lvl>
    <w:lvl w:ilvl="7" w:tplc="0409000B" w:tentative="1">
      <w:start w:val="1"/>
      <w:numFmt w:val="bullet"/>
      <w:lvlText w:val=""/>
      <w:lvlJc w:val="left"/>
      <w:pPr>
        <w:ind w:left="3150" w:hanging="420"/>
      </w:pPr>
      <w:rPr>
        <w:rFonts w:ascii="Wingdings" w:hAnsi="Wingdings" w:hint="default"/>
      </w:rPr>
    </w:lvl>
    <w:lvl w:ilvl="8" w:tplc="0409000D" w:tentative="1">
      <w:start w:val="1"/>
      <w:numFmt w:val="bullet"/>
      <w:lvlText w:val=""/>
      <w:lvlJc w:val="left"/>
      <w:pPr>
        <w:ind w:left="3570" w:hanging="420"/>
      </w:pPr>
      <w:rPr>
        <w:rFonts w:ascii="Wingdings" w:hAnsi="Wingdings" w:hint="default"/>
      </w:rPr>
    </w:lvl>
  </w:abstractNum>
  <w:abstractNum w:abstractNumId="1" w15:restartNumberingAfterBreak="0">
    <w:nsid w:val="1ACC4C98"/>
    <w:multiLevelType w:val="hybridMultilevel"/>
    <w:tmpl w:val="35D23442"/>
    <w:lvl w:ilvl="0" w:tplc="FF12F60C">
      <w:numFmt w:val="bullet"/>
      <w:lvlText w:val="・"/>
      <w:lvlJc w:val="left"/>
      <w:pPr>
        <w:ind w:left="417" w:hanging="360"/>
      </w:pPr>
      <w:rPr>
        <w:rFonts w:ascii="UD デジタル 教科書体 NP-R" w:eastAsia="UD デジタル 教科書体 NP-R" w:hAnsi="Meiryo U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F65510A"/>
    <w:multiLevelType w:val="hybridMultilevel"/>
    <w:tmpl w:val="6AA0F3B8"/>
    <w:lvl w:ilvl="0" w:tplc="A2B6CC8C">
      <w:start w:val="1"/>
      <w:numFmt w:val="decimal"/>
      <w:lvlText w:val="%1"/>
      <w:lvlJc w:val="left"/>
      <w:pPr>
        <w:ind w:left="-163"/>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1" w:tplc="AEFEEE18">
      <w:start w:val="1"/>
      <w:numFmt w:val="lowerLetter"/>
      <w:lvlText w:val="%2"/>
      <w:lvlJc w:val="left"/>
      <w:pPr>
        <w:ind w:left="829"/>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2" w:tplc="D5D61CE6">
      <w:start w:val="1"/>
      <w:numFmt w:val="lowerRoman"/>
      <w:lvlText w:val="%3"/>
      <w:lvlJc w:val="left"/>
      <w:pPr>
        <w:ind w:left="1549"/>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3" w:tplc="FC54D8EE">
      <w:start w:val="1"/>
      <w:numFmt w:val="decimal"/>
      <w:lvlText w:val="%4"/>
      <w:lvlJc w:val="left"/>
      <w:pPr>
        <w:ind w:left="2269"/>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4" w:tplc="DF822400">
      <w:start w:val="1"/>
      <w:numFmt w:val="lowerLetter"/>
      <w:lvlText w:val="%5"/>
      <w:lvlJc w:val="left"/>
      <w:pPr>
        <w:ind w:left="2989"/>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5" w:tplc="6F3858EE">
      <w:start w:val="1"/>
      <w:numFmt w:val="lowerRoman"/>
      <w:lvlText w:val="%6"/>
      <w:lvlJc w:val="left"/>
      <w:pPr>
        <w:ind w:left="3709"/>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6" w:tplc="FE3CF83A">
      <w:start w:val="1"/>
      <w:numFmt w:val="decimal"/>
      <w:lvlText w:val="%7"/>
      <w:lvlJc w:val="left"/>
      <w:pPr>
        <w:ind w:left="4429"/>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7" w:tplc="60B8F1C2">
      <w:start w:val="1"/>
      <w:numFmt w:val="lowerLetter"/>
      <w:lvlText w:val="%8"/>
      <w:lvlJc w:val="left"/>
      <w:pPr>
        <w:ind w:left="5149"/>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8" w:tplc="3174A04A">
      <w:start w:val="1"/>
      <w:numFmt w:val="lowerRoman"/>
      <w:lvlText w:val="%9"/>
      <w:lvlJc w:val="left"/>
      <w:pPr>
        <w:ind w:left="5869"/>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48482ACB"/>
    <w:multiLevelType w:val="hybridMultilevel"/>
    <w:tmpl w:val="29BC8AF6"/>
    <w:lvl w:ilvl="0" w:tplc="FF12F60C">
      <w:numFmt w:val="bullet"/>
      <w:lvlText w:val="・"/>
      <w:lvlJc w:val="left"/>
      <w:pPr>
        <w:ind w:left="417" w:hanging="360"/>
      </w:pPr>
      <w:rPr>
        <w:rFonts w:ascii="UD デジタル 教科書体 NP-R" w:eastAsia="UD デジタル 教科書体 NP-R" w:hAnsi="Meiryo UI" w:cstheme="minorBidi" w:hint="eastAsia"/>
      </w:rPr>
    </w:lvl>
    <w:lvl w:ilvl="1" w:tplc="0409000B" w:tentative="1">
      <w:start w:val="1"/>
      <w:numFmt w:val="bullet"/>
      <w:lvlText w:val=""/>
      <w:lvlJc w:val="left"/>
      <w:pPr>
        <w:ind w:left="897" w:hanging="420"/>
      </w:pPr>
      <w:rPr>
        <w:rFonts w:ascii="Wingdings" w:hAnsi="Wingdings" w:hint="default"/>
      </w:rPr>
    </w:lvl>
    <w:lvl w:ilvl="2" w:tplc="0409000D" w:tentative="1">
      <w:start w:val="1"/>
      <w:numFmt w:val="bullet"/>
      <w:lvlText w:val=""/>
      <w:lvlJc w:val="left"/>
      <w:pPr>
        <w:ind w:left="1317" w:hanging="420"/>
      </w:pPr>
      <w:rPr>
        <w:rFonts w:ascii="Wingdings" w:hAnsi="Wingdings" w:hint="default"/>
      </w:rPr>
    </w:lvl>
    <w:lvl w:ilvl="3" w:tplc="04090001" w:tentative="1">
      <w:start w:val="1"/>
      <w:numFmt w:val="bullet"/>
      <w:lvlText w:val=""/>
      <w:lvlJc w:val="left"/>
      <w:pPr>
        <w:ind w:left="1737" w:hanging="420"/>
      </w:pPr>
      <w:rPr>
        <w:rFonts w:ascii="Wingdings" w:hAnsi="Wingdings" w:hint="default"/>
      </w:rPr>
    </w:lvl>
    <w:lvl w:ilvl="4" w:tplc="0409000B" w:tentative="1">
      <w:start w:val="1"/>
      <w:numFmt w:val="bullet"/>
      <w:lvlText w:val=""/>
      <w:lvlJc w:val="left"/>
      <w:pPr>
        <w:ind w:left="2157" w:hanging="420"/>
      </w:pPr>
      <w:rPr>
        <w:rFonts w:ascii="Wingdings" w:hAnsi="Wingdings" w:hint="default"/>
      </w:rPr>
    </w:lvl>
    <w:lvl w:ilvl="5" w:tplc="0409000D" w:tentative="1">
      <w:start w:val="1"/>
      <w:numFmt w:val="bullet"/>
      <w:lvlText w:val=""/>
      <w:lvlJc w:val="left"/>
      <w:pPr>
        <w:ind w:left="2577" w:hanging="420"/>
      </w:pPr>
      <w:rPr>
        <w:rFonts w:ascii="Wingdings" w:hAnsi="Wingdings" w:hint="default"/>
      </w:rPr>
    </w:lvl>
    <w:lvl w:ilvl="6" w:tplc="04090001" w:tentative="1">
      <w:start w:val="1"/>
      <w:numFmt w:val="bullet"/>
      <w:lvlText w:val=""/>
      <w:lvlJc w:val="left"/>
      <w:pPr>
        <w:ind w:left="2997" w:hanging="420"/>
      </w:pPr>
      <w:rPr>
        <w:rFonts w:ascii="Wingdings" w:hAnsi="Wingdings" w:hint="default"/>
      </w:rPr>
    </w:lvl>
    <w:lvl w:ilvl="7" w:tplc="0409000B" w:tentative="1">
      <w:start w:val="1"/>
      <w:numFmt w:val="bullet"/>
      <w:lvlText w:val=""/>
      <w:lvlJc w:val="left"/>
      <w:pPr>
        <w:ind w:left="3417" w:hanging="420"/>
      </w:pPr>
      <w:rPr>
        <w:rFonts w:ascii="Wingdings" w:hAnsi="Wingdings" w:hint="default"/>
      </w:rPr>
    </w:lvl>
    <w:lvl w:ilvl="8" w:tplc="0409000D" w:tentative="1">
      <w:start w:val="1"/>
      <w:numFmt w:val="bullet"/>
      <w:lvlText w:val=""/>
      <w:lvlJc w:val="left"/>
      <w:pPr>
        <w:ind w:left="3837" w:hanging="420"/>
      </w:pPr>
      <w:rPr>
        <w:rFonts w:ascii="Wingdings" w:hAnsi="Wingdings" w:hint="default"/>
      </w:rPr>
    </w:lvl>
  </w:abstractNum>
  <w:abstractNum w:abstractNumId="4" w15:restartNumberingAfterBreak="0">
    <w:nsid w:val="5F6D302D"/>
    <w:multiLevelType w:val="hybridMultilevel"/>
    <w:tmpl w:val="F4A2770E"/>
    <w:lvl w:ilvl="0" w:tplc="0CCC5D7A">
      <w:start w:val="1"/>
      <w:numFmt w:val="decimal"/>
      <w:lvlText w:val="（%1）"/>
      <w:lvlJc w:val="left"/>
      <w:pPr>
        <w:ind w:left="432" w:hanging="420"/>
      </w:pPr>
      <w:rPr>
        <w:rFonts w:hint="eastAsia"/>
      </w:rPr>
    </w:lvl>
    <w:lvl w:ilvl="1" w:tplc="56F4489A">
      <w:start w:val="3"/>
      <w:numFmt w:val="bullet"/>
      <w:lvlText w:val="※"/>
      <w:lvlJc w:val="left"/>
      <w:pPr>
        <w:ind w:left="792" w:hanging="360"/>
      </w:pPr>
      <w:rPr>
        <w:rFonts w:ascii="Meiryo UI" w:eastAsia="Meiryo UI" w:hAnsi="Meiryo UI" w:cstheme="minorBidi" w:hint="eastAsia"/>
      </w:rPr>
    </w:lvl>
    <w:lvl w:ilvl="2" w:tplc="04090011" w:tentative="1">
      <w:start w:val="1"/>
      <w:numFmt w:val="decimalEnclosedCircle"/>
      <w:lvlText w:val="%3"/>
      <w:lvlJc w:val="left"/>
      <w:pPr>
        <w:ind w:left="1272" w:hanging="420"/>
      </w:pPr>
    </w:lvl>
    <w:lvl w:ilvl="3" w:tplc="0409000F">
      <w:start w:val="1"/>
      <w:numFmt w:val="decimal"/>
      <w:lvlText w:val="%4."/>
      <w:lvlJc w:val="left"/>
      <w:pPr>
        <w:ind w:left="1692" w:hanging="420"/>
      </w:pPr>
    </w:lvl>
    <w:lvl w:ilvl="4" w:tplc="04090017" w:tentative="1">
      <w:start w:val="1"/>
      <w:numFmt w:val="aiueoFullWidth"/>
      <w:lvlText w:val="(%5)"/>
      <w:lvlJc w:val="left"/>
      <w:pPr>
        <w:ind w:left="2112" w:hanging="420"/>
      </w:pPr>
    </w:lvl>
    <w:lvl w:ilvl="5" w:tplc="04090011" w:tentative="1">
      <w:start w:val="1"/>
      <w:numFmt w:val="decimalEnclosedCircle"/>
      <w:lvlText w:val="%6"/>
      <w:lvlJc w:val="left"/>
      <w:pPr>
        <w:ind w:left="2532" w:hanging="420"/>
      </w:pPr>
    </w:lvl>
    <w:lvl w:ilvl="6" w:tplc="0409000F" w:tentative="1">
      <w:start w:val="1"/>
      <w:numFmt w:val="decimal"/>
      <w:lvlText w:val="%7."/>
      <w:lvlJc w:val="left"/>
      <w:pPr>
        <w:ind w:left="2952" w:hanging="420"/>
      </w:pPr>
    </w:lvl>
    <w:lvl w:ilvl="7" w:tplc="04090017" w:tentative="1">
      <w:start w:val="1"/>
      <w:numFmt w:val="aiueoFullWidth"/>
      <w:lvlText w:val="(%8)"/>
      <w:lvlJc w:val="left"/>
      <w:pPr>
        <w:ind w:left="3372" w:hanging="420"/>
      </w:pPr>
    </w:lvl>
    <w:lvl w:ilvl="8" w:tplc="04090011" w:tentative="1">
      <w:start w:val="1"/>
      <w:numFmt w:val="decimalEnclosedCircle"/>
      <w:lvlText w:val="%9"/>
      <w:lvlJc w:val="left"/>
      <w:pPr>
        <w:ind w:left="3792" w:hanging="420"/>
      </w:pPr>
    </w:lvl>
  </w:abstractNum>
  <w:abstractNum w:abstractNumId="5" w15:restartNumberingAfterBreak="0">
    <w:nsid w:val="6FBB313D"/>
    <w:multiLevelType w:val="hybridMultilevel"/>
    <w:tmpl w:val="B428D4F8"/>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2"/>
  </w:num>
  <w:num w:numId="2">
    <w:abstractNumId w:val="4"/>
  </w:num>
  <w:num w:numId="3">
    <w:abstractNumId w:val="3"/>
  </w:num>
  <w:num w:numId="4">
    <w:abstractNumId w:val="1"/>
  </w:num>
  <w:num w:numId="5">
    <w:abstractNumId w:val="0"/>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15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835"/>
    <w:rsid w:val="00013A1D"/>
    <w:rsid w:val="000324DE"/>
    <w:rsid w:val="00034763"/>
    <w:rsid w:val="00072872"/>
    <w:rsid w:val="00072AA4"/>
    <w:rsid w:val="00083F17"/>
    <w:rsid w:val="00085E20"/>
    <w:rsid w:val="00096E21"/>
    <w:rsid w:val="00097994"/>
    <w:rsid w:val="000B52AA"/>
    <w:rsid w:val="000C04ED"/>
    <w:rsid w:val="000C0F08"/>
    <w:rsid w:val="000C59E2"/>
    <w:rsid w:val="000E0834"/>
    <w:rsid w:val="000F4B8A"/>
    <w:rsid w:val="001105D6"/>
    <w:rsid w:val="00122C7E"/>
    <w:rsid w:val="00142BA4"/>
    <w:rsid w:val="0015726B"/>
    <w:rsid w:val="00161BF3"/>
    <w:rsid w:val="001642CA"/>
    <w:rsid w:val="001666CC"/>
    <w:rsid w:val="0017045F"/>
    <w:rsid w:val="00192E8F"/>
    <w:rsid w:val="0019399A"/>
    <w:rsid w:val="001965CE"/>
    <w:rsid w:val="001A1E6B"/>
    <w:rsid w:val="001D75CF"/>
    <w:rsid w:val="00200740"/>
    <w:rsid w:val="0022249C"/>
    <w:rsid w:val="00226CF2"/>
    <w:rsid w:val="00231543"/>
    <w:rsid w:val="002466C5"/>
    <w:rsid w:val="00277FD8"/>
    <w:rsid w:val="0029136F"/>
    <w:rsid w:val="002957A0"/>
    <w:rsid w:val="00296CE2"/>
    <w:rsid w:val="002A0074"/>
    <w:rsid w:val="002A6252"/>
    <w:rsid w:val="002B79B0"/>
    <w:rsid w:val="002D01C5"/>
    <w:rsid w:val="002D3521"/>
    <w:rsid w:val="002E766D"/>
    <w:rsid w:val="002F15E9"/>
    <w:rsid w:val="00333DEE"/>
    <w:rsid w:val="00335B1F"/>
    <w:rsid w:val="003435DD"/>
    <w:rsid w:val="003437DF"/>
    <w:rsid w:val="00361489"/>
    <w:rsid w:val="003667DF"/>
    <w:rsid w:val="003924F8"/>
    <w:rsid w:val="00393351"/>
    <w:rsid w:val="003957E8"/>
    <w:rsid w:val="003A1BB8"/>
    <w:rsid w:val="003C2482"/>
    <w:rsid w:val="003C4FCD"/>
    <w:rsid w:val="003E5AA1"/>
    <w:rsid w:val="003F18F7"/>
    <w:rsid w:val="00415744"/>
    <w:rsid w:val="00426CDC"/>
    <w:rsid w:val="004307F4"/>
    <w:rsid w:val="00440FDC"/>
    <w:rsid w:val="0044712C"/>
    <w:rsid w:val="00450E80"/>
    <w:rsid w:val="004601DC"/>
    <w:rsid w:val="00470AC5"/>
    <w:rsid w:val="00481787"/>
    <w:rsid w:val="004A137C"/>
    <w:rsid w:val="004C190F"/>
    <w:rsid w:val="004E45AA"/>
    <w:rsid w:val="004F2BB7"/>
    <w:rsid w:val="004F538A"/>
    <w:rsid w:val="004F63F4"/>
    <w:rsid w:val="00512B7B"/>
    <w:rsid w:val="0054248C"/>
    <w:rsid w:val="00550120"/>
    <w:rsid w:val="00562C8E"/>
    <w:rsid w:val="005767A1"/>
    <w:rsid w:val="00581727"/>
    <w:rsid w:val="0058623D"/>
    <w:rsid w:val="0059536D"/>
    <w:rsid w:val="005B445A"/>
    <w:rsid w:val="005C2D0D"/>
    <w:rsid w:val="005C7B22"/>
    <w:rsid w:val="00601C10"/>
    <w:rsid w:val="00624697"/>
    <w:rsid w:val="006325C6"/>
    <w:rsid w:val="0064200C"/>
    <w:rsid w:val="0066024A"/>
    <w:rsid w:val="006636E4"/>
    <w:rsid w:val="00670428"/>
    <w:rsid w:val="00677631"/>
    <w:rsid w:val="0069291D"/>
    <w:rsid w:val="006B3214"/>
    <w:rsid w:val="006D2D34"/>
    <w:rsid w:val="006D506B"/>
    <w:rsid w:val="006D5973"/>
    <w:rsid w:val="006F16B1"/>
    <w:rsid w:val="00704C55"/>
    <w:rsid w:val="007179CB"/>
    <w:rsid w:val="00717CC9"/>
    <w:rsid w:val="00720A0D"/>
    <w:rsid w:val="00732B8E"/>
    <w:rsid w:val="00744B8B"/>
    <w:rsid w:val="00752C23"/>
    <w:rsid w:val="00790D6F"/>
    <w:rsid w:val="007B2817"/>
    <w:rsid w:val="007C64EE"/>
    <w:rsid w:val="007F3FA1"/>
    <w:rsid w:val="007F4FFC"/>
    <w:rsid w:val="00806F55"/>
    <w:rsid w:val="008144EF"/>
    <w:rsid w:val="00823BDA"/>
    <w:rsid w:val="008519C8"/>
    <w:rsid w:val="00856DD2"/>
    <w:rsid w:val="00864B5A"/>
    <w:rsid w:val="008758B6"/>
    <w:rsid w:val="008773D7"/>
    <w:rsid w:val="008964CB"/>
    <w:rsid w:val="008978A4"/>
    <w:rsid w:val="008A3271"/>
    <w:rsid w:val="008A4663"/>
    <w:rsid w:val="008B7CCE"/>
    <w:rsid w:val="008C5538"/>
    <w:rsid w:val="008D3571"/>
    <w:rsid w:val="008E3036"/>
    <w:rsid w:val="008E5ABA"/>
    <w:rsid w:val="008F5F71"/>
    <w:rsid w:val="00901EAB"/>
    <w:rsid w:val="0091619C"/>
    <w:rsid w:val="00923AC0"/>
    <w:rsid w:val="00926954"/>
    <w:rsid w:val="00944B55"/>
    <w:rsid w:val="00946D85"/>
    <w:rsid w:val="00946E27"/>
    <w:rsid w:val="00961686"/>
    <w:rsid w:val="00966638"/>
    <w:rsid w:val="00971404"/>
    <w:rsid w:val="00971A4E"/>
    <w:rsid w:val="009A239F"/>
    <w:rsid w:val="009A2DDD"/>
    <w:rsid w:val="009C4068"/>
    <w:rsid w:val="00A0279D"/>
    <w:rsid w:val="00A0398A"/>
    <w:rsid w:val="00A0447B"/>
    <w:rsid w:val="00A17635"/>
    <w:rsid w:val="00A365EA"/>
    <w:rsid w:val="00A503AC"/>
    <w:rsid w:val="00A536F4"/>
    <w:rsid w:val="00A727F7"/>
    <w:rsid w:val="00A83254"/>
    <w:rsid w:val="00A91EA3"/>
    <w:rsid w:val="00AC24C5"/>
    <w:rsid w:val="00AC2D80"/>
    <w:rsid w:val="00AD5391"/>
    <w:rsid w:val="00AF1823"/>
    <w:rsid w:val="00AF5885"/>
    <w:rsid w:val="00B05662"/>
    <w:rsid w:val="00B32785"/>
    <w:rsid w:val="00B3406C"/>
    <w:rsid w:val="00B470F8"/>
    <w:rsid w:val="00B53604"/>
    <w:rsid w:val="00B71072"/>
    <w:rsid w:val="00B76B01"/>
    <w:rsid w:val="00B81779"/>
    <w:rsid w:val="00B951EC"/>
    <w:rsid w:val="00B96681"/>
    <w:rsid w:val="00BC3050"/>
    <w:rsid w:val="00C127F8"/>
    <w:rsid w:val="00C15E94"/>
    <w:rsid w:val="00C307EA"/>
    <w:rsid w:val="00C3453D"/>
    <w:rsid w:val="00C47D19"/>
    <w:rsid w:val="00C61BD3"/>
    <w:rsid w:val="00C63055"/>
    <w:rsid w:val="00C70665"/>
    <w:rsid w:val="00C76AA5"/>
    <w:rsid w:val="00C84491"/>
    <w:rsid w:val="00C8688E"/>
    <w:rsid w:val="00C8748D"/>
    <w:rsid w:val="00C95CA1"/>
    <w:rsid w:val="00CA4F30"/>
    <w:rsid w:val="00CA54DA"/>
    <w:rsid w:val="00CB683D"/>
    <w:rsid w:val="00CC184B"/>
    <w:rsid w:val="00CC5D02"/>
    <w:rsid w:val="00CC768E"/>
    <w:rsid w:val="00CD1186"/>
    <w:rsid w:val="00CD2A27"/>
    <w:rsid w:val="00CD7BB8"/>
    <w:rsid w:val="00CF5CDE"/>
    <w:rsid w:val="00D02490"/>
    <w:rsid w:val="00D36D93"/>
    <w:rsid w:val="00D62883"/>
    <w:rsid w:val="00D93A76"/>
    <w:rsid w:val="00D93B2B"/>
    <w:rsid w:val="00D940F0"/>
    <w:rsid w:val="00D95719"/>
    <w:rsid w:val="00D97840"/>
    <w:rsid w:val="00DA0D8C"/>
    <w:rsid w:val="00DE230A"/>
    <w:rsid w:val="00DF4CE4"/>
    <w:rsid w:val="00DF5D40"/>
    <w:rsid w:val="00E21471"/>
    <w:rsid w:val="00E215BE"/>
    <w:rsid w:val="00E34D9A"/>
    <w:rsid w:val="00E53A11"/>
    <w:rsid w:val="00E569AA"/>
    <w:rsid w:val="00E620D9"/>
    <w:rsid w:val="00E62CAC"/>
    <w:rsid w:val="00E7741E"/>
    <w:rsid w:val="00EC0835"/>
    <w:rsid w:val="00EE07B2"/>
    <w:rsid w:val="00EE131D"/>
    <w:rsid w:val="00F227FB"/>
    <w:rsid w:val="00F276D2"/>
    <w:rsid w:val="00F41F1B"/>
    <w:rsid w:val="00F47645"/>
    <w:rsid w:val="00F72D4C"/>
    <w:rsid w:val="00F900D3"/>
    <w:rsid w:val="00F940CD"/>
    <w:rsid w:val="00F94BC5"/>
    <w:rsid w:val="00FA0552"/>
    <w:rsid w:val="00FA5B8F"/>
    <w:rsid w:val="00FB024E"/>
    <w:rsid w:val="00FF15A1"/>
    <w:rsid w:val="00FF4D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2A1C0C5"/>
  <w15:chartTrackingRefBased/>
  <w15:docId w15:val="{149D4D6B-8963-4D2E-9BB0-7EBC16BC4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3AC0"/>
    <w:pPr>
      <w:widowControl w:val="0"/>
      <w:jc w:val="both"/>
    </w:pPr>
    <w:rPr>
      <w:rFonts w:eastAsia="UD デジタル 教科書体 NP-R"/>
    </w:rPr>
  </w:style>
  <w:style w:type="paragraph" w:styleId="1">
    <w:name w:val="heading 1"/>
    <w:basedOn w:val="a"/>
    <w:next w:val="a"/>
    <w:link w:val="10"/>
    <w:uiPriority w:val="9"/>
    <w:qFormat/>
    <w:rsid w:val="00C8748D"/>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C8748D"/>
    <w:pPr>
      <w:keepNext/>
      <w:spacing w:line="300" w:lineRule="exact"/>
      <w:outlineLvl w:val="1"/>
    </w:pPr>
    <w:rPr>
      <w:rFonts w:asciiTheme="majorHAnsi" w:hAnsiTheme="majorHAnsi" w:cstheme="majorBidi"/>
    </w:rPr>
  </w:style>
  <w:style w:type="paragraph" w:styleId="3">
    <w:name w:val="heading 3"/>
    <w:basedOn w:val="a"/>
    <w:next w:val="a"/>
    <w:link w:val="30"/>
    <w:uiPriority w:val="9"/>
    <w:unhideWhenUsed/>
    <w:qFormat/>
    <w:rsid w:val="000B52AA"/>
    <w:pPr>
      <w:keepNext/>
      <w:spacing w:line="300" w:lineRule="exact"/>
      <w:outlineLvl w:val="2"/>
    </w:pPr>
    <w:rPr>
      <w:rFonts w:ascii="UD デジタル 教科書体 NP-R" w:hAnsiTheme="majorHAnsi" w:cstheme="majorBidi"/>
    </w:rPr>
  </w:style>
  <w:style w:type="paragraph" w:styleId="4">
    <w:name w:val="heading 4"/>
    <w:basedOn w:val="a"/>
    <w:next w:val="a"/>
    <w:link w:val="40"/>
    <w:uiPriority w:val="9"/>
    <w:unhideWhenUsed/>
    <w:qFormat/>
    <w:rsid w:val="00F94BC5"/>
    <w:pPr>
      <w:keepNext/>
      <w:widowControl/>
      <w:spacing w:beforeLines="25" w:before="25" w:line="300" w:lineRule="exact"/>
      <w:ind w:leftChars="50" w:left="50"/>
      <w:jc w:val="left"/>
      <w:outlineLvl w:val="3"/>
    </w:pPr>
    <w:rPr>
      <w:rFonts w:ascii="UD デジタル 教科書体 NP-R" w:hAnsi="ＭＳ 明朝" w:cs="ＭＳ 明朝"/>
      <w:b/>
      <w:bCs/>
      <w:color w:val="000000"/>
      <w:szCs w:val="24"/>
      <w14:ligatures w14:val="standardContextual"/>
    </w:rPr>
  </w:style>
  <w:style w:type="paragraph" w:styleId="5">
    <w:name w:val="heading 5"/>
    <w:basedOn w:val="a"/>
    <w:next w:val="a"/>
    <w:link w:val="50"/>
    <w:uiPriority w:val="9"/>
    <w:unhideWhenUsed/>
    <w:qFormat/>
    <w:rsid w:val="00F94BC5"/>
    <w:pPr>
      <w:keepNext/>
      <w:widowControl/>
      <w:spacing w:line="300" w:lineRule="exact"/>
      <w:ind w:leftChars="800" w:left="800" w:hanging="11"/>
      <w:jc w:val="left"/>
      <w:outlineLvl w:val="4"/>
    </w:pPr>
    <w:rPr>
      <w:rFonts w:asciiTheme="majorHAnsi" w:eastAsiaTheme="majorEastAsia" w:hAnsiTheme="majorHAnsi" w:cstheme="majorBidi"/>
      <w:color w:val="000000"/>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C08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C0835"/>
    <w:pPr>
      <w:ind w:leftChars="400" w:left="840"/>
    </w:pPr>
  </w:style>
  <w:style w:type="table" w:customStyle="1" w:styleId="TableGrid">
    <w:name w:val="TableGrid"/>
    <w:rsid w:val="002A0074"/>
    <w:tblPr>
      <w:tblCellMar>
        <w:top w:w="0" w:type="dxa"/>
        <w:left w:w="0" w:type="dxa"/>
        <w:bottom w:w="0" w:type="dxa"/>
        <w:right w:w="0" w:type="dxa"/>
      </w:tblCellMar>
    </w:tblPr>
  </w:style>
  <w:style w:type="paragraph" w:styleId="a5">
    <w:name w:val="header"/>
    <w:basedOn w:val="a"/>
    <w:link w:val="a6"/>
    <w:uiPriority w:val="99"/>
    <w:unhideWhenUsed/>
    <w:rsid w:val="00823BDA"/>
    <w:pPr>
      <w:tabs>
        <w:tab w:val="center" w:pos="4252"/>
        <w:tab w:val="right" w:pos="8504"/>
      </w:tabs>
      <w:snapToGrid w:val="0"/>
    </w:pPr>
  </w:style>
  <w:style w:type="character" w:customStyle="1" w:styleId="a6">
    <w:name w:val="ヘッダー (文字)"/>
    <w:basedOn w:val="a0"/>
    <w:link w:val="a5"/>
    <w:uiPriority w:val="99"/>
    <w:rsid w:val="00823BDA"/>
  </w:style>
  <w:style w:type="paragraph" w:styleId="a7">
    <w:name w:val="footer"/>
    <w:basedOn w:val="a"/>
    <w:link w:val="a8"/>
    <w:uiPriority w:val="99"/>
    <w:unhideWhenUsed/>
    <w:rsid w:val="00823BDA"/>
    <w:pPr>
      <w:tabs>
        <w:tab w:val="center" w:pos="4252"/>
        <w:tab w:val="right" w:pos="8504"/>
      </w:tabs>
      <w:snapToGrid w:val="0"/>
    </w:pPr>
  </w:style>
  <w:style w:type="character" w:customStyle="1" w:styleId="a8">
    <w:name w:val="フッター (文字)"/>
    <w:basedOn w:val="a0"/>
    <w:link w:val="a7"/>
    <w:uiPriority w:val="99"/>
    <w:rsid w:val="00823BDA"/>
  </w:style>
  <w:style w:type="paragraph" w:styleId="a9">
    <w:name w:val="Balloon Text"/>
    <w:basedOn w:val="a"/>
    <w:link w:val="aa"/>
    <w:uiPriority w:val="99"/>
    <w:semiHidden/>
    <w:unhideWhenUsed/>
    <w:rsid w:val="002E766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E766D"/>
    <w:rPr>
      <w:rFonts w:asciiTheme="majorHAnsi" w:eastAsiaTheme="majorEastAsia" w:hAnsiTheme="majorHAnsi" w:cstheme="majorBidi"/>
      <w:sz w:val="18"/>
      <w:szCs w:val="18"/>
    </w:rPr>
  </w:style>
  <w:style w:type="character" w:customStyle="1" w:styleId="10">
    <w:name w:val="見出し 1 (文字)"/>
    <w:basedOn w:val="a0"/>
    <w:link w:val="1"/>
    <w:uiPriority w:val="9"/>
    <w:rsid w:val="00C8748D"/>
    <w:rPr>
      <w:rFonts w:asciiTheme="majorHAnsi" w:eastAsiaTheme="majorEastAsia" w:hAnsiTheme="majorHAnsi" w:cstheme="majorBidi"/>
      <w:sz w:val="24"/>
      <w:szCs w:val="24"/>
    </w:rPr>
  </w:style>
  <w:style w:type="character" w:customStyle="1" w:styleId="20">
    <w:name w:val="見出し 2 (文字)"/>
    <w:basedOn w:val="a0"/>
    <w:link w:val="2"/>
    <w:uiPriority w:val="9"/>
    <w:rsid w:val="00C8748D"/>
    <w:rPr>
      <w:rFonts w:asciiTheme="majorHAnsi" w:eastAsia="UD デジタル 教科書体 NP-R" w:hAnsiTheme="majorHAnsi" w:cstheme="majorBidi"/>
    </w:rPr>
  </w:style>
  <w:style w:type="character" w:customStyle="1" w:styleId="30">
    <w:name w:val="見出し 3 (文字)"/>
    <w:basedOn w:val="a0"/>
    <w:link w:val="3"/>
    <w:uiPriority w:val="9"/>
    <w:rsid w:val="000B52AA"/>
    <w:rPr>
      <w:rFonts w:ascii="UD デジタル 教科書体 NP-R" w:eastAsia="UD デジタル 教科書体 NP-R" w:hAnsiTheme="majorHAnsi" w:cstheme="majorBidi"/>
    </w:rPr>
  </w:style>
  <w:style w:type="paragraph" w:styleId="ab">
    <w:name w:val="TOC Heading"/>
    <w:basedOn w:val="1"/>
    <w:next w:val="a"/>
    <w:uiPriority w:val="39"/>
    <w:unhideWhenUsed/>
    <w:qFormat/>
    <w:rsid w:val="004F63F4"/>
    <w:pPr>
      <w:keepLines/>
      <w:widowControl/>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4F63F4"/>
    <w:pPr>
      <w:spacing w:line="300" w:lineRule="exact"/>
    </w:pPr>
  </w:style>
  <w:style w:type="paragraph" w:styleId="21">
    <w:name w:val="toc 2"/>
    <w:basedOn w:val="a"/>
    <w:next w:val="a"/>
    <w:autoRedefine/>
    <w:uiPriority w:val="39"/>
    <w:unhideWhenUsed/>
    <w:rsid w:val="004F63F4"/>
    <w:pPr>
      <w:spacing w:line="300" w:lineRule="exact"/>
      <w:ind w:leftChars="100" w:left="100"/>
    </w:pPr>
  </w:style>
  <w:style w:type="paragraph" w:styleId="31">
    <w:name w:val="toc 3"/>
    <w:basedOn w:val="a"/>
    <w:next w:val="a"/>
    <w:autoRedefine/>
    <w:uiPriority w:val="39"/>
    <w:unhideWhenUsed/>
    <w:rsid w:val="004F63F4"/>
    <w:pPr>
      <w:spacing w:line="300" w:lineRule="exact"/>
      <w:ind w:leftChars="200" w:left="200"/>
    </w:pPr>
  </w:style>
  <w:style w:type="character" w:styleId="ac">
    <w:name w:val="Hyperlink"/>
    <w:basedOn w:val="a0"/>
    <w:uiPriority w:val="99"/>
    <w:unhideWhenUsed/>
    <w:rsid w:val="004F63F4"/>
    <w:rPr>
      <w:color w:val="0563C1" w:themeColor="hyperlink"/>
      <w:u w:val="single"/>
    </w:rPr>
  </w:style>
  <w:style w:type="character" w:customStyle="1" w:styleId="40">
    <w:name w:val="見出し 4 (文字)"/>
    <w:basedOn w:val="a0"/>
    <w:link w:val="4"/>
    <w:uiPriority w:val="9"/>
    <w:rsid w:val="00F94BC5"/>
    <w:rPr>
      <w:rFonts w:ascii="UD デジタル 教科書体 NP-R" w:eastAsia="UD デジタル 教科書体 NP-R" w:hAnsi="ＭＳ 明朝" w:cs="ＭＳ 明朝"/>
      <w:b/>
      <w:bCs/>
      <w:color w:val="000000"/>
      <w:szCs w:val="24"/>
      <w14:ligatures w14:val="standardContextual"/>
    </w:rPr>
  </w:style>
  <w:style w:type="character" w:customStyle="1" w:styleId="50">
    <w:name w:val="見出し 5 (文字)"/>
    <w:basedOn w:val="a0"/>
    <w:link w:val="5"/>
    <w:uiPriority w:val="9"/>
    <w:rsid w:val="00F94BC5"/>
    <w:rPr>
      <w:rFonts w:asciiTheme="majorHAnsi" w:eastAsiaTheme="majorEastAsia" w:hAnsiTheme="majorHAnsi" w:cstheme="majorBidi"/>
      <w:color w:val="000000"/>
      <w:szCs w:val="24"/>
      <w14:ligatures w14:val="standardContextual"/>
    </w:rPr>
  </w:style>
  <w:style w:type="character" w:customStyle="1" w:styleId="110">
    <w:name w:val="見出し 1 (文字)1"/>
    <w:uiPriority w:val="9"/>
    <w:rsid w:val="00F94BC5"/>
    <w:rPr>
      <w:rFonts w:ascii="UD デジタル 教科書体 NP-R" w:eastAsia="UD デジタル 教科書体 NP-R" w:hAnsi="ＭＳ ゴシック" w:cs="ＭＳ ゴシック"/>
      <w:color w:val="000000"/>
      <w:sz w:val="24"/>
    </w:rPr>
  </w:style>
  <w:style w:type="character" w:customStyle="1" w:styleId="210">
    <w:name w:val="見出し 2 (文字)1"/>
    <w:basedOn w:val="a0"/>
    <w:uiPriority w:val="9"/>
    <w:rsid w:val="00F94BC5"/>
    <w:rPr>
      <w:rFonts w:asciiTheme="majorHAnsi" w:eastAsia="UD デジタル 教科書体 NP-R" w:hAnsiTheme="majorHAnsi" w:cstheme="majorBidi"/>
      <w:b/>
      <w:color w:val="000000"/>
      <w:sz w:val="21"/>
    </w:rPr>
  </w:style>
  <w:style w:type="character" w:customStyle="1" w:styleId="310">
    <w:name w:val="見出し 3 (文字)1"/>
    <w:basedOn w:val="a0"/>
    <w:uiPriority w:val="9"/>
    <w:rsid w:val="00F94BC5"/>
    <w:rPr>
      <w:rFonts w:ascii="UD デジタル 教科書体 NP-R" w:eastAsia="UD デジタル 教科書体 NP-R" w:hAnsiTheme="majorHAnsi" w:cstheme="majorBidi"/>
      <w:b/>
      <w:color w:val="000000"/>
      <w:sz w:val="21"/>
    </w:rPr>
  </w:style>
  <w:style w:type="character" w:customStyle="1" w:styleId="41">
    <w:name w:val="見出し 4 (文字)1"/>
    <w:basedOn w:val="a0"/>
    <w:uiPriority w:val="9"/>
    <w:rsid w:val="00F94BC5"/>
    <w:rPr>
      <w:rFonts w:ascii="UD デジタル 教科書体 NP-R" w:eastAsia="UD デジタル 教科書体 NP-R" w:hAnsi="ＭＳ 明朝" w:cs="ＭＳ 明朝"/>
      <w:b/>
      <w:bCs/>
      <w:color w:val="000000"/>
      <w:sz w:val="21"/>
    </w:rPr>
  </w:style>
  <w:style w:type="paragraph" w:styleId="42">
    <w:name w:val="toc 4"/>
    <w:basedOn w:val="a"/>
    <w:next w:val="a"/>
    <w:autoRedefine/>
    <w:uiPriority w:val="39"/>
    <w:unhideWhenUsed/>
    <w:rsid w:val="00F94BC5"/>
    <w:pPr>
      <w:spacing w:after="160" w:line="259" w:lineRule="auto"/>
      <w:ind w:leftChars="300" w:left="660"/>
      <w:jc w:val="left"/>
    </w:pPr>
    <w:rPr>
      <w:rFonts w:eastAsiaTheme="minorEastAsia"/>
      <w:sz w:val="22"/>
      <w:szCs w:val="24"/>
      <w14:ligatures w14:val="standardContextual"/>
    </w:rPr>
  </w:style>
  <w:style w:type="paragraph" w:styleId="51">
    <w:name w:val="toc 5"/>
    <w:basedOn w:val="a"/>
    <w:next w:val="a"/>
    <w:autoRedefine/>
    <w:uiPriority w:val="39"/>
    <w:unhideWhenUsed/>
    <w:rsid w:val="00F94BC5"/>
    <w:pPr>
      <w:spacing w:after="160" w:line="259" w:lineRule="auto"/>
      <w:ind w:leftChars="400" w:left="880"/>
      <w:jc w:val="left"/>
    </w:pPr>
    <w:rPr>
      <w:rFonts w:eastAsiaTheme="minorEastAsia"/>
      <w:sz w:val="22"/>
      <w:szCs w:val="24"/>
      <w14:ligatures w14:val="standardContextual"/>
    </w:rPr>
  </w:style>
  <w:style w:type="paragraph" w:styleId="6">
    <w:name w:val="toc 6"/>
    <w:basedOn w:val="a"/>
    <w:next w:val="a"/>
    <w:autoRedefine/>
    <w:uiPriority w:val="39"/>
    <w:unhideWhenUsed/>
    <w:rsid w:val="00F94BC5"/>
    <w:pPr>
      <w:spacing w:after="160" w:line="259" w:lineRule="auto"/>
      <w:ind w:leftChars="500" w:left="1100"/>
      <w:jc w:val="left"/>
    </w:pPr>
    <w:rPr>
      <w:rFonts w:eastAsiaTheme="minorEastAsia"/>
      <w:sz w:val="22"/>
      <w:szCs w:val="24"/>
      <w14:ligatures w14:val="standardContextual"/>
    </w:rPr>
  </w:style>
  <w:style w:type="paragraph" w:styleId="7">
    <w:name w:val="toc 7"/>
    <w:basedOn w:val="a"/>
    <w:next w:val="a"/>
    <w:autoRedefine/>
    <w:uiPriority w:val="39"/>
    <w:unhideWhenUsed/>
    <w:rsid w:val="00F94BC5"/>
    <w:pPr>
      <w:spacing w:after="160" w:line="259" w:lineRule="auto"/>
      <w:ind w:leftChars="600" w:left="1320"/>
      <w:jc w:val="left"/>
    </w:pPr>
    <w:rPr>
      <w:rFonts w:eastAsiaTheme="minorEastAsia"/>
      <w:sz w:val="22"/>
      <w:szCs w:val="24"/>
      <w14:ligatures w14:val="standardContextual"/>
    </w:rPr>
  </w:style>
  <w:style w:type="paragraph" w:styleId="8">
    <w:name w:val="toc 8"/>
    <w:basedOn w:val="a"/>
    <w:next w:val="a"/>
    <w:autoRedefine/>
    <w:uiPriority w:val="39"/>
    <w:unhideWhenUsed/>
    <w:rsid w:val="00F94BC5"/>
    <w:pPr>
      <w:spacing w:after="160" w:line="259" w:lineRule="auto"/>
      <w:ind w:leftChars="700" w:left="1540"/>
      <w:jc w:val="left"/>
    </w:pPr>
    <w:rPr>
      <w:rFonts w:eastAsiaTheme="minorEastAsia"/>
      <w:sz w:val="22"/>
      <w:szCs w:val="24"/>
      <w14:ligatures w14:val="standardContextual"/>
    </w:rPr>
  </w:style>
  <w:style w:type="paragraph" w:styleId="9">
    <w:name w:val="toc 9"/>
    <w:basedOn w:val="a"/>
    <w:next w:val="a"/>
    <w:autoRedefine/>
    <w:uiPriority w:val="39"/>
    <w:unhideWhenUsed/>
    <w:rsid w:val="00F94BC5"/>
    <w:pPr>
      <w:spacing w:after="160" w:line="259" w:lineRule="auto"/>
      <w:ind w:leftChars="800" w:left="1760"/>
      <w:jc w:val="left"/>
    </w:pPr>
    <w:rPr>
      <w:rFonts w:eastAsiaTheme="minorEastAsia"/>
      <w:sz w:val="22"/>
      <w:szCs w:val="24"/>
      <w14:ligatures w14:val="standardContextual"/>
    </w:rPr>
  </w:style>
  <w:style w:type="character" w:customStyle="1" w:styleId="12">
    <w:name w:val="未解決のメンション1"/>
    <w:basedOn w:val="a0"/>
    <w:uiPriority w:val="99"/>
    <w:semiHidden/>
    <w:unhideWhenUsed/>
    <w:rsid w:val="00F94BC5"/>
    <w:rPr>
      <w:color w:val="605E5C"/>
      <w:shd w:val="clear" w:color="auto" w:fill="E1DFDD"/>
    </w:rPr>
  </w:style>
  <w:style w:type="character" w:customStyle="1" w:styleId="510">
    <w:name w:val="見出し 5 (文字)1"/>
    <w:basedOn w:val="a0"/>
    <w:uiPriority w:val="9"/>
    <w:rsid w:val="00F94BC5"/>
    <w:rPr>
      <w:rFonts w:asciiTheme="majorHAnsi" w:eastAsiaTheme="majorEastAsia" w:hAnsiTheme="majorHAnsi" w:cstheme="majorBidi"/>
      <w:color w:val="000000"/>
      <w:sz w:val="21"/>
    </w:rPr>
  </w:style>
  <w:style w:type="character" w:customStyle="1" w:styleId="13">
    <w:name w:val="ヘッダー (文字)1"/>
    <w:basedOn w:val="a0"/>
    <w:uiPriority w:val="99"/>
    <w:rsid w:val="00F94BC5"/>
    <w:rPr>
      <w:rFonts w:ascii="ＭＳ 明朝" w:eastAsia="ＭＳ 明朝" w:hAnsi="ＭＳ 明朝" w:cs="ＭＳ 明朝"/>
      <w:color w:val="000000"/>
      <w:sz w:val="21"/>
    </w:rPr>
  </w:style>
  <w:style w:type="character" w:customStyle="1" w:styleId="14">
    <w:name w:val="フッター (文字)1"/>
    <w:basedOn w:val="a0"/>
    <w:uiPriority w:val="99"/>
    <w:rsid w:val="00F94BC5"/>
    <w:rPr>
      <w:rFonts w:ascii="ＭＳ 明朝" w:eastAsia="ＭＳ 明朝" w:hAnsi="ＭＳ 明朝" w:cs="ＭＳ 明朝"/>
      <w:color w:val="000000"/>
      <w:sz w:val="21"/>
    </w:rPr>
  </w:style>
  <w:style w:type="character" w:styleId="ad">
    <w:name w:val="FollowedHyperlink"/>
    <w:basedOn w:val="a0"/>
    <w:uiPriority w:val="99"/>
    <w:semiHidden/>
    <w:unhideWhenUsed/>
    <w:rsid w:val="00F94BC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ity.kobe.lg.jp/documents/10116/tokki_sinei.pdf" TargetMode="External"/><Relationship Id="rId117" Type="http://schemas.openxmlformats.org/officeDocument/2006/relationships/header" Target="header3.xml"/><Relationship Id="rId21" Type="http://schemas.openxmlformats.org/officeDocument/2006/relationships/hyperlink" Target="https://www.city.kobe.lg.jp/documents/10116/tokki_sinei.pdf" TargetMode="External"/><Relationship Id="rId42" Type="http://schemas.openxmlformats.org/officeDocument/2006/relationships/hyperlink" Target="https://www.city.kobe.lg.jp/documents/10116/tokki_hosoku.pdf" TargetMode="External"/><Relationship Id="rId47" Type="http://schemas.openxmlformats.org/officeDocument/2006/relationships/hyperlink" Target="https://www.mlit.go.jp/common/001472934.pdf" TargetMode="External"/><Relationship Id="rId63" Type="http://schemas.openxmlformats.org/officeDocument/2006/relationships/hyperlink" Target="http://www.police.pref.hyogo.lg.jp/tetuduki/keibigyou/data/R3ninteirosen.pdf" TargetMode="External"/><Relationship Id="rId68" Type="http://schemas.openxmlformats.org/officeDocument/2006/relationships/hyperlink" Target="http://www.mhlw.go.jp/web/t_doc%3fdataId%3d74001000%26dataType%3d0%26pageNo%3d1" TargetMode="External"/><Relationship Id="rId84" Type="http://schemas.openxmlformats.org/officeDocument/2006/relationships/hyperlink" Target="http://kikakurui.com/a8/A8971-2008-01.html" TargetMode="External"/><Relationship Id="rId89" Type="http://schemas.openxmlformats.org/officeDocument/2006/relationships/hyperlink" Target="https://www.mlit.go.jp/common/001472934.pdf" TargetMode="External"/><Relationship Id="rId112" Type="http://schemas.openxmlformats.org/officeDocument/2006/relationships/hyperlink" Target="https://www.city.kobe.lg.jp/documents/10116/202412_tokki_ishiwata.pdf" TargetMode="External"/><Relationship Id="rId16" Type="http://schemas.openxmlformats.org/officeDocument/2006/relationships/hyperlink" Target="https://www.mlit.go.jp/jutakukentiku/build/kensetu.files/0703kisha.htm" TargetMode="External"/><Relationship Id="rId107" Type="http://schemas.openxmlformats.org/officeDocument/2006/relationships/hyperlink" Target="https://www.mlit.go.jp/common/001472934.pdf" TargetMode="External"/><Relationship Id="rId11" Type="http://schemas.openxmlformats.org/officeDocument/2006/relationships/hyperlink" Target="https://www.mlit.go.jp/gobuild/content/001879388.pdf" TargetMode="External"/><Relationship Id="rId24" Type="http://schemas.openxmlformats.org/officeDocument/2006/relationships/hyperlink" Target="https://www.city.kobe.lg.jp/documents/10116/tokki_sinei.pdf" TargetMode="External"/><Relationship Id="rId32" Type="http://schemas.openxmlformats.org/officeDocument/2006/relationships/hyperlink" Target="https://www.city.kobe.lg.jp/documents/10116/tokki_sinei.pdf" TargetMode="External"/><Relationship Id="rId37" Type="http://schemas.openxmlformats.org/officeDocument/2006/relationships/hyperlink" Target="https://www.city.kobe.lg.jp/documents/10116/tokki_sinei.pdf" TargetMode="External"/><Relationship Id="rId40" Type="http://schemas.openxmlformats.org/officeDocument/2006/relationships/hyperlink" Target="https://www.city.kobe.lg.jp/documents/10116/tokki_sinei.pdf" TargetMode="External"/><Relationship Id="rId45" Type="http://schemas.openxmlformats.org/officeDocument/2006/relationships/hyperlink" Target="https://www.mlit.go.jp/common/001472934.pdf" TargetMode="External"/><Relationship Id="rId53" Type="http://schemas.openxmlformats.org/officeDocument/2006/relationships/hyperlink" Target="http://www.city.kobe.lg.jp/documents/74067/202204denshinouhin.pdf" TargetMode="External"/><Relationship Id="rId58" Type="http://schemas.openxmlformats.org/officeDocument/2006/relationships/hyperlink" Target="https://www.city.kobe.lg.jp/documents/10116/tokki_hosoku.pdf" TargetMode="External"/><Relationship Id="rId66" Type="http://schemas.openxmlformats.org/officeDocument/2006/relationships/hyperlink" Target="https://www.kenken.go.jp/japanese/research/lecture/h16/slide/06-1/ref/No6.htm" TargetMode="External"/><Relationship Id="rId74" Type="http://schemas.openxmlformats.org/officeDocument/2006/relationships/hyperlink" Target="https://www.mlit.go.jp/common/001472934.pdf" TargetMode="External"/><Relationship Id="rId79" Type="http://schemas.openxmlformats.org/officeDocument/2006/relationships/hyperlink" Target="https://www.mlit.go.jp/common/001472934.pdf" TargetMode="External"/><Relationship Id="rId87" Type="http://schemas.openxmlformats.org/officeDocument/2006/relationships/hyperlink" Target="https://www.mlit.go.jp/common/001472934.pdf" TargetMode="External"/><Relationship Id="rId102" Type="http://schemas.openxmlformats.org/officeDocument/2006/relationships/hyperlink" Target="http://www.kkr.mlit.go.jp/kensei/kensetsu/stockyardtouroku.html" TargetMode="External"/><Relationship Id="rId110" Type="http://schemas.openxmlformats.org/officeDocument/2006/relationships/hyperlink" Target="https://www.mlit.go.jp/common/001472934.pdf" TargetMode="External"/><Relationship Id="rId115" Type="http://schemas.openxmlformats.org/officeDocument/2006/relationships/footer" Target="footer1.xml"/><Relationship Id="rId5" Type="http://schemas.openxmlformats.org/officeDocument/2006/relationships/footnotes" Target="footnotes.xml"/><Relationship Id="rId61" Type="http://schemas.openxmlformats.org/officeDocument/2006/relationships/hyperlink" Target="https://laws.e-gov.go.jp/law/417M60400000020" TargetMode="External"/><Relationship Id="rId82" Type="http://schemas.openxmlformats.org/officeDocument/2006/relationships/hyperlink" Target="http://www.jaish.gr.jp/horei/hor1-64/hor1-64-46-1-3.html" TargetMode="External"/><Relationship Id="rId90" Type="http://schemas.openxmlformats.org/officeDocument/2006/relationships/hyperlink" Target="https://www.mlit.go.jp/common/001472934.pdf" TargetMode="External"/><Relationship Id="rId95" Type="http://schemas.openxmlformats.org/officeDocument/2006/relationships/hyperlink" Target="https://www.mlit.go.jp/common/001472934.pdf" TargetMode="External"/><Relationship Id="rId19" Type="http://schemas.openxmlformats.org/officeDocument/2006/relationships/hyperlink" Target="https://www.city.kobe.lg.jp/documents/10116/tokki_sinei.pdf" TargetMode="External"/><Relationship Id="rId14" Type="http://schemas.openxmlformats.org/officeDocument/2006/relationships/hyperlink" Target="https://www.mlit.go.jp/sogoseisaku/region/recycle/d11pdf/recyclehou/recycle_rule/youkou.pdf" TargetMode="External"/><Relationship Id="rId22" Type="http://schemas.openxmlformats.org/officeDocument/2006/relationships/hyperlink" Target="https://www.city.kobe.lg.jp/documents/10116/tokki_sinei.pdf" TargetMode="External"/><Relationship Id="rId27" Type="http://schemas.openxmlformats.org/officeDocument/2006/relationships/hyperlink" Target="https://www.city.kobe.lg.jp/documents/10116/tokki_sinei.pdf" TargetMode="External"/><Relationship Id="rId30" Type="http://schemas.openxmlformats.org/officeDocument/2006/relationships/hyperlink" Target="https://www.city.kobe.lg.jp/documents/10116/tokki_sinei.pdf" TargetMode="External"/><Relationship Id="rId35" Type="http://schemas.openxmlformats.org/officeDocument/2006/relationships/hyperlink" Target="https://www.city.kobe.lg.jp/documents/10116/tokki_sinei.pdf" TargetMode="External"/><Relationship Id="rId43" Type="http://schemas.openxmlformats.org/officeDocument/2006/relationships/hyperlink" Target="https://www.mlit.go.jp/common/001472934.pdf" TargetMode="External"/><Relationship Id="rId48" Type="http://schemas.openxmlformats.org/officeDocument/2006/relationships/hyperlink" Target="https://www.mlit.go.jp/common/001472934.pdf" TargetMode="External"/><Relationship Id="rId56" Type="http://schemas.openxmlformats.org/officeDocument/2006/relationships/hyperlink" Target="http://www.mlit.go.jp/gobuild/content/001589800.pdf" TargetMode="External"/><Relationship Id="rId64" Type="http://schemas.openxmlformats.org/officeDocument/2006/relationships/hyperlink" Target="https://www.city.kobe.lg.jp/documents/10116/tokki_hosoku.pdf" TargetMode="External"/><Relationship Id="rId69" Type="http://schemas.openxmlformats.org/officeDocument/2006/relationships/hyperlink" Target="https://www.mlit.go.jp/common/001472934.pdf" TargetMode="External"/><Relationship Id="rId77" Type="http://schemas.openxmlformats.org/officeDocument/2006/relationships/hyperlink" Target="https://www.mlit.go.jp/common/001472934.pdf" TargetMode="External"/><Relationship Id="rId100" Type="http://schemas.openxmlformats.org/officeDocument/2006/relationships/hyperlink" Target="https://www.mlit.go.jp/common/001472934.pdf" TargetMode="External"/><Relationship Id="rId105" Type="http://schemas.openxmlformats.org/officeDocument/2006/relationships/hyperlink" Target="https://www.mlit.go.jp/common/001472934.pdf" TargetMode="External"/><Relationship Id="rId113" Type="http://schemas.openxmlformats.org/officeDocument/2006/relationships/hyperlink" Target="https://www.mlit.go.jp/common/001472934.pdf" TargetMode="External"/><Relationship Id="rId118" Type="http://schemas.openxmlformats.org/officeDocument/2006/relationships/fontTable" Target="fontTable.xml"/><Relationship Id="rId8" Type="http://schemas.openxmlformats.org/officeDocument/2006/relationships/hyperlink" Target="https://www.mlit.go.jp/common/001472934.pdf" TargetMode="External"/><Relationship Id="rId51" Type="http://schemas.openxmlformats.org/officeDocument/2006/relationships/hyperlink" Target="https://www.mlit.go.jp/common/001472934.pdf" TargetMode="External"/><Relationship Id="rId72" Type="http://schemas.openxmlformats.org/officeDocument/2006/relationships/hyperlink" Target="http://www.mlit.go.jp/sogoseisaku/kensetsusekou/kankyou/mic/gl-equipment-H190326.PDF" TargetMode="External"/><Relationship Id="rId80" Type="http://schemas.openxmlformats.org/officeDocument/2006/relationships/hyperlink" Target="https://www.mlit.go.jp/common/001472934.pdf" TargetMode="External"/><Relationship Id="rId85" Type="http://schemas.openxmlformats.org/officeDocument/2006/relationships/hyperlink" Target="http://kikakurui.com/a8/A8971-2008-01.html" TargetMode="External"/><Relationship Id="rId93" Type="http://schemas.openxmlformats.org/officeDocument/2006/relationships/hyperlink" Target="https://www.mlit.go.jp/common/001472934.pdf" TargetMode="External"/><Relationship Id="rId98" Type="http://schemas.openxmlformats.org/officeDocument/2006/relationships/hyperlink" Target="https://www.mlit.go.jp/common/001472934.pdf" TargetMode="External"/><Relationship Id="rId3" Type="http://schemas.openxmlformats.org/officeDocument/2006/relationships/settings" Target="settings.xml"/><Relationship Id="rId12" Type="http://schemas.openxmlformats.org/officeDocument/2006/relationships/hyperlink" Target="http://www.pbaweb.jp/publication/books/%e5%bb%ba%e7%af%89%e7%89%a9%e8%a7%a3%e4%bd%93%e5%b7%a5%e4%ba%8b%e5%85%b1%e9%80%9a%e4%bb%95%e6%a7%98%e6%9b%b8%ef%bc%88%e4%bb%a4%e5%92%8c4%e5%b9%b4%e7%89%88%ef%bc%89%e3%83%bb%e5%90%8c%e8%a7%a3%e8%aa%ac/" TargetMode="External"/><Relationship Id="rId17" Type="http://schemas.openxmlformats.org/officeDocument/2006/relationships/hyperlink" Target="https://www.city.kobe.lg.jp/documents/10116/tokki_sinei.pdf" TargetMode="External"/><Relationship Id="rId25" Type="http://schemas.openxmlformats.org/officeDocument/2006/relationships/hyperlink" Target="https://www.city.kobe.lg.jp/documents/10116/tokki_sinei.pdf" TargetMode="External"/><Relationship Id="rId33" Type="http://schemas.openxmlformats.org/officeDocument/2006/relationships/hyperlink" Target="https://www.city.kobe.lg.jp/documents/10116/tokki_sinei.pdf" TargetMode="External"/><Relationship Id="rId38" Type="http://schemas.openxmlformats.org/officeDocument/2006/relationships/hyperlink" Target="https://www.city.kobe.lg.jp/documents/10116/tokki_sinei.pdf" TargetMode="External"/><Relationship Id="rId46" Type="http://schemas.openxmlformats.org/officeDocument/2006/relationships/hyperlink" Target="https://www.mlit.go.jp/common/001472934.pdf" TargetMode="External"/><Relationship Id="rId59" Type="http://schemas.openxmlformats.org/officeDocument/2006/relationships/hyperlink" Target="https://www.mlit.go.jp/common/001472934.pdf" TargetMode="External"/><Relationship Id="rId67" Type="http://schemas.openxmlformats.org/officeDocument/2006/relationships/hyperlink" Target="https://laws.e-gov.go.jp/law/325CO0000000338/" TargetMode="External"/><Relationship Id="rId103" Type="http://schemas.openxmlformats.org/officeDocument/2006/relationships/hyperlink" Target="https://www.city.kobe.lg.jp/documents/10116/tokki_sinei.pdf" TargetMode="External"/><Relationship Id="rId108" Type="http://schemas.openxmlformats.org/officeDocument/2006/relationships/hyperlink" Target="http://www.mlit.go.jp/sogoseisaku/region/recycle/pdf/recyclehou/manual/sekkou_syousai.pdf" TargetMode="External"/><Relationship Id="rId116" Type="http://schemas.openxmlformats.org/officeDocument/2006/relationships/header" Target="header2.xml"/><Relationship Id="rId20" Type="http://schemas.openxmlformats.org/officeDocument/2006/relationships/hyperlink" Target="https://www.city.kobe.lg.jp/documents/10116/tokki_sinei.pdf" TargetMode="External"/><Relationship Id="rId41" Type="http://schemas.openxmlformats.org/officeDocument/2006/relationships/hyperlink" Target="https://www.city.kobe.lg.jp/documents/10116/tokki_sinei.pdf" TargetMode="External"/><Relationship Id="rId54" Type="http://schemas.openxmlformats.org/officeDocument/2006/relationships/hyperlink" Target="https://www.mlit.go.jp/common/001472934.pdf" TargetMode="External"/><Relationship Id="rId62" Type="http://schemas.openxmlformats.org/officeDocument/2006/relationships/hyperlink" Target="http://www.csst.jp/09/09.html" TargetMode="External"/><Relationship Id="rId70" Type="http://schemas.openxmlformats.org/officeDocument/2006/relationships/hyperlink" Target="https://www.mlit.go.jp/common/001472934.pdf" TargetMode="External"/><Relationship Id="rId75" Type="http://schemas.openxmlformats.org/officeDocument/2006/relationships/hyperlink" Target="https://www.mlit.go.jp/common/001472934.pdf" TargetMode="External"/><Relationship Id="rId83" Type="http://schemas.openxmlformats.org/officeDocument/2006/relationships/hyperlink" Target="http://www.jaish.gr.jp/horei/hor1-64/hor1-64-46-1-4.html" TargetMode="External"/><Relationship Id="rId88" Type="http://schemas.openxmlformats.org/officeDocument/2006/relationships/hyperlink" Target="https://www.mlit.go.jp/common/001472934.pdf" TargetMode="External"/><Relationship Id="rId91" Type="http://schemas.openxmlformats.org/officeDocument/2006/relationships/hyperlink" Target="https://www.mlit.go.jp/common/001472934.pdf" TargetMode="External"/><Relationship Id="rId96" Type="http://schemas.openxmlformats.org/officeDocument/2006/relationships/hyperlink" Target="https://www.mlit.go.jp/common/001472934.pdf" TargetMode="External"/><Relationship Id="rId111" Type="http://schemas.openxmlformats.org/officeDocument/2006/relationships/hyperlink" Target="https://www.mlit.go.jp/common/001472934.pdf"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mlit.go.jp/common/001157956.pdf" TargetMode="External"/><Relationship Id="rId23" Type="http://schemas.openxmlformats.org/officeDocument/2006/relationships/hyperlink" Target="https://www.city.kobe.lg.jp/documents/10116/tokki_sinei.pdf" TargetMode="External"/><Relationship Id="rId28" Type="http://schemas.openxmlformats.org/officeDocument/2006/relationships/hyperlink" Target="https://www.city.kobe.lg.jp/documents/10116/tokki_sinei.pdf" TargetMode="External"/><Relationship Id="rId36" Type="http://schemas.openxmlformats.org/officeDocument/2006/relationships/hyperlink" Target="https://www.city.kobe.lg.jp/documents/10116/tokki_sinei.pdf" TargetMode="External"/><Relationship Id="rId49" Type="http://schemas.openxmlformats.org/officeDocument/2006/relationships/hyperlink" Target="http://www.mlit.go.jp/sogoseisaku/region/recycle/pdf/recyclehou/hourei_kokuji/ishiwata.pdf" TargetMode="External"/><Relationship Id="rId57" Type="http://schemas.openxmlformats.org/officeDocument/2006/relationships/hyperlink" Target="http://www.jice.or.jp/cms/kokudo/pdf/reports/autonomy/manage/autonomy_manage_03.pdf" TargetMode="External"/><Relationship Id="rId106" Type="http://schemas.openxmlformats.org/officeDocument/2006/relationships/hyperlink" Target="https://www.mlit.go.jp/common/001472934.pdf" TargetMode="External"/><Relationship Id="rId114" Type="http://schemas.openxmlformats.org/officeDocument/2006/relationships/header" Target="header1.xml"/><Relationship Id="rId119" Type="http://schemas.openxmlformats.org/officeDocument/2006/relationships/theme" Target="theme/theme1.xml"/><Relationship Id="rId10" Type="http://schemas.openxmlformats.org/officeDocument/2006/relationships/hyperlink" Target="https://www.mlit.go.jp/gobuild/content/001879363.pdf" TargetMode="External"/><Relationship Id="rId31" Type="http://schemas.openxmlformats.org/officeDocument/2006/relationships/hyperlink" Target="https://www.city.kobe.lg.jp/documents/10116/tokki_sinei.pdf" TargetMode="External"/><Relationship Id="rId44" Type="http://schemas.openxmlformats.org/officeDocument/2006/relationships/hyperlink" Target="https://www.city.kobe.lg.jp/documents/10116/tokki_sinei.pdf" TargetMode="External"/><Relationship Id="rId52" Type="http://schemas.openxmlformats.org/officeDocument/2006/relationships/hyperlink" Target="http://www.city.kobe.lg.jp/documents/74067/202204sekoutaisei.pdf" TargetMode="External"/><Relationship Id="rId60" Type="http://schemas.openxmlformats.org/officeDocument/2006/relationships/hyperlink" Target="https://laws.e-gov.go.jp/law/347AC0000000117" TargetMode="External"/><Relationship Id="rId65" Type="http://schemas.openxmlformats.org/officeDocument/2006/relationships/hyperlink" Target="https://www.city.kobe.lg.jp/a81042/business/todokede/jutakutoshikyoku/building/procedure/kakunin/index.html" TargetMode="External"/><Relationship Id="rId73" Type="http://schemas.openxmlformats.org/officeDocument/2006/relationships/hyperlink" Target="https://www.mlit.go.jp/common/001472934.pdf" TargetMode="External"/><Relationship Id="rId78" Type="http://schemas.openxmlformats.org/officeDocument/2006/relationships/hyperlink" Target="https://www.city.kobe.lg.jp/documents/10116/tokki_sinei.pdf" TargetMode="External"/><Relationship Id="rId81" Type="http://schemas.openxmlformats.org/officeDocument/2006/relationships/hyperlink" Target="http://www.mhlw.go.jp/stf/newpage_40003.html" TargetMode="External"/><Relationship Id="rId86" Type="http://schemas.openxmlformats.org/officeDocument/2006/relationships/hyperlink" Target="https://kikakurui.com/a8/A8952-1995-01.html" TargetMode="External"/><Relationship Id="rId94" Type="http://schemas.openxmlformats.org/officeDocument/2006/relationships/hyperlink" Target="https://www.mlit.go.jp/common/001472934.pdf" TargetMode="External"/><Relationship Id="rId99" Type="http://schemas.openxmlformats.org/officeDocument/2006/relationships/hyperlink" Target="https://www.mlit.go.jp/common/001472934.pdf" TargetMode="External"/><Relationship Id="rId101" Type="http://schemas.openxmlformats.org/officeDocument/2006/relationships/hyperlink" Target="https://www.mlit.go.jp/common/001472934.pdf" TargetMode="External"/><Relationship Id="rId4" Type="http://schemas.openxmlformats.org/officeDocument/2006/relationships/webSettings" Target="webSettings.xml"/><Relationship Id="rId9" Type="http://schemas.openxmlformats.org/officeDocument/2006/relationships/hyperlink" Target="https://www.mlit.go.jp/gobuild/content/001879204.pdf" TargetMode="External"/><Relationship Id="rId13" Type="http://schemas.openxmlformats.org/officeDocument/2006/relationships/hyperlink" Target="https://www.mlit.go.jp/tec/content/001305477.pdf" TargetMode="External"/><Relationship Id="rId18" Type="http://schemas.openxmlformats.org/officeDocument/2006/relationships/hyperlink" Target="https://www.city.kobe.lg.jp/documents/10116/tokki_sinei.pdf" TargetMode="External"/><Relationship Id="rId39" Type="http://schemas.openxmlformats.org/officeDocument/2006/relationships/hyperlink" Target="https://www.city.kobe.lg.jp/documents/10116/tokki_sinei.pdf" TargetMode="External"/><Relationship Id="rId109" Type="http://schemas.openxmlformats.org/officeDocument/2006/relationships/hyperlink" Target="https://www.mlit.go.jp/common/001472934.pdf" TargetMode="External"/><Relationship Id="rId34" Type="http://schemas.openxmlformats.org/officeDocument/2006/relationships/hyperlink" Target="https://www.city.kobe.lg.jp/documents/10116/tokki_sinei.pdf" TargetMode="External"/><Relationship Id="rId50" Type="http://schemas.openxmlformats.org/officeDocument/2006/relationships/hyperlink" Target="http://www.mlit.go.jp/jutakukentiku/build/kensetu.files/0703kisha.htm" TargetMode="External"/><Relationship Id="rId55" Type="http://schemas.openxmlformats.org/officeDocument/2006/relationships/hyperlink" Target="https://www.city.kobe.lg.jp/documents/10116/tokki_hosoku.pdf" TargetMode="External"/><Relationship Id="rId76" Type="http://schemas.openxmlformats.org/officeDocument/2006/relationships/hyperlink" Target="https://www.mlit.go.jp/common/001472934.pdf" TargetMode="External"/><Relationship Id="rId97" Type="http://schemas.openxmlformats.org/officeDocument/2006/relationships/hyperlink" Target="https://www.mlit.go.jp/common/001472934.pdf" TargetMode="External"/><Relationship Id="rId104" Type="http://schemas.openxmlformats.org/officeDocument/2006/relationships/hyperlink" Target="https://www.city.kobe.lg.jp/documents/10116/tokki_sinei.pdf" TargetMode="External"/><Relationship Id="rId7" Type="http://schemas.openxmlformats.org/officeDocument/2006/relationships/hyperlink" Target="https://www.city.kobe.lg.jp/documents/10116/tokki_hosoku.pdf" TargetMode="External"/><Relationship Id="rId71" Type="http://schemas.openxmlformats.org/officeDocument/2006/relationships/hyperlink" Target="http://www.mlit.go.jp/tec/constplan/sosei_constplan_fr_000006.html" TargetMode="External"/><Relationship Id="rId92" Type="http://schemas.openxmlformats.org/officeDocument/2006/relationships/hyperlink" Target="https://www.mlit.go.jp/common/001472934.pdf" TargetMode="External"/><Relationship Id="rId2" Type="http://schemas.openxmlformats.org/officeDocument/2006/relationships/styles" Target="styles.xml"/><Relationship Id="rId29" Type="http://schemas.openxmlformats.org/officeDocument/2006/relationships/hyperlink" Target="https://www.city.kobe.lg.jp/documents/10116/tokki_sinei.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452</TotalTime>
  <Pages>1</Pages>
  <Words>4241</Words>
  <Characters>24174</Characters>
  <Application>Microsoft Office Word</Application>
  <DocSecurity>0</DocSecurity>
  <Lines>201</Lines>
  <Paragraphs>56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13</cp:revision>
  <cp:lastPrinted>2025-04-15T05:43:00Z</cp:lastPrinted>
  <dcterms:created xsi:type="dcterms:W3CDTF">2025-03-21T02:25:00Z</dcterms:created>
  <dcterms:modified xsi:type="dcterms:W3CDTF">2025-04-15T05:44:00Z</dcterms:modified>
</cp:coreProperties>
</file>